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12E20" w14:textId="77777777" w:rsidR="00C524B1" w:rsidRPr="00C524B1" w:rsidRDefault="00C524B1" w:rsidP="009E330D">
      <w:pPr>
        <w:widowControl w:val="0"/>
        <w:autoSpaceDE w:val="0"/>
        <w:autoSpaceDN w:val="0"/>
        <w:adjustRightInd w:val="0"/>
        <w:spacing w:after="240"/>
        <w:jc w:val="center"/>
        <w:rPr>
          <w:rFonts w:ascii="Corbel" w:hAnsi="Corbel" w:cs="Times"/>
          <w:b/>
          <w:color w:val="000000" w:themeColor="text1"/>
          <w:sz w:val="28"/>
          <w:szCs w:val="28"/>
        </w:rPr>
      </w:pPr>
      <w:bookmarkStart w:id="0" w:name="_GoBack"/>
      <w:bookmarkEnd w:id="0"/>
      <w:r w:rsidRPr="00C524B1">
        <w:rPr>
          <w:rFonts w:ascii="Corbel" w:hAnsi="Corbel" w:cs="Garamond"/>
          <w:b/>
          <w:color w:val="000000" w:themeColor="text1"/>
          <w:sz w:val="28"/>
          <w:szCs w:val="28"/>
        </w:rPr>
        <w:t>The Garden Border</w:t>
      </w:r>
    </w:p>
    <w:p w14:paraId="472445F0" w14:textId="77777777" w:rsidR="00C524B1" w:rsidRPr="00C524B1" w:rsidRDefault="00651668" w:rsidP="00C524B1">
      <w:pPr>
        <w:widowControl w:val="0"/>
        <w:autoSpaceDE w:val="0"/>
        <w:autoSpaceDN w:val="0"/>
        <w:adjustRightInd w:val="0"/>
        <w:spacing w:after="120"/>
        <w:rPr>
          <w:rFonts w:ascii="Corbel" w:hAnsi="Corbel" w:cs="Times"/>
          <w:color w:val="000000" w:themeColor="text1"/>
          <w:sz w:val="22"/>
          <w:szCs w:val="22"/>
        </w:rPr>
      </w:pPr>
      <w:r w:rsidRPr="00C524B1">
        <w:rPr>
          <w:rFonts w:ascii="Corbel" w:hAnsi="Corbel" w:cs="Garamond"/>
          <w:noProof/>
          <w:color w:val="000000" w:themeColor="text1"/>
          <w:sz w:val="22"/>
          <w:szCs w:val="22"/>
        </w:rPr>
        <w:drawing>
          <wp:anchor distT="0" distB="0" distL="114300" distR="114300" simplePos="0" relativeHeight="251660288" behindDoc="0" locked="0" layoutInCell="1" allowOverlap="1" wp14:anchorId="0EEDB461" wp14:editId="502DB47F">
            <wp:simplePos x="0" y="0"/>
            <wp:positionH relativeFrom="column">
              <wp:posOffset>2773045</wp:posOffset>
            </wp:positionH>
            <wp:positionV relativeFrom="paragraph">
              <wp:posOffset>49530</wp:posOffset>
            </wp:positionV>
            <wp:extent cx="3284855" cy="2710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8-08 at 7.02.54 AM.png"/>
                    <pic:cNvPicPr/>
                  </pic:nvPicPr>
                  <pic:blipFill>
                    <a:blip r:embed="rId6">
                      <a:extLst>
                        <a:ext uri="{28A0092B-C50C-407E-A947-70E740481C1C}">
                          <a14:useLocalDpi xmlns:a14="http://schemas.microsoft.com/office/drawing/2010/main" val="0"/>
                        </a:ext>
                      </a:extLst>
                    </a:blip>
                    <a:stretch>
                      <a:fillRect/>
                    </a:stretch>
                  </pic:blipFill>
                  <pic:spPr>
                    <a:xfrm>
                      <a:off x="0" y="0"/>
                      <a:ext cx="3284855" cy="2710180"/>
                    </a:xfrm>
                    <a:prstGeom prst="rect">
                      <a:avLst/>
                    </a:prstGeom>
                  </pic:spPr>
                </pic:pic>
              </a:graphicData>
            </a:graphic>
            <wp14:sizeRelH relativeFrom="page">
              <wp14:pctWidth>0</wp14:pctWidth>
            </wp14:sizeRelH>
            <wp14:sizeRelV relativeFrom="page">
              <wp14:pctHeight>0</wp14:pctHeight>
            </wp14:sizeRelV>
          </wp:anchor>
        </w:drawing>
      </w:r>
      <w:r w:rsidR="00C524B1" w:rsidRPr="00C524B1">
        <w:rPr>
          <w:rFonts w:ascii="Corbel" w:hAnsi="Corbel" w:cs="Garamond"/>
          <w:color w:val="000000" w:themeColor="text1"/>
          <w:sz w:val="22"/>
          <w:szCs w:val="22"/>
        </w:rPr>
        <w:t>Leslie was planning an ornamental garden.</w:t>
      </w:r>
    </w:p>
    <w:p w14:paraId="559BEDDD" w14:textId="77777777" w:rsidR="00C524B1" w:rsidRPr="00C524B1" w:rsidRDefault="00C524B1" w:rsidP="00C524B1">
      <w:pPr>
        <w:widowControl w:val="0"/>
        <w:autoSpaceDE w:val="0"/>
        <w:autoSpaceDN w:val="0"/>
        <w:adjustRightInd w:val="0"/>
        <w:spacing w:after="120"/>
        <w:rPr>
          <w:rFonts w:ascii="Corbel" w:hAnsi="Corbel" w:cs="Times"/>
          <w:color w:val="000000" w:themeColor="text1"/>
          <w:sz w:val="22"/>
          <w:szCs w:val="22"/>
        </w:rPr>
      </w:pPr>
      <w:r w:rsidRPr="00C524B1">
        <w:rPr>
          <w:rFonts w:ascii="Corbel" w:hAnsi="Corbel" w:cs="Garamond"/>
          <w:color w:val="000000" w:themeColor="text1"/>
          <w:sz w:val="22"/>
          <w:szCs w:val="22"/>
        </w:rPr>
        <w:t xml:space="preserve">She wanted the garden to be square, 10 feet on each side, and she wanted part of this area to be used for a border of tiles. The tiles she wanted were each </w:t>
      </w:r>
      <w:proofErr w:type="gramStart"/>
      <w:r w:rsidRPr="00C524B1">
        <w:rPr>
          <w:rFonts w:ascii="Corbel" w:hAnsi="Corbel" w:cs="Garamond"/>
          <w:color w:val="000000" w:themeColor="text1"/>
          <w:sz w:val="22"/>
          <w:szCs w:val="22"/>
        </w:rPr>
        <w:t>1 foot</w:t>
      </w:r>
      <w:proofErr w:type="gramEnd"/>
      <w:r w:rsidRPr="00C524B1">
        <w:rPr>
          <w:rFonts w:ascii="Corbel" w:hAnsi="Corbel" w:cs="Garamond"/>
          <w:color w:val="000000" w:themeColor="text1"/>
          <w:sz w:val="22"/>
          <w:szCs w:val="22"/>
        </w:rPr>
        <w:t xml:space="preserve"> by 1 foot square.</w:t>
      </w:r>
    </w:p>
    <w:p w14:paraId="5A0123C8" w14:textId="77777777" w:rsidR="00C524B1" w:rsidRPr="00C524B1" w:rsidRDefault="00C524B1" w:rsidP="00C524B1">
      <w:pPr>
        <w:widowControl w:val="0"/>
        <w:autoSpaceDE w:val="0"/>
        <w:autoSpaceDN w:val="0"/>
        <w:adjustRightInd w:val="0"/>
        <w:spacing w:after="120"/>
        <w:rPr>
          <w:rFonts w:ascii="Corbel" w:hAnsi="Corbel" w:cs="Times"/>
          <w:color w:val="000000" w:themeColor="text1"/>
          <w:sz w:val="22"/>
          <w:szCs w:val="22"/>
        </w:rPr>
      </w:pPr>
      <w:r w:rsidRPr="00C524B1">
        <w:rPr>
          <w:rFonts w:ascii="Corbel" w:hAnsi="Corbel" w:cs="Garamond"/>
          <w:color w:val="000000" w:themeColor="text1"/>
          <w:sz w:val="22"/>
          <w:szCs w:val="22"/>
        </w:rPr>
        <w:t>Leslie had to figure out how many tiles she needed.</w:t>
      </w:r>
    </w:p>
    <w:p w14:paraId="78C68A17" w14:textId="77777777" w:rsidR="00C524B1" w:rsidRPr="00C524B1" w:rsidRDefault="00C524B1" w:rsidP="00C524B1">
      <w:pPr>
        <w:widowControl w:val="0"/>
        <w:autoSpaceDE w:val="0"/>
        <w:autoSpaceDN w:val="0"/>
        <w:adjustRightInd w:val="0"/>
        <w:spacing w:after="120"/>
        <w:rPr>
          <w:rFonts w:ascii="Corbel" w:hAnsi="Corbel" w:cs="Times"/>
          <w:color w:val="000000" w:themeColor="text1"/>
          <w:sz w:val="22"/>
          <w:szCs w:val="22"/>
        </w:rPr>
      </w:pPr>
      <w:r w:rsidRPr="00C524B1">
        <w:rPr>
          <w:rFonts w:ascii="Corbel" w:hAnsi="Corbel" w:cs="Garamond"/>
          <w:color w:val="000000" w:themeColor="text1"/>
          <w:sz w:val="22"/>
          <w:szCs w:val="22"/>
        </w:rPr>
        <w:t>Your challenge is to figure out how many tiles Leslie needed without counting the tiles individually. Write down as many ways as you can for doing this, giving the specific arithmetic involved in detail.</w:t>
      </w:r>
    </w:p>
    <w:p w14:paraId="73AC9DC5" w14:textId="77777777" w:rsidR="00C524B1" w:rsidRDefault="00C524B1" w:rsidP="00C524B1">
      <w:pPr>
        <w:widowControl w:val="0"/>
        <w:autoSpaceDE w:val="0"/>
        <w:autoSpaceDN w:val="0"/>
        <w:adjustRightInd w:val="0"/>
        <w:spacing w:after="120"/>
        <w:rPr>
          <w:rFonts w:ascii="Corbel" w:hAnsi="Corbel" w:cs="Garamond"/>
          <w:color w:val="000000" w:themeColor="text1"/>
          <w:sz w:val="22"/>
          <w:szCs w:val="22"/>
        </w:rPr>
      </w:pPr>
      <w:r w:rsidRPr="00C524B1">
        <w:rPr>
          <w:rFonts w:ascii="Corbel" w:hAnsi="Corbel" w:cs="Garamond"/>
          <w:color w:val="000000" w:themeColor="text1"/>
          <w:sz w:val="22"/>
          <w:szCs w:val="22"/>
        </w:rPr>
        <w:t>For each method that you find, draw a diagram that indicates how that method works.</w:t>
      </w:r>
    </w:p>
    <w:p w14:paraId="402D93DD" w14:textId="77777777" w:rsidR="00AF2B80" w:rsidRPr="00C524B1" w:rsidRDefault="00AF2B80" w:rsidP="0074654F">
      <w:pPr>
        <w:spacing w:after="120"/>
        <w:jc w:val="center"/>
        <w:rPr>
          <w:rFonts w:ascii="Corbel" w:hAnsi="Corbel"/>
          <w:color w:val="000000" w:themeColor="text1"/>
          <w:sz w:val="22"/>
          <w:szCs w:val="22"/>
        </w:rPr>
      </w:pPr>
    </w:p>
    <w:p w14:paraId="2F8E6485" w14:textId="77777777" w:rsidR="00C524B1" w:rsidRDefault="00C524B1" w:rsidP="00C524B1">
      <w:pPr>
        <w:spacing w:after="120"/>
        <w:rPr>
          <w:rFonts w:ascii="Corbel" w:hAnsi="Corbel" w:cs="Garamond"/>
          <w:b/>
          <w:color w:val="000000" w:themeColor="text1"/>
          <w:sz w:val="28"/>
          <w:szCs w:val="28"/>
        </w:rPr>
      </w:pPr>
      <w:r>
        <w:rPr>
          <w:rFonts w:ascii="Corbel" w:hAnsi="Corbel" w:cs="Garamond"/>
          <w:b/>
          <w:color w:val="000000" w:themeColor="text1"/>
          <w:sz w:val="28"/>
          <w:szCs w:val="28"/>
        </w:rPr>
        <w:br w:type="page"/>
      </w:r>
    </w:p>
    <w:p w14:paraId="04B316FD" w14:textId="77777777" w:rsidR="00C524B1" w:rsidRDefault="00C524B1" w:rsidP="009E330D">
      <w:pPr>
        <w:widowControl w:val="0"/>
        <w:autoSpaceDE w:val="0"/>
        <w:autoSpaceDN w:val="0"/>
        <w:adjustRightInd w:val="0"/>
        <w:spacing w:after="240"/>
        <w:jc w:val="center"/>
        <w:rPr>
          <w:rFonts w:ascii="Corbel" w:hAnsi="Corbel" w:cs="Garamond"/>
          <w:b/>
          <w:color w:val="000000" w:themeColor="text1"/>
          <w:sz w:val="28"/>
          <w:szCs w:val="28"/>
        </w:rPr>
      </w:pPr>
      <w:r w:rsidRPr="00C524B1">
        <w:rPr>
          <w:rFonts w:ascii="Corbel" w:hAnsi="Corbel" w:cs="Garamond"/>
          <w:b/>
          <w:color w:val="000000" w:themeColor="text1"/>
          <w:sz w:val="28"/>
          <w:szCs w:val="28"/>
        </w:rPr>
        <w:lastRenderedPageBreak/>
        <w:t>Border Varieties</w:t>
      </w:r>
    </w:p>
    <w:p w14:paraId="531CA5D3" w14:textId="77777777" w:rsidR="00C524B1" w:rsidRDefault="00C524B1" w:rsidP="00C524B1">
      <w:pPr>
        <w:widowControl w:val="0"/>
        <w:autoSpaceDE w:val="0"/>
        <w:autoSpaceDN w:val="0"/>
        <w:adjustRightInd w:val="0"/>
        <w:spacing w:after="120"/>
        <w:rPr>
          <w:rFonts w:ascii="Corbel" w:hAnsi="Corbel" w:cs="Garamond"/>
          <w:color w:val="000000" w:themeColor="text1"/>
          <w:sz w:val="22"/>
          <w:szCs w:val="22"/>
        </w:rPr>
      </w:pPr>
      <w:r w:rsidRPr="00C524B1">
        <w:rPr>
          <w:rFonts w:ascii="Corbel" w:hAnsi="Corbel" w:cs="Garamond"/>
          <w:color w:val="000000" w:themeColor="text1"/>
          <w:sz w:val="22"/>
          <w:szCs w:val="22"/>
        </w:rPr>
        <w:t>Leslie decided it would be nice to have a general formula for her border problem, giving the number of tiles needed as a function of the size of the garden.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51668" w14:paraId="431838FE" w14:textId="77777777" w:rsidTr="00651668">
        <w:tc>
          <w:tcPr>
            <w:tcW w:w="4788" w:type="dxa"/>
          </w:tcPr>
          <w:p w14:paraId="0D126A65" w14:textId="77777777" w:rsidR="00651668" w:rsidRDefault="00651668" w:rsidP="009E330D">
            <w:pPr>
              <w:widowControl w:val="0"/>
              <w:autoSpaceDE w:val="0"/>
              <w:autoSpaceDN w:val="0"/>
              <w:adjustRightInd w:val="0"/>
              <w:spacing w:after="120"/>
              <w:jc w:val="center"/>
              <w:rPr>
                <w:rFonts w:ascii="Corbel" w:hAnsi="Corbel" w:cs="Garamond"/>
                <w:color w:val="000000" w:themeColor="text1"/>
                <w:sz w:val="22"/>
                <w:szCs w:val="22"/>
              </w:rPr>
            </w:pPr>
            <w:r>
              <w:rPr>
                <w:rFonts w:ascii="Corbel" w:hAnsi="Corbel" w:cs="Garamond"/>
                <w:noProof/>
                <w:color w:val="000000" w:themeColor="text1"/>
                <w:sz w:val="22"/>
                <w:szCs w:val="22"/>
              </w:rPr>
              <w:drawing>
                <wp:inline distT="0" distB="0" distL="0" distR="0" wp14:anchorId="04723C04" wp14:editId="5DD9DABA">
                  <wp:extent cx="2478933" cy="1974273"/>
                  <wp:effectExtent l="0" t="0" r="1079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8-08 at 7.05.02 AM.png"/>
                          <pic:cNvPicPr/>
                        </pic:nvPicPr>
                        <pic:blipFill>
                          <a:blip r:embed="rId7">
                            <a:extLst>
                              <a:ext uri="{28A0092B-C50C-407E-A947-70E740481C1C}">
                                <a14:useLocalDpi xmlns:a14="http://schemas.microsoft.com/office/drawing/2010/main" val="0"/>
                              </a:ext>
                            </a:extLst>
                          </a:blip>
                          <a:stretch>
                            <a:fillRect/>
                          </a:stretch>
                        </pic:blipFill>
                        <pic:spPr>
                          <a:xfrm>
                            <a:off x="0" y="0"/>
                            <a:ext cx="2479566" cy="1974777"/>
                          </a:xfrm>
                          <a:prstGeom prst="rect">
                            <a:avLst/>
                          </a:prstGeom>
                        </pic:spPr>
                      </pic:pic>
                    </a:graphicData>
                  </a:graphic>
                </wp:inline>
              </w:drawing>
            </w:r>
          </w:p>
        </w:tc>
        <w:tc>
          <w:tcPr>
            <w:tcW w:w="4788" w:type="dxa"/>
          </w:tcPr>
          <w:p w14:paraId="2D05FCC3" w14:textId="77777777" w:rsidR="009E330D" w:rsidRDefault="009E330D" w:rsidP="00651668">
            <w:pPr>
              <w:widowControl w:val="0"/>
              <w:autoSpaceDE w:val="0"/>
              <w:autoSpaceDN w:val="0"/>
              <w:adjustRightInd w:val="0"/>
              <w:spacing w:after="120"/>
              <w:rPr>
                <w:rFonts w:ascii="Corbel" w:hAnsi="Corbel" w:cs="Garamond"/>
                <w:color w:val="000000" w:themeColor="text1"/>
                <w:sz w:val="22"/>
                <w:szCs w:val="22"/>
              </w:rPr>
            </w:pPr>
          </w:p>
          <w:p w14:paraId="168856E5" w14:textId="77777777" w:rsidR="00651668" w:rsidRPr="00C524B1" w:rsidRDefault="00651668" w:rsidP="009E330D">
            <w:pPr>
              <w:widowControl w:val="0"/>
              <w:autoSpaceDE w:val="0"/>
              <w:autoSpaceDN w:val="0"/>
              <w:adjustRightInd w:val="0"/>
              <w:spacing w:after="120"/>
              <w:ind w:right="450"/>
              <w:rPr>
                <w:rFonts w:ascii="Corbel" w:hAnsi="Corbel" w:cs="Times"/>
                <w:color w:val="000000" w:themeColor="text1"/>
                <w:sz w:val="22"/>
                <w:szCs w:val="22"/>
              </w:rPr>
            </w:pPr>
            <w:r w:rsidRPr="00C524B1">
              <w:rPr>
                <w:rFonts w:ascii="Corbel" w:hAnsi="Corbel" w:cs="Garamond"/>
                <w:color w:val="000000" w:themeColor="text1"/>
                <w:sz w:val="22"/>
                <w:szCs w:val="22"/>
              </w:rPr>
              <w:t xml:space="preserve">She imagined a square garden that was </w:t>
            </w:r>
            <w:r w:rsidRPr="00C524B1">
              <w:rPr>
                <w:rFonts w:ascii="Corbel" w:hAnsi="Corbel" w:cs="Garamond"/>
                <w:i/>
                <w:iCs/>
                <w:color w:val="000000" w:themeColor="text1"/>
                <w:sz w:val="22"/>
                <w:szCs w:val="22"/>
              </w:rPr>
              <w:t xml:space="preserve">s </w:t>
            </w:r>
            <w:r w:rsidRPr="00C524B1">
              <w:rPr>
                <w:rFonts w:ascii="Corbel" w:hAnsi="Corbel" w:cs="Garamond"/>
                <w:color w:val="000000" w:themeColor="text1"/>
                <w:sz w:val="22"/>
                <w:szCs w:val="22"/>
              </w:rPr>
              <w:t>feet on each side, and continued to work with square tiles that were 1 foot on each side.</w:t>
            </w:r>
          </w:p>
          <w:p w14:paraId="077A5D7F" w14:textId="77777777" w:rsidR="00651668" w:rsidRPr="00C524B1" w:rsidRDefault="00651668" w:rsidP="009E330D">
            <w:pPr>
              <w:widowControl w:val="0"/>
              <w:autoSpaceDE w:val="0"/>
              <w:autoSpaceDN w:val="0"/>
              <w:adjustRightInd w:val="0"/>
              <w:spacing w:after="120"/>
              <w:ind w:right="450"/>
              <w:rPr>
                <w:rFonts w:ascii="Corbel" w:hAnsi="Corbel" w:cs="Times"/>
                <w:color w:val="000000" w:themeColor="text1"/>
                <w:sz w:val="22"/>
                <w:szCs w:val="22"/>
              </w:rPr>
            </w:pPr>
            <w:r w:rsidRPr="00C524B1">
              <w:rPr>
                <w:rFonts w:ascii="Corbel" w:hAnsi="Corbel" w:cs="Garamond"/>
                <w:color w:val="000000" w:themeColor="text1"/>
                <w:sz w:val="22"/>
                <w:szCs w:val="22"/>
              </w:rPr>
              <w:t>She asked for some help from students who had worked on the border problem for the 10-by-10 square. Since they had solved it in different ways, they also came up with different formulas for the general problem.</w:t>
            </w:r>
          </w:p>
          <w:p w14:paraId="7C617D7E" w14:textId="77777777" w:rsidR="00651668" w:rsidRDefault="00651668" w:rsidP="00C524B1">
            <w:pPr>
              <w:widowControl w:val="0"/>
              <w:autoSpaceDE w:val="0"/>
              <w:autoSpaceDN w:val="0"/>
              <w:adjustRightInd w:val="0"/>
              <w:spacing w:after="120"/>
              <w:rPr>
                <w:rFonts w:ascii="Corbel" w:hAnsi="Corbel" w:cs="Garamond"/>
                <w:color w:val="000000" w:themeColor="text1"/>
                <w:sz w:val="22"/>
                <w:szCs w:val="22"/>
              </w:rPr>
            </w:pPr>
          </w:p>
        </w:tc>
      </w:tr>
    </w:tbl>
    <w:p w14:paraId="134F499C" w14:textId="77777777" w:rsidR="00651668" w:rsidRDefault="00651668" w:rsidP="00C524B1">
      <w:pPr>
        <w:widowControl w:val="0"/>
        <w:autoSpaceDE w:val="0"/>
        <w:autoSpaceDN w:val="0"/>
        <w:adjustRightInd w:val="0"/>
        <w:spacing w:after="120"/>
        <w:rPr>
          <w:rFonts w:ascii="Corbel" w:hAnsi="Corbel" w:cs="Garamond"/>
          <w:color w:val="000000" w:themeColor="text1"/>
          <w:sz w:val="22"/>
          <w:szCs w:val="22"/>
        </w:rPr>
      </w:pPr>
      <w:r w:rsidRPr="00C524B1">
        <w:rPr>
          <w:rFonts w:ascii="Corbel" w:hAnsi="Corbel" w:cs="Times"/>
          <w:noProof/>
          <w:color w:val="000000" w:themeColor="text1"/>
          <w:sz w:val="22"/>
          <w:szCs w:val="22"/>
        </w:rPr>
        <mc:AlternateContent>
          <mc:Choice Requires="wpg">
            <w:drawing>
              <wp:anchor distT="0" distB="0" distL="114300" distR="114300" simplePos="0" relativeHeight="251662336" behindDoc="0" locked="0" layoutInCell="1" allowOverlap="1" wp14:anchorId="7E280CB4" wp14:editId="617C3E83">
                <wp:simplePos x="0" y="0"/>
                <wp:positionH relativeFrom="column">
                  <wp:posOffset>5100955</wp:posOffset>
                </wp:positionH>
                <wp:positionV relativeFrom="paragraph">
                  <wp:posOffset>202565</wp:posOffset>
                </wp:positionV>
                <wp:extent cx="499745" cy="1223645"/>
                <wp:effectExtent l="0" t="0" r="8255" b="0"/>
                <wp:wrapSquare wrapText="bothSides"/>
                <wp:docPr id="4" name="Group 4"/>
                <wp:cNvGraphicFramePr/>
                <a:graphic xmlns:a="http://schemas.openxmlformats.org/drawingml/2006/main">
                  <a:graphicData uri="http://schemas.microsoft.com/office/word/2010/wordprocessingGroup">
                    <wpg:wgp>
                      <wpg:cNvGrpSpPr/>
                      <wpg:grpSpPr>
                        <a:xfrm>
                          <a:off x="0" y="0"/>
                          <a:ext cx="499745" cy="1223645"/>
                          <a:chOff x="0" y="0"/>
                          <a:chExt cx="499745" cy="1223645"/>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99745" cy="1223645"/>
                          </a:xfrm>
                          <a:prstGeom prst="rect">
                            <a:avLst/>
                          </a:prstGeom>
                        </pic:spPr>
                      </pic:pic>
                      <wps:wsp>
                        <wps:cNvPr id="3" name="Rectangle 3"/>
                        <wps:cNvSpPr/>
                        <wps:spPr>
                          <a:xfrm>
                            <a:off x="0" y="78740"/>
                            <a:ext cx="114300" cy="22860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6" style="position:absolute;margin-left:401.65pt;margin-top:15.95pt;width:39.35pt;height:96.35pt;z-index:251662336" coordsize="499745,122364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99745;height:12236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j&#10;xz/DAAAA2gAAAA8AAABkcnMvZG93bnJldi54bWxEj09rAjEUxO8Fv0N4Qi9Fs9oishpFBUGRHvyD&#10;58fmubu6eVmTVLd++qYgeBxmfjPMeNqYStzI+dKygl43AUGcWV1yruCwX3aGIHxA1lhZJgW/5GE6&#10;ab2NMdX2zlu67UIuYgn7FBUUIdSplD4ryKDv2po4eifrDIYoXS61w3ssN5XsJ8lAGiw5LhRY06Kg&#10;7LL7MQr6g4f8OF7tl926zfqsP+f596VR6r3dzEYgAjXhFX7SKx05+L8Sb4Cc/A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g2PHP8MAAADaAAAADwAAAAAAAAAAAAAAAACcAgAA&#10;ZHJzL2Rvd25yZXYueG1sUEsFBgAAAAAEAAQA9wAAAIwDAAAAAA==&#10;">
                  <v:imagedata r:id="rId9" o:title=""/>
                  <v:path arrowok="t"/>
                </v:shape>
                <v:rect id="Rectangle 3" o:spid="_x0000_s1028" style="position:absolute;top:78740;width:1143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ELCPwwAA&#10;ANoAAAAPAAAAZHJzL2Rvd25yZXYueG1sRI9Pi8IwFMTvgt8hPMGbpq4gtmsUXXZhFzz4j8Xjo3nb&#10;dm1eShK1fnsjCB6HmfkNM1u0phYXcr6yrGA0TEAQ51ZXXCg47L8GUxA+IGusLZOCG3lYzLudGWba&#10;XnlLl10oRISwz1BBGUKTSenzkgz6oW2Io/dnncEQpSukdniNcFPLtySZSIMVx4USG/ooKT/tzkYB&#10;b35/Pt3/Lax9UqzTepWOj8dUqX6vXb6DCNSGV/jZ/tYKxvC4Em+An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ELCPwwAAANoAAAAPAAAAAAAAAAAAAAAAAJcCAABkcnMvZG93&#10;bnJldi54bWxQSwUGAAAAAAQABAD1AAAAhwMAAAAA&#10;" fillcolor="white [3212]" strokecolor="white [3212]"/>
                <w10:wrap type="square"/>
              </v:group>
            </w:pict>
          </mc:Fallback>
        </mc:AlternateContent>
      </w:r>
    </w:p>
    <w:p w14:paraId="63C79746" w14:textId="77777777" w:rsidR="00C524B1" w:rsidRPr="00C524B1" w:rsidRDefault="00C524B1" w:rsidP="00C524B1">
      <w:pPr>
        <w:widowControl w:val="0"/>
        <w:autoSpaceDE w:val="0"/>
        <w:autoSpaceDN w:val="0"/>
        <w:adjustRightInd w:val="0"/>
        <w:spacing w:after="120"/>
        <w:rPr>
          <w:rFonts w:ascii="Corbel" w:hAnsi="Corbel" w:cs="Times"/>
          <w:color w:val="000000" w:themeColor="text1"/>
          <w:sz w:val="22"/>
          <w:szCs w:val="22"/>
        </w:rPr>
      </w:pPr>
      <w:r w:rsidRPr="00C524B1">
        <w:rPr>
          <w:rFonts w:ascii="Corbel" w:hAnsi="Corbel" w:cs="Garamond"/>
          <w:color w:val="000000" w:themeColor="text1"/>
          <w:sz w:val="22"/>
          <w:szCs w:val="22"/>
        </w:rPr>
        <w:t>For example, one student had counted ten tiles along each edge, and then subtracted 4 because the corner tiles had each been counted twice. In other words, this student’s arithmetic looked like that shown at the right.</w:t>
      </w:r>
    </w:p>
    <w:p w14:paraId="7B033BB5" w14:textId="77777777" w:rsidR="0074654F" w:rsidRDefault="00C524B1" w:rsidP="00C524B1">
      <w:pPr>
        <w:widowControl w:val="0"/>
        <w:autoSpaceDE w:val="0"/>
        <w:autoSpaceDN w:val="0"/>
        <w:adjustRightInd w:val="0"/>
        <w:spacing w:after="120"/>
        <w:rPr>
          <w:rFonts w:ascii="Corbel" w:hAnsi="Corbel" w:cs="Garamond"/>
          <w:color w:val="000000" w:themeColor="text1"/>
          <w:sz w:val="22"/>
          <w:szCs w:val="22"/>
        </w:rPr>
      </w:pPr>
      <w:r w:rsidRPr="00C524B1">
        <w:rPr>
          <w:rFonts w:ascii="Corbel" w:hAnsi="Corbel" w:cs="Garamond"/>
          <w:color w:val="000000" w:themeColor="text1"/>
          <w:sz w:val="22"/>
          <w:szCs w:val="22"/>
        </w:rPr>
        <w:t>The student used the diagram at the right to explain this arithmetic and came up with the formula 4</w:t>
      </w:r>
      <w:r w:rsidRPr="00C524B1">
        <w:rPr>
          <w:rFonts w:ascii="Corbel" w:hAnsi="Corbel" w:cs="Garamond"/>
          <w:i/>
          <w:iCs/>
          <w:color w:val="000000" w:themeColor="text1"/>
          <w:sz w:val="22"/>
          <w:szCs w:val="22"/>
        </w:rPr>
        <w:t>s</w:t>
      </w:r>
      <w:r w:rsidR="0074654F">
        <w:rPr>
          <w:rFonts w:ascii="Corbel" w:hAnsi="Corbel" w:cs="Garamond"/>
          <w:i/>
          <w:iCs/>
          <w:color w:val="000000" w:themeColor="text1"/>
          <w:sz w:val="22"/>
          <w:szCs w:val="22"/>
        </w:rPr>
        <w:t xml:space="preserve"> - </w:t>
      </w:r>
      <w:r w:rsidRPr="00C524B1">
        <w:rPr>
          <w:rFonts w:ascii="Corbel" w:hAnsi="Corbel" w:cs="Garamond"/>
          <w:color w:val="000000" w:themeColor="text1"/>
          <w:sz w:val="22"/>
          <w:szCs w:val="22"/>
        </w:rPr>
        <w:t>4 for the general border problem</w:t>
      </w:r>
    </w:p>
    <w:p w14:paraId="46168271" w14:textId="77777777" w:rsidR="0074654F" w:rsidRDefault="0074654F" w:rsidP="00C524B1">
      <w:pPr>
        <w:widowControl w:val="0"/>
        <w:autoSpaceDE w:val="0"/>
        <w:autoSpaceDN w:val="0"/>
        <w:adjustRightInd w:val="0"/>
        <w:spacing w:after="120"/>
        <w:rPr>
          <w:rFonts w:ascii="Corbel" w:hAnsi="Corbel" w:cs="Garamond"/>
          <w:color w:val="000000" w:themeColor="text1"/>
          <w:sz w:val="22"/>
          <w:szCs w:val="22"/>
        </w:rPr>
      </w:pPr>
    </w:p>
    <w:p w14:paraId="68971445" w14:textId="77777777" w:rsidR="0074654F" w:rsidRDefault="0074654F" w:rsidP="00C524B1">
      <w:pPr>
        <w:widowControl w:val="0"/>
        <w:autoSpaceDE w:val="0"/>
        <w:autoSpaceDN w:val="0"/>
        <w:adjustRightInd w:val="0"/>
        <w:spacing w:after="120"/>
        <w:rPr>
          <w:rFonts w:ascii="Corbel" w:hAnsi="Corbel" w:cs="Garamond"/>
          <w:color w:val="000000" w:themeColor="text1"/>
          <w:sz w:val="22"/>
          <w:szCs w:val="22"/>
        </w:rPr>
      </w:pPr>
    </w:p>
    <w:p w14:paraId="06F19880" w14:textId="77777777" w:rsidR="0074654F" w:rsidRPr="0074654F" w:rsidRDefault="0074654F" w:rsidP="0074654F">
      <w:pPr>
        <w:pStyle w:val="ListParagraph"/>
        <w:widowControl w:val="0"/>
        <w:numPr>
          <w:ilvl w:val="0"/>
          <w:numId w:val="1"/>
        </w:numPr>
        <w:autoSpaceDE w:val="0"/>
        <w:autoSpaceDN w:val="0"/>
        <w:adjustRightInd w:val="0"/>
        <w:spacing w:after="120"/>
        <w:contextualSpacing w:val="0"/>
        <w:rPr>
          <w:rFonts w:ascii="Corbel" w:hAnsi="Corbel" w:cs="Times"/>
          <w:color w:val="000000" w:themeColor="text1"/>
          <w:sz w:val="22"/>
          <w:szCs w:val="22"/>
        </w:rPr>
      </w:pPr>
      <w:r w:rsidRPr="0074654F">
        <w:rPr>
          <w:rFonts w:ascii="Corbel" w:hAnsi="Corbel" w:cs="Times"/>
          <w:color w:val="000000" w:themeColor="text1"/>
          <w:sz w:val="22"/>
          <w:szCs w:val="22"/>
        </w:rPr>
        <w:t xml:space="preserve">Shown below is the arithmetic used by five other students in the 10-by-10 </w:t>
      </w:r>
      <w:proofErr w:type="gramStart"/>
      <w:r w:rsidRPr="0074654F">
        <w:rPr>
          <w:rFonts w:ascii="Corbel" w:hAnsi="Corbel" w:cs="Times"/>
          <w:color w:val="000000" w:themeColor="text1"/>
          <w:sz w:val="22"/>
          <w:szCs w:val="22"/>
        </w:rPr>
        <w:t>case</w:t>
      </w:r>
      <w:proofErr w:type="gramEnd"/>
      <w:r w:rsidRPr="0074654F">
        <w:rPr>
          <w:rFonts w:ascii="Corbel" w:hAnsi="Corbel" w:cs="Times"/>
          <w:color w:val="000000" w:themeColor="text1"/>
          <w:sz w:val="22"/>
          <w:szCs w:val="22"/>
        </w:rPr>
        <w:t>, along with a diagram that each student used to explain the arithmetic.</w:t>
      </w:r>
    </w:p>
    <w:p w14:paraId="7D741C85" w14:textId="77777777" w:rsidR="0074654F" w:rsidRDefault="0074654F" w:rsidP="0074654F">
      <w:pPr>
        <w:pStyle w:val="ListParagraph"/>
        <w:widowControl w:val="0"/>
        <w:autoSpaceDE w:val="0"/>
        <w:autoSpaceDN w:val="0"/>
        <w:adjustRightInd w:val="0"/>
        <w:spacing w:after="120"/>
        <w:contextualSpacing w:val="0"/>
        <w:rPr>
          <w:rFonts w:ascii="Corbel" w:hAnsi="Corbel" w:cs="Times"/>
          <w:color w:val="000000" w:themeColor="text1"/>
          <w:sz w:val="22"/>
          <w:szCs w:val="22"/>
        </w:rPr>
      </w:pPr>
      <w:r w:rsidRPr="0074654F">
        <w:rPr>
          <w:rFonts w:ascii="Corbel" w:hAnsi="Corbel" w:cs="Times"/>
          <w:color w:val="000000" w:themeColor="text1"/>
          <w:sz w:val="22"/>
          <w:szCs w:val="22"/>
        </w:rPr>
        <w:t xml:space="preserve">For each of these methods, find a general formula that fits that student’s way of thinking about the problem. Your formula should use </w:t>
      </w:r>
      <w:r w:rsidRPr="0074654F">
        <w:rPr>
          <w:rFonts w:ascii="Corbel" w:hAnsi="Corbel" w:cs="Times"/>
          <w:i/>
          <w:iCs/>
          <w:color w:val="000000" w:themeColor="text1"/>
          <w:sz w:val="22"/>
          <w:szCs w:val="22"/>
        </w:rPr>
        <w:t xml:space="preserve">s </w:t>
      </w:r>
      <w:r w:rsidRPr="0074654F">
        <w:rPr>
          <w:rFonts w:ascii="Corbel" w:hAnsi="Corbel" w:cs="Times"/>
          <w:color w:val="000000" w:themeColor="text1"/>
          <w:sz w:val="22"/>
          <w:szCs w:val="22"/>
        </w:rPr>
        <w:t>to represent the length of one side of the garden. Make your formula match the arithmetic as closely as possible.</w:t>
      </w:r>
    </w:p>
    <w:p w14:paraId="6A771918" w14:textId="77777777" w:rsidR="0074654F" w:rsidRPr="0074654F" w:rsidRDefault="0074654F" w:rsidP="0074654F">
      <w:pPr>
        <w:widowControl w:val="0"/>
        <w:autoSpaceDE w:val="0"/>
        <w:autoSpaceDN w:val="0"/>
        <w:adjustRightInd w:val="0"/>
        <w:spacing w:after="120"/>
        <w:jc w:val="center"/>
        <w:rPr>
          <w:rFonts w:ascii="Corbel" w:hAnsi="Corbel" w:cs="Times"/>
          <w:color w:val="000000" w:themeColor="text1"/>
          <w:sz w:val="22"/>
          <w:szCs w:val="22"/>
        </w:rPr>
      </w:pPr>
      <w:r>
        <w:rPr>
          <w:rFonts w:ascii="Corbel" w:hAnsi="Corbel" w:cs="Times"/>
          <w:noProof/>
          <w:color w:val="000000" w:themeColor="text1"/>
          <w:sz w:val="22"/>
          <w:szCs w:val="22"/>
        </w:rPr>
        <w:drawing>
          <wp:inline distT="0" distB="0" distL="0" distR="0" wp14:anchorId="767721CB" wp14:editId="535872C3">
            <wp:extent cx="4389812" cy="1825336"/>
            <wp:effectExtent l="0" t="0" r="444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8-08 at 7.15.11 AM.png"/>
                    <pic:cNvPicPr/>
                  </pic:nvPicPr>
                  <pic:blipFill>
                    <a:blip r:embed="rId10">
                      <a:extLst>
                        <a:ext uri="{28A0092B-C50C-407E-A947-70E740481C1C}">
                          <a14:useLocalDpi xmlns:a14="http://schemas.microsoft.com/office/drawing/2010/main" val="0"/>
                        </a:ext>
                      </a:extLst>
                    </a:blip>
                    <a:stretch>
                      <a:fillRect/>
                    </a:stretch>
                  </pic:blipFill>
                  <pic:spPr>
                    <a:xfrm>
                      <a:off x="0" y="0"/>
                      <a:ext cx="4390776" cy="1825737"/>
                    </a:xfrm>
                    <a:prstGeom prst="rect">
                      <a:avLst/>
                    </a:prstGeom>
                  </pic:spPr>
                </pic:pic>
              </a:graphicData>
            </a:graphic>
          </wp:inline>
        </w:drawing>
      </w:r>
    </w:p>
    <w:p w14:paraId="3B61D097" w14:textId="77777777" w:rsidR="009E330D" w:rsidRDefault="009E330D" w:rsidP="009E330D">
      <w:pPr>
        <w:pStyle w:val="ListParagraph"/>
        <w:widowControl w:val="0"/>
        <w:autoSpaceDE w:val="0"/>
        <w:autoSpaceDN w:val="0"/>
        <w:adjustRightInd w:val="0"/>
        <w:spacing w:after="120"/>
        <w:contextualSpacing w:val="0"/>
        <w:rPr>
          <w:rFonts w:ascii="Corbel" w:hAnsi="Corbel" w:cs="Times"/>
          <w:color w:val="000000" w:themeColor="text1"/>
          <w:sz w:val="22"/>
          <w:szCs w:val="22"/>
        </w:rPr>
      </w:pPr>
    </w:p>
    <w:p w14:paraId="760A9471" w14:textId="77777777" w:rsidR="00C524B1" w:rsidRPr="00651668" w:rsidRDefault="0074654F" w:rsidP="00C524B1">
      <w:pPr>
        <w:pStyle w:val="ListParagraph"/>
        <w:widowControl w:val="0"/>
        <w:numPr>
          <w:ilvl w:val="0"/>
          <w:numId w:val="1"/>
        </w:numPr>
        <w:autoSpaceDE w:val="0"/>
        <w:autoSpaceDN w:val="0"/>
        <w:adjustRightInd w:val="0"/>
        <w:spacing w:after="120"/>
        <w:contextualSpacing w:val="0"/>
        <w:rPr>
          <w:rFonts w:ascii="Corbel" w:hAnsi="Corbel" w:cs="Times"/>
          <w:color w:val="000000" w:themeColor="text1"/>
          <w:sz w:val="22"/>
          <w:szCs w:val="22"/>
        </w:rPr>
      </w:pPr>
      <w:r w:rsidRPr="0074654F">
        <w:rPr>
          <w:rFonts w:ascii="Corbel" w:hAnsi="Corbel" w:cs="Times"/>
          <w:color w:val="000000" w:themeColor="text1"/>
          <w:sz w:val="22"/>
          <w:szCs w:val="22"/>
        </w:rPr>
        <w:t>Give the arithmetic, a diagram, and a general formula for another method of solving the border problem</w:t>
      </w:r>
      <w:r w:rsidR="00651668">
        <w:rPr>
          <w:rFonts w:ascii="Corbel" w:hAnsi="Corbel" w:cs="Times"/>
          <w:color w:val="000000" w:themeColor="text1"/>
          <w:sz w:val="22"/>
          <w:szCs w:val="22"/>
        </w:rPr>
        <w:t>.</w:t>
      </w:r>
    </w:p>
    <w:sectPr w:rsidR="00C524B1" w:rsidRPr="00651668" w:rsidSect="00C524B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82C6B"/>
    <w:multiLevelType w:val="hybridMultilevel"/>
    <w:tmpl w:val="93FCC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B1"/>
    <w:rsid w:val="002B6F9C"/>
    <w:rsid w:val="00651668"/>
    <w:rsid w:val="0074654F"/>
    <w:rsid w:val="009E330D"/>
    <w:rsid w:val="00A521C8"/>
    <w:rsid w:val="00AF2B80"/>
    <w:rsid w:val="00C13DC8"/>
    <w:rsid w:val="00C524B1"/>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154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4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4B1"/>
    <w:rPr>
      <w:rFonts w:ascii="Lucida Grande" w:hAnsi="Lucida Grande" w:cs="Lucida Grande"/>
      <w:sz w:val="18"/>
      <w:szCs w:val="18"/>
    </w:rPr>
  </w:style>
  <w:style w:type="paragraph" w:styleId="ListParagraph">
    <w:name w:val="List Paragraph"/>
    <w:basedOn w:val="Normal"/>
    <w:uiPriority w:val="34"/>
    <w:qFormat/>
    <w:rsid w:val="0074654F"/>
    <w:pPr>
      <w:ind w:left="720"/>
      <w:contextualSpacing/>
    </w:pPr>
  </w:style>
  <w:style w:type="table" w:styleId="TableGrid">
    <w:name w:val="Table Grid"/>
    <w:basedOn w:val="TableNormal"/>
    <w:uiPriority w:val="59"/>
    <w:rsid w:val="00651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4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4B1"/>
    <w:rPr>
      <w:rFonts w:ascii="Lucida Grande" w:hAnsi="Lucida Grande" w:cs="Lucida Grande"/>
      <w:sz w:val="18"/>
      <w:szCs w:val="18"/>
    </w:rPr>
  </w:style>
  <w:style w:type="paragraph" w:styleId="ListParagraph">
    <w:name w:val="List Paragraph"/>
    <w:basedOn w:val="Normal"/>
    <w:uiPriority w:val="34"/>
    <w:qFormat/>
    <w:rsid w:val="0074654F"/>
    <w:pPr>
      <w:ind w:left="720"/>
      <w:contextualSpacing/>
    </w:pPr>
  </w:style>
  <w:style w:type="table" w:styleId="TableGrid">
    <w:name w:val="Table Grid"/>
    <w:basedOn w:val="TableNormal"/>
    <w:uiPriority w:val="59"/>
    <w:rsid w:val="00651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1664</Characters>
  <Application>Microsoft Macintosh Word</Application>
  <DocSecurity>0</DocSecurity>
  <Lines>57</Lines>
  <Paragraphs>33</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2</cp:revision>
  <cp:lastPrinted>2013-04-25T02:10:00Z</cp:lastPrinted>
  <dcterms:created xsi:type="dcterms:W3CDTF">2013-04-25T02:10:00Z</dcterms:created>
  <dcterms:modified xsi:type="dcterms:W3CDTF">2013-04-25T02:10:00Z</dcterms:modified>
</cp:coreProperties>
</file>