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body>
    <w:p xmlns:wp14="http://schemas.microsoft.com/office/word/2010/wordml" w:rsidRPr="00DA341F" w:rsidR="00F6136B" w:rsidP="00DA341F" w:rsidRDefault="00321822" w14:paraId="363C45EB" wp14:textId="77777777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Course Design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960"/>
        <w:gridCol w:w="2970"/>
      </w:tblGrid>
      <w:tr xmlns:wp14="http://schemas.microsoft.com/office/word/2010/wordml" w:rsidR="007B2E54" w:rsidTr="223B4BE1" w14:paraId="5CE4D77B" wp14:textId="77777777">
        <w:tc>
          <w:tcPr>
            <w:tcW w:w="3235" w:type="dxa"/>
            <w:tcMar/>
          </w:tcPr>
          <w:p w:rsidR="007B2E54" w:rsidP="223B4BE1" w:rsidRDefault="007B2E54" w14:paraId="402C99E2" wp14:textId="5A1E9960">
            <w:pPr>
              <w:jc w:val="center"/>
              <w:rPr>
                <w:b w:val="1"/>
                <w:bCs w:val="1"/>
              </w:rPr>
            </w:pPr>
            <w:r w:rsidRPr="223B4BE1" w:rsidR="007B2E54">
              <w:rPr>
                <w:b w:val="1"/>
                <w:bCs w:val="1"/>
              </w:rPr>
              <w:t>Essential</w:t>
            </w:r>
            <w:r w:rsidRPr="223B4BE1" w:rsidR="00321822">
              <w:rPr>
                <w:b w:val="1"/>
                <w:bCs w:val="1"/>
              </w:rPr>
              <w:t>s</w:t>
            </w:r>
            <w:r w:rsidRPr="223B4BE1" w:rsidR="007B2E54">
              <w:rPr>
                <w:b w:val="1"/>
                <w:bCs w:val="1"/>
              </w:rPr>
              <w:t xml:space="preserve"> (LOs)</w:t>
            </w:r>
          </w:p>
          <w:p w:rsidRPr="007B2E54" w:rsidR="007B2E54" w:rsidP="223B4BE1" w:rsidRDefault="007B2E54" w14:paraId="5B041B48" wp14:textId="2EA80575">
            <w:pPr>
              <w:jc w:val="center"/>
              <w:rPr>
                <w:i w:val="1"/>
                <w:iCs w:val="1"/>
              </w:rPr>
            </w:pPr>
            <w:r w:rsidRPr="223B4BE1" w:rsidR="007B2E54">
              <w:rPr>
                <w:i w:val="1"/>
                <w:iCs w:val="1"/>
              </w:rPr>
              <w:t xml:space="preserve">What </w:t>
            </w:r>
            <w:r w:rsidRPr="223B4BE1" w:rsidR="18AFE58B">
              <w:rPr>
                <w:i w:val="1"/>
                <w:iCs w:val="1"/>
              </w:rPr>
              <w:t>will</w:t>
            </w:r>
            <w:r w:rsidRPr="223B4BE1" w:rsidR="007B2E54">
              <w:rPr>
                <w:i w:val="1"/>
                <w:iCs w:val="1"/>
              </w:rPr>
              <w:t xml:space="preserve"> students take from my class?</w:t>
            </w:r>
            <w:r w:rsidRPr="223B4BE1" w:rsidR="3E3F9E86">
              <w:rPr>
                <w:i w:val="1"/>
                <w:iCs w:val="1"/>
              </w:rPr>
              <w:t xml:space="preserve"> SWBAT...</w:t>
            </w:r>
          </w:p>
        </w:tc>
        <w:tc>
          <w:tcPr>
            <w:tcW w:w="3960" w:type="dxa"/>
            <w:tcMar/>
          </w:tcPr>
          <w:p w:rsidR="007B2E54" w:rsidP="00DA341F" w:rsidRDefault="007B2E54" w14:paraId="28FD2E93" wp14:textId="77777777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  <w:r w:rsidR="00321822">
              <w:rPr>
                <w:b/>
              </w:rPr>
              <w:t>s</w:t>
            </w:r>
          </w:p>
          <w:p w:rsidRPr="007B2E54" w:rsidR="007B2E54" w:rsidP="223B4BE1" w:rsidRDefault="007B2E54" w14:paraId="7281DC58" wp14:textId="59E890B8">
            <w:pPr>
              <w:jc w:val="center"/>
              <w:rPr>
                <w:i w:val="1"/>
                <w:iCs w:val="1"/>
              </w:rPr>
            </w:pPr>
            <w:r w:rsidRPr="223B4BE1" w:rsidR="007B2E54">
              <w:rPr>
                <w:i w:val="1"/>
                <w:iCs w:val="1"/>
              </w:rPr>
              <w:t xml:space="preserve">What would students need to have or </w:t>
            </w:r>
            <w:r w:rsidRPr="223B4BE1" w:rsidR="00321822">
              <w:rPr>
                <w:i w:val="1"/>
                <w:iCs w:val="1"/>
              </w:rPr>
              <w:t xml:space="preserve">be able to </w:t>
            </w:r>
            <w:r w:rsidRPr="223B4BE1" w:rsidR="007B2E54">
              <w:rPr>
                <w:i w:val="1"/>
                <w:iCs w:val="1"/>
              </w:rPr>
              <w:t xml:space="preserve">do to convince me (and themselves) that they have achieved </w:t>
            </w:r>
            <w:r w:rsidRPr="223B4BE1" w:rsidR="3D1E241F">
              <w:rPr>
                <w:i w:val="1"/>
                <w:iCs w:val="1"/>
              </w:rPr>
              <w:t>the</w:t>
            </w:r>
            <w:r w:rsidRPr="223B4BE1" w:rsidR="007B2E54">
              <w:rPr>
                <w:i w:val="1"/>
                <w:iCs w:val="1"/>
              </w:rPr>
              <w:t xml:space="preserve"> LO?</w:t>
            </w:r>
          </w:p>
        </w:tc>
        <w:tc>
          <w:tcPr>
            <w:tcW w:w="2970" w:type="dxa"/>
            <w:tcMar/>
          </w:tcPr>
          <w:p w:rsidR="007B2E54" w:rsidP="007B2E54" w:rsidRDefault="007B2E54" w14:paraId="1BFD96D1" wp14:textId="77777777">
            <w:pPr>
              <w:jc w:val="center"/>
              <w:rPr>
                <w:b/>
              </w:rPr>
            </w:pPr>
            <w:r w:rsidRPr="00DA341F">
              <w:rPr>
                <w:b/>
              </w:rPr>
              <w:t>Activit</w:t>
            </w:r>
            <w:r w:rsidR="00321822">
              <w:rPr>
                <w:b/>
              </w:rPr>
              <w:t>ies</w:t>
            </w:r>
          </w:p>
          <w:p w:rsidRPr="007B2E54" w:rsidR="007B2E54" w:rsidP="00321822" w:rsidRDefault="007B2E54" w14:paraId="5FA1B512" wp14:textId="77777777">
            <w:pPr>
              <w:jc w:val="center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9264" behindDoc="0" locked="0" layoutInCell="1" allowOverlap="1" wp14:anchorId="4219E771" wp14:editId="7777777">
                      <wp:simplePos x="0" y="0"/>
                      <wp:positionH relativeFrom="column">
                        <wp:posOffset>-109584</wp:posOffset>
                      </wp:positionH>
                      <wp:positionV relativeFrom="paragraph">
                        <wp:posOffset>413749</wp:posOffset>
                      </wp:positionV>
                      <wp:extent cx="287780" cy="157816"/>
                      <wp:effectExtent l="19050" t="19050" r="17145" b="33020"/>
                      <wp:wrapNone/>
                      <wp:docPr id="1" name="Lef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780" cy="157816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792C44B7">
                    <v:shapetype id="_x0000_t66" coordsize="21600,21600" o:spt="66" adj="5400,5400" path="m@0,l@0@1,21600@1,21600@2@0@2@0,21600,,10800xe" w14:anchorId="32954A1A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textboxrect="@4,@1,21600,@2" o:connecttype="custom" o:connectlocs="@0,0;0,10800;@0,21600;21600,10800" o:connectangles="270,180,90,0"/>
                      <v:handles>
                        <v:h position="#0,#1" xrange="0,21600" yrange="0,10800"/>
                      </v:handles>
                    </v:shapetype>
                    <v:shape id="Left Arrow 1" style="position:absolute;margin-left:-8.65pt;margin-top:32.6pt;width:22.65pt;height:1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5b9bd5 [3204]" strokecolor="#1f4d78 [1604]" strokeweight="1pt" type="#_x0000_t66" adj="5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ouecwIAAD4FAAAOAAAAZHJzL2Uyb0RvYy54bWysVFFP2zAQfp+0/2D5faSpgHYVKapATJMq&#10;QCsTz8axSSTb553dpt2v39lJAwK0h2l9cO3c3Xd3n7/zxeXeGrZTGFpwFS9PJpwpJ6Fu3XPFfz7c&#10;fJlzFqJwtTDgVMUPKvDL5edPF51fqCk0YGqFjEBcWHS+4k2MflEUQTbKinACXjkyakArIh3xuahR&#10;dIRuTTGdTM6LDrD2CFKFQF+veyNfZnytlYx3WgcVmak41Rbzinl9SmuxvBCLZxS+aeVQhviHKqxo&#10;HSUdoa5FFGyL7Tso20qEADqeSLAFaN1KlXugbsrJm242jfAq90LkBD/SFP4frLzd3SNra7o7zpyw&#10;dEVrpSNbIULHysRP58OC3Db+HodToG1qdq/Rpn9qg+0zp4eRU7WPTNLH6Xw2mxPzkkzl2WxenifM&#10;4iXYY4jfFFiWNhU3lD0nz3SK3TrE3v/oR8Gpor6GvIsHo1IZxv1QmnpJWXN0VpG6Msh2gu5fSKlc&#10;LHtTI2rVfz6b0G8oaozIJWbAhKxbY0bsASAp9D12X+vgn0JVFuEYPPlbYX3wGJEzg4tjsG0d4EcA&#10;hroaMvf+R5J6ahJLT1Af6KYR+hEIXt60RPhahHgvkDRPd0RzHO9o0Qa6isOw46wB/P3R9+RPUiQr&#10;Zx3NUMXDr61AxZn57kikX8vT0zR0+XB6NpvSAV9bnl5b3NZeAV0TCZGqy9vkH81xqxHsI437KmUl&#10;k3CScldcRjwermI/2/RgSLVaZTcaNC/i2m28TOCJ1aSlh/2jQD+oLpJcb+E4b2LxRne9b4p0sNpG&#10;0G0W5QuvA980pFk4w4OSXoHX5+z18uwt/wAAAP//AwBQSwMEFAAGAAgAAAAhALNh5xDeAAAACAEA&#10;AA8AAABkcnMvZG93bnJldi54bWxMj01Pg0AQhu8m/ofNmHhrFzBiiyxN/YomXrTqfQojkLKzyC4t&#10;9tc7nvQ4mSfP+775arKd2tPgW8cG4nkEirh0Vcu1gfe3h9kClA/IFXaOycA3eVgVpyc5ZpU78Cvt&#10;N6FWImGfoYEmhD7T2pcNWfRz1xPL79MNFoOcQ62rAQ8it51OoijVFluWhAZ7um2o3G1GK5a7m+Vx&#10;/fziju3HbuR7SvHx6cuY87NpfQ0q0BT+YPitL9WhkE5bN3LlVWdgFl9dCGogvUxACZAsZNvWwDKK&#10;QRe5/j+g+AEAAP//AwBQSwECLQAUAAYACAAAACEAtoM4kv4AAADhAQAAEwAAAAAAAAAAAAAAAAAA&#10;AAAAW0NvbnRlbnRfVHlwZXNdLnhtbFBLAQItABQABgAIAAAAIQA4/SH/1gAAAJQBAAALAAAAAAAA&#10;AAAAAAAAAC8BAABfcmVscy8ucmVsc1BLAQItABQABgAIAAAAIQAw4ouecwIAAD4FAAAOAAAAAAAA&#10;AAAAAAAAAC4CAABkcnMvZTJvRG9jLnhtbFBLAQItABQABgAIAAAAIQCzYecQ3gAAAAgBAAAPAAAA&#10;AAAAAAAAAAAAAM0EAABkcnMvZG93bnJldi54bWxQSwUGAAAAAAQABADzAAAA2AUAAAAA&#10;"/>
                  </w:pict>
                </mc:Fallback>
              </mc:AlternateContent>
            </w:r>
            <w:r w:rsidRPr="007B2E54">
              <w:rPr>
                <w:i/>
              </w:rPr>
              <w:t xml:space="preserve">What would students need to </w:t>
            </w:r>
            <w:r w:rsidRPr="00321822" w:rsidR="00321822">
              <w:rPr>
                <w:b/>
                <w:i/>
                <w:u w:val="single"/>
              </w:rPr>
              <w:t>DO</w:t>
            </w:r>
            <w:r w:rsidRPr="007B2E54">
              <w:rPr>
                <w:i/>
              </w:rPr>
              <w:t xml:space="preserve"> in order to do well on </w:t>
            </w:r>
            <w:r w:rsidR="00321822">
              <w:rPr>
                <w:i/>
              </w:rPr>
              <w:t xml:space="preserve">the </w:t>
            </w:r>
            <w:r w:rsidRPr="007B2E54">
              <w:rPr>
                <w:i/>
              </w:rPr>
              <w:t>assessment?</w:t>
            </w:r>
          </w:p>
        </w:tc>
      </w:tr>
      <w:tr xmlns:wp14="http://schemas.microsoft.com/office/word/2010/wordml" w:rsidR="007B2E54" w:rsidTr="223B4BE1" w14:paraId="0135CBF0" wp14:textId="77777777">
        <w:trPr>
          <w:trHeight w:val="1368"/>
        </w:trPr>
        <w:tc>
          <w:tcPr>
            <w:tcW w:w="3235" w:type="dxa"/>
            <w:tcMar/>
          </w:tcPr>
          <w:p w:rsidR="007B2E54" w:rsidRDefault="007B2E54" w14:paraId="21FA6016" wp14:textId="77777777">
            <w:r>
              <w:t>1.</w:t>
            </w:r>
          </w:p>
        </w:tc>
        <w:tc>
          <w:tcPr>
            <w:tcW w:w="3960" w:type="dxa"/>
            <w:tcMar/>
          </w:tcPr>
          <w:p w:rsidR="007B2E54" w:rsidRDefault="007B2E54" w14:paraId="672A6659" wp14:textId="77777777">
            <w:bookmarkStart w:name="_GoBack" w:id="0"/>
            <w:bookmarkEnd w:id="0"/>
          </w:p>
        </w:tc>
        <w:tc>
          <w:tcPr>
            <w:tcW w:w="2970" w:type="dxa"/>
            <w:tcMar/>
          </w:tcPr>
          <w:p w:rsidR="007B2E54" w:rsidRDefault="007B2E54" w14:paraId="0A37501D" wp14:textId="77777777"/>
        </w:tc>
      </w:tr>
      <w:tr xmlns:wp14="http://schemas.microsoft.com/office/word/2010/wordml" w:rsidR="007B2E54" w:rsidTr="223B4BE1" w14:paraId="47886996" wp14:textId="77777777">
        <w:trPr>
          <w:trHeight w:val="1368"/>
        </w:trPr>
        <w:tc>
          <w:tcPr>
            <w:tcW w:w="3235" w:type="dxa"/>
            <w:tcMar/>
          </w:tcPr>
          <w:p w:rsidR="007B2E54" w:rsidRDefault="007B2E54" w14:paraId="41BD3FC6" wp14:textId="77777777">
            <w:r>
              <w:t>2.</w:t>
            </w:r>
          </w:p>
        </w:tc>
        <w:tc>
          <w:tcPr>
            <w:tcW w:w="3960" w:type="dxa"/>
            <w:tcMar/>
          </w:tcPr>
          <w:p w:rsidR="007B2E54" w:rsidRDefault="007B2E54" w14:paraId="5DAB6C7B" wp14:textId="77777777"/>
        </w:tc>
        <w:tc>
          <w:tcPr>
            <w:tcW w:w="2970" w:type="dxa"/>
            <w:tcMar/>
          </w:tcPr>
          <w:p w:rsidR="007B2E54" w:rsidRDefault="007B2E54" w14:paraId="02EB378F" wp14:textId="77777777"/>
        </w:tc>
      </w:tr>
      <w:tr xmlns:wp14="http://schemas.microsoft.com/office/word/2010/wordml" w:rsidR="007B2E54" w:rsidTr="223B4BE1" w14:paraId="1F75A9DD" wp14:textId="77777777">
        <w:trPr>
          <w:trHeight w:val="1368"/>
        </w:trPr>
        <w:tc>
          <w:tcPr>
            <w:tcW w:w="3235" w:type="dxa"/>
            <w:tcMar/>
          </w:tcPr>
          <w:p w:rsidR="007B2E54" w:rsidRDefault="007B2E54" w14:paraId="41B07F09" wp14:textId="77777777">
            <w:r>
              <w:t>3.</w:t>
            </w:r>
          </w:p>
        </w:tc>
        <w:tc>
          <w:tcPr>
            <w:tcW w:w="3960" w:type="dxa"/>
            <w:tcMar/>
          </w:tcPr>
          <w:p w:rsidR="007B2E54" w:rsidRDefault="007B2E54" w14:paraId="6A05A809" wp14:textId="77777777"/>
        </w:tc>
        <w:tc>
          <w:tcPr>
            <w:tcW w:w="2970" w:type="dxa"/>
            <w:tcMar/>
          </w:tcPr>
          <w:p w:rsidR="007B2E54" w:rsidRDefault="007B2E54" w14:paraId="5A39BBE3" wp14:textId="77777777"/>
        </w:tc>
      </w:tr>
      <w:tr xmlns:wp14="http://schemas.microsoft.com/office/word/2010/wordml" w:rsidR="007B2E54" w:rsidTr="223B4BE1" w14:paraId="0F9ABB3F" wp14:textId="77777777">
        <w:trPr>
          <w:trHeight w:val="1368"/>
        </w:trPr>
        <w:tc>
          <w:tcPr>
            <w:tcW w:w="3235" w:type="dxa"/>
            <w:tcMar/>
          </w:tcPr>
          <w:p w:rsidR="007B2E54" w:rsidRDefault="007B2E54" w14:paraId="5EECEDAA" wp14:textId="77777777">
            <w:r>
              <w:t>4.</w:t>
            </w:r>
          </w:p>
        </w:tc>
        <w:tc>
          <w:tcPr>
            <w:tcW w:w="3960" w:type="dxa"/>
            <w:tcMar/>
          </w:tcPr>
          <w:p w:rsidR="007B2E54" w:rsidRDefault="007B2E54" w14:paraId="41C8F396" wp14:textId="77777777"/>
        </w:tc>
        <w:tc>
          <w:tcPr>
            <w:tcW w:w="2970" w:type="dxa"/>
            <w:tcMar/>
          </w:tcPr>
          <w:p w:rsidR="007B2E54" w:rsidRDefault="007B2E54" w14:paraId="72A3D3EC" wp14:textId="77777777"/>
        </w:tc>
      </w:tr>
      <w:tr xmlns:wp14="http://schemas.microsoft.com/office/word/2010/wordml" w:rsidR="007B2E54" w:rsidTr="223B4BE1" w14:paraId="56C72689" wp14:textId="77777777">
        <w:trPr>
          <w:trHeight w:val="1368"/>
        </w:trPr>
        <w:tc>
          <w:tcPr>
            <w:tcW w:w="3235" w:type="dxa"/>
            <w:tcMar/>
          </w:tcPr>
          <w:p w:rsidR="007B2E54" w:rsidRDefault="007B2E54" w14:paraId="3127FDAC" wp14:textId="77777777">
            <w:r>
              <w:t>5.</w:t>
            </w:r>
          </w:p>
        </w:tc>
        <w:tc>
          <w:tcPr>
            <w:tcW w:w="3960" w:type="dxa"/>
            <w:tcMar/>
          </w:tcPr>
          <w:p w:rsidR="007B2E54" w:rsidRDefault="007B2E54" w14:paraId="0D0B940D" wp14:textId="77777777"/>
        </w:tc>
        <w:tc>
          <w:tcPr>
            <w:tcW w:w="2970" w:type="dxa"/>
            <w:tcMar/>
          </w:tcPr>
          <w:p w:rsidR="007B2E54" w:rsidRDefault="007B2E54" w14:paraId="0E27B00A" wp14:textId="77777777"/>
        </w:tc>
      </w:tr>
      <w:tr xmlns:wp14="http://schemas.microsoft.com/office/word/2010/wordml" w:rsidR="007B2E54" w:rsidTr="223B4BE1" w14:paraId="4BC6DBBF" wp14:textId="77777777">
        <w:trPr>
          <w:trHeight w:val="1368"/>
        </w:trPr>
        <w:tc>
          <w:tcPr>
            <w:tcW w:w="3235" w:type="dxa"/>
            <w:tcMar/>
          </w:tcPr>
          <w:p w:rsidR="007B2E54" w:rsidRDefault="007B2E54" w14:paraId="78212400" wp14:textId="77777777">
            <w:r>
              <w:t>6.</w:t>
            </w:r>
          </w:p>
        </w:tc>
        <w:tc>
          <w:tcPr>
            <w:tcW w:w="3960" w:type="dxa"/>
            <w:tcMar/>
          </w:tcPr>
          <w:p w:rsidR="007B2E54" w:rsidRDefault="007B2E54" w14:paraId="60061E4C" wp14:textId="77777777"/>
        </w:tc>
        <w:tc>
          <w:tcPr>
            <w:tcW w:w="2970" w:type="dxa"/>
            <w:tcMar/>
          </w:tcPr>
          <w:p w:rsidR="007B2E54" w:rsidRDefault="007B2E54" w14:paraId="44EAFD9C" wp14:textId="77777777"/>
        </w:tc>
      </w:tr>
    </w:tbl>
    <w:p xmlns:wp14="http://schemas.microsoft.com/office/word/2010/wordml" w:rsidR="00DA341F" w:rsidRDefault="00DA341F" w14:paraId="4B94D5A5" wp14:textId="77777777"/>
    <w:sectPr w:rsidR="00DA341F" w:rsidSect="00DA341F"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6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1F"/>
    <w:rsid w:val="00321822"/>
    <w:rsid w:val="007B2E54"/>
    <w:rsid w:val="00DA341F"/>
    <w:rsid w:val="00E95357"/>
    <w:rsid w:val="00F6136B"/>
    <w:rsid w:val="18AFE58B"/>
    <w:rsid w:val="223B4BE1"/>
    <w:rsid w:val="3D1E241F"/>
    <w:rsid w:val="3E3F9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9E771"/>
  <w15:chartTrackingRefBased/>
  <w15:docId w15:val="{B77E88C8-42D8-47D7-B725-F3078F5576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4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9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California State University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Simnitt</dc:creator>
  <keywords/>
  <dc:description/>
  <lastModifiedBy>Melissa Simnitt</lastModifiedBy>
  <revision>3</revision>
  <lastPrinted>2016-10-25T23:11:00.0000000Z</lastPrinted>
  <dcterms:created xsi:type="dcterms:W3CDTF">2016-12-01T22:50:00.0000000Z</dcterms:created>
  <dcterms:modified xsi:type="dcterms:W3CDTF">2021-05-20T19:36:37.8736863Z</dcterms:modified>
</coreProperties>
</file>