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8FD1DD" w14:textId="133F67C0" w:rsidR="007C67F5" w:rsidRPr="00813985" w:rsidRDefault="00F14FCB" w:rsidP="003463B5">
      <w:pPr>
        <w:jc w:val="center"/>
        <w:outlineLvl w:val="0"/>
        <w:rPr>
          <w:rFonts w:ascii="Arial Narrow" w:hAnsi="Arial Narrow"/>
          <w:b/>
          <w:sz w:val="28"/>
          <w:szCs w:val="28"/>
        </w:rPr>
      </w:pPr>
      <w:bookmarkStart w:id="0" w:name="_GoBack"/>
      <w:bookmarkEnd w:id="0"/>
      <w:r w:rsidRPr="00813985">
        <w:rPr>
          <w:rFonts w:ascii="Arial Narrow" w:hAnsi="Arial Narrow"/>
          <w:b/>
          <w:sz w:val="28"/>
          <w:szCs w:val="28"/>
        </w:rPr>
        <w:t>PROGRAM P Form Narrative</w:t>
      </w:r>
    </w:p>
    <w:p w14:paraId="4072FE60" w14:textId="77777777" w:rsidR="007C67F5" w:rsidRPr="00813985" w:rsidRDefault="007C67F5">
      <w:pPr>
        <w:rPr>
          <w:rFonts w:ascii="Arial Narrow" w:hAnsi="Arial Narrow"/>
          <w:color w:val="FF0000"/>
          <w:sz w:val="28"/>
          <w:szCs w:val="28"/>
        </w:rPr>
      </w:pPr>
    </w:p>
    <w:p w14:paraId="221C6412" w14:textId="77777777" w:rsidR="0084292F" w:rsidRPr="00813985" w:rsidRDefault="0084292F">
      <w:pPr>
        <w:rPr>
          <w:rFonts w:ascii="Arial Narrow" w:hAnsi="Arial Narrow"/>
          <w:color w:val="FF0000"/>
          <w:sz w:val="28"/>
          <w:szCs w:val="28"/>
        </w:rPr>
      </w:pPr>
    </w:p>
    <w:p w14:paraId="19B92321" w14:textId="32ABCE34" w:rsidR="00114977" w:rsidRPr="00813985" w:rsidRDefault="00F14FCB">
      <w:pPr>
        <w:rPr>
          <w:rFonts w:ascii="Arial Narrow" w:hAnsi="Arial Narrow"/>
          <w:sz w:val="28"/>
          <w:szCs w:val="28"/>
        </w:rPr>
      </w:pPr>
      <w:r w:rsidRPr="00813985">
        <w:rPr>
          <w:rFonts w:ascii="Arial Narrow" w:hAnsi="Arial Narrow"/>
          <w:sz w:val="28"/>
          <w:szCs w:val="28"/>
        </w:rPr>
        <w:t xml:space="preserve">1. </w:t>
      </w:r>
      <w:r w:rsidRPr="00813985">
        <w:rPr>
          <w:rFonts w:ascii="Arial Narrow" w:hAnsi="Arial Narrow"/>
          <w:b/>
          <w:sz w:val="28"/>
          <w:szCs w:val="28"/>
        </w:rPr>
        <w:t>Program Type:</w:t>
      </w:r>
      <w:r w:rsidRPr="00813985">
        <w:rPr>
          <w:rFonts w:ascii="Arial Narrow" w:hAnsi="Arial Narrow"/>
          <w:sz w:val="28"/>
          <w:szCs w:val="28"/>
        </w:rPr>
        <w:t xml:space="preserve"> Self-Support Elevation of an Option to a Full Degree Program</w:t>
      </w:r>
    </w:p>
    <w:p w14:paraId="69D8D5ED" w14:textId="77777777" w:rsidR="000B125B" w:rsidRPr="00813985" w:rsidRDefault="000B125B">
      <w:pPr>
        <w:rPr>
          <w:rFonts w:ascii="Arial Narrow" w:hAnsi="Arial Narrow"/>
          <w:sz w:val="28"/>
          <w:szCs w:val="28"/>
        </w:rPr>
      </w:pPr>
    </w:p>
    <w:p w14:paraId="5507AC1B" w14:textId="355F96EC" w:rsidR="008D63A7" w:rsidRPr="00813985" w:rsidRDefault="00F14FCB">
      <w:pPr>
        <w:rPr>
          <w:rFonts w:ascii="Arial Narrow" w:hAnsi="Arial Narrow"/>
          <w:b/>
          <w:sz w:val="28"/>
          <w:szCs w:val="28"/>
        </w:rPr>
      </w:pPr>
      <w:r w:rsidRPr="00813985">
        <w:rPr>
          <w:rFonts w:ascii="Arial Narrow" w:hAnsi="Arial Narrow"/>
          <w:sz w:val="28"/>
          <w:szCs w:val="28"/>
        </w:rPr>
        <w:t xml:space="preserve">2. </w:t>
      </w:r>
      <w:r w:rsidR="008D63A7" w:rsidRPr="00813985">
        <w:rPr>
          <w:rFonts w:ascii="Arial Narrow" w:hAnsi="Arial Narrow"/>
          <w:b/>
          <w:sz w:val="28"/>
          <w:szCs w:val="28"/>
        </w:rPr>
        <w:t xml:space="preserve">Program Identification: </w:t>
      </w:r>
    </w:p>
    <w:p w14:paraId="04125C9D" w14:textId="22626F96" w:rsidR="00F14FCB" w:rsidRPr="00813985" w:rsidRDefault="00F14FCB">
      <w:pPr>
        <w:rPr>
          <w:rFonts w:ascii="Arial Narrow" w:hAnsi="Arial Narrow"/>
          <w:sz w:val="28"/>
          <w:szCs w:val="28"/>
        </w:rPr>
      </w:pPr>
      <w:r w:rsidRPr="00813985">
        <w:rPr>
          <w:rFonts w:ascii="Arial Narrow" w:hAnsi="Arial Narrow"/>
          <w:sz w:val="28"/>
          <w:szCs w:val="28"/>
        </w:rPr>
        <w:t>a. California State University San Marcos Campus</w:t>
      </w:r>
    </w:p>
    <w:p w14:paraId="3E5828F3" w14:textId="77777777" w:rsidR="00F14FCB" w:rsidRPr="00813985" w:rsidRDefault="00F14FCB">
      <w:pPr>
        <w:rPr>
          <w:rFonts w:ascii="Arial Narrow" w:hAnsi="Arial Narrow"/>
          <w:sz w:val="28"/>
          <w:szCs w:val="28"/>
        </w:rPr>
      </w:pPr>
    </w:p>
    <w:p w14:paraId="422125D9" w14:textId="688C72B1" w:rsidR="00F14FCB" w:rsidRPr="00813985" w:rsidRDefault="00F14FCB">
      <w:pPr>
        <w:rPr>
          <w:rFonts w:ascii="Arial Narrow" w:hAnsi="Arial Narrow"/>
          <w:sz w:val="28"/>
          <w:szCs w:val="28"/>
        </w:rPr>
      </w:pPr>
      <w:r w:rsidRPr="00813985">
        <w:rPr>
          <w:rFonts w:ascii="Arial Narrow" w:hAnsi="Arial Narrow"/>
          <w:sz w:val="28"/>
          <w:szCs w:val="28"/>
        </w:rPr>
        <w:t xml:space="preserve">b. Proposed Degree Title: Master of Science in Speech-Language Pathology (SLP) </w:t>
      </w:r>
    </w:p>
    <w:p w14:paraId="6F18D813" w14:textId="77777777" w:rsidR="00F14FCB" w:rsidRPr="00813985" w:rsidRDefault="00F14FCB">
      <w:pPr>
        <w:rPr>
          <w:rFonts w:ascii="Arial Narrow" w:hAnsi="Arial Narrow"/>
          <w:sz w:val="28"/>
          <w:szCs w:val="28"/>
        </w:rPr>
      </w:pPr>
    </w:p>
    <w:p w14:paraId="185DBD34" w14:textId="00EBC9AD" w:rsidR="00F14FCB" w:rsidRPr="00813985" w:rsidRDefault="00F14FCB">
      <w:pPr>
        <w:rPr>
          <w:rFonts w:ascii="Arial Narrow" w:hAnsi="Arial Narrow"/>
          <w:sz w:val="28"/>
          <w:szCs w:val="28"/>
        </w:rPr>
      </w:pPr>
      <w:r w:rsidRPr="00813985">
        <w:rPr>
          <w:rFonts w:ascii="Arial Narrow" w:hAnsi="Arial Narrow"/>
          <w:sz w:val="28"/>
          <w:szCs w:val="28"/>
        </w:rPr>
        <w:t xml:space="preserve">c. Program Approval to the UAMP: </w:t>
      </w:r>
      <w:r w:rsidR="00054576" w:rsidRPr="00813985">
        <w:rPr>
          <w:rFonts w:ascii="Arial Narrow" w:hAnsi="Arial Narrow"/>
          <w:sz w:val="28"/>
          <w:szCs w:val="28"/>
        </w:rPr>
        <w:t xml:space="preserve"> Sept 24, 2013</w:t>
      </w:r>
    </w:p>
    <w:p w14:paraId="548E5C64" w14:textId="77777777" w:rsidR="00F14FCB" w:rsidRPr="00813985" w:rsidRDefault="00F14FCB">
      <w:pPr>
        <w:rPr>
          <w:rFonts w:ascii="Arial Narrow" w:hAnsi="Arial Narrow"/>
          <w:sz w:val="28"/>
          <w:szCs w:val="28"/>
        </w:rPr>
      </w:pPr>
    </w:p>
    <w:p w14:paraId="272640B2" w14:textId="161A0E37" w:rsidR="00F14FCB" w:rsidRPr="00813985" w:rsidRDefault="00F14FCB">
      <w:pPr>
        <w:rPr>
          <w:rFonts w:ascii="Arial Narrow" w:hAnsi="Arial Narrow"/>
          <w:sz w:val="28"/>
          <w:szCs w:val="28"/>
        </w:rPr>
      </w:pPr>
      <w:r w:rsidRPr="00813985">
        <w:rPr>
          <w:rFonts w:ascii="Arial Narrow" w:hAnsi="Arial Narrow"/>
          <w:sz w:val="28"/>
          <w:szCs w:val="28"/>
        </w:rPr>
        <w:t>d. Term of implementation: Spring 2015</w:t>
      </w:r>
    </w:p>
    <w:p w14:paraId="018CC6CF" w14:textId="77777777" w:rsidR="00F14FCB" w:rsidRPr="00813985" w:rsidRDefault="00F14FCB">
      <w:pPr>
        <w:rPr>
          <w:rFonts w:ascii="Arial Narrow" w:hAnsi="Arial Narrow"/>
          <w:sz w:val="28"/>
          <w:szCs w:val="28"/>
        </w:rPr>
      </w:pPr>
    </w:p>
    <w:p w14:paraId="54424CB9" w14:textId="18CEC836" w:rsidR="00F14FCB" w:rsidRPr="00813985" w:rsidRDefault="00F14FCB">
      <w:pPr>
        <w:rPr>
          <w:rFonts w:ascii="Arial Narrow" w:hAnsi="Arial Narrow"/>
          <w:sz w:val="28"/>
          <w:szCs w:val="28"/>
        </w:rPr>
      </w:pPr>
      <w:r w:rsidRPr="00813985">
        <w:rPr>
          <w:rFonts w:ascii="Arial Narrow" w:hAnsi="Arial Narrow"/>
          <w:sz w:val="28"/>
          <w:szCs w:val="28"/>
        </w:rPr>
        <w:t>e. This degree will be offered through the Department of Speech Language Pathology in the School of Health Sciences and Human Services in the College of Education, Health and Human Services.</w:t>
      </w:r>
    </w:p>
    <w:p w14:paraId="4FE3703F" w14:textId="77777777" w:rsidR="00F14FCB" w:rsidRPr="00813985" w:rsidRDefault="00F14FCB">
      <w:pPr>
        <w:rPr>
          <w:rFonts w:ascii="Arial Narrow" w:hAnsi="Arial Narrow"/>
          <w:sz w:val="28"/>
          <w:szCs w:val="28"/>
        </w:rPr>
      </w:pPr>
    </w:p>
    <w:p w14:paraId="635601CE" w14:textId="1292D787" w:rsidR="00F14FCB" w:rsidRPr="00813985" w:rsidRDefault="00F14FCB">
      <w:pPr>
        <w:rPr>
          <w:rFonts w:ascii="Arial Narrow" w:hAnsi="Arial Narrow"/>
          <w:sz w:val="28"/>
          <w:szCs w:val="28"/>
        </w:rPr>
      </w:pPr>
      <w:r w:rsidRPr="00813985">
        <w:rPr>
          <w:rFonts w:ascii="Arial Narrow" w:hAnsi="Arial Narrow"/>
          <w:sz w:val="28"/>
          <w:szCs w:val="28"/>
        </w:rPr>
        <w:t xml:space="preserve">f. Suzanne Moineau, Ph.D., Chair/Associate Professor and Lori </w:t>
      </w:r>
      <w:proofErr w:type="spellStart"/>
      <w:r w:rsidRPr="00813985">
        <w:rPr>
          <w:rFonts w:ascii="Arial Narrow" w:hAnsi="Arial Narrow"/>
          <w:sz w:val="28"/>
          <w:szCs w:val="28"/>
        </w:rPr>
        <w:t>Heisler</w:t>
      </w:r>
      <w:proofErr w:type="spellEnd"/>
      <w:r w:rsidRPr="00813985">
        <w:rPr>
          <w:rFonts w:ascii="Arial Narrow" w:hAnsi="Arial Narrow"/>
          <w:sz w:val="28"/>
          <w:szCs w:val="28"/>
        </w:rPr>
        <w:t>, Ph.D., Assistant Professor</w:t>
      </w:r>
    </w:p>
    <w:p w14:paraId="26630EB1" w14:textId="77777777" w:rsidR="00F14FCB" w:rsidRPr="00813985" w:rsidRDefault="00F14FCB">
      <w:pPr>
        <w:rPr>
          <w:rFonts w:ascii="Arial Narrow" w:hAnsi="Arial Narrow"/>
          <w:sz w:val="28"/>
          <w:szCs w:val="28"/>
        </w:rPr>
      </w:pPr>
    </w:p>
    <w:p w14:paraId="4EEFEEA8" w14:textId="3DAAC8B3" w:rsidR="00F14FCB" w:rsidRPr="00813985" w:rsidRDefault="00F14FCB">
      <w:pPr>
        <w:rPr>
          <w:rFonts w:ascii="Arial Narrow" w:hAnsi="Arial Narrow"/>
          <w:sz w:val="28"/>
          <w:szCs w:val="28"/>
        </w:rPr>
      </w:pPr>
      <w:r w:rsidRPr="00813985">
        <w:rPr>
          <w:rFonts w:ascii="Arial Narrow" w:hAnsi="Arial Narrow"/>
          <w:sz w:val="28"/>
          <w:szCs w:val="28"/>
        </w:rPr>
        <w:t>g-</w:t>
      </w:r>
      <w:proofErr w:type="spellStart"/>
      <w:r w:rsidRPr="00813985">
        <w:rPr>
          <w:rFonts w:ascii="Arial Narrow" w:hAnsi="Arial Narrow"/>
          <w:sz w:val="28"/>
          <w:szCs w:val="28"/>
        </w:rPr>
        <w:t>i</w:t>
      </w:r>
      <w:proofErr w:type="spellEnd"/>
      <w:r w:rsidRPr="00813985">
        <w:rPr>
          <w:rFonts w:ascii="Arial Narrow" w:hAnsi="Arial Narrow"/>
          <w:sz w:val="28"/>
          <w:szCs w:val="28"/>
        </w:rPr>
        <w:t>. N/A</w:t>
      </w:r>
    </w:p>
    <w:p w14:paraId="27BAA077" w14:textId="77777777" w:rsidR="00F14FCB" w:rsidRPr="00813985" w:rsidRDefault="00F14FCB">
      <w:pPr>
        <w:rPr>
          <w:rFonts w:ascii="Arial Narrow" w:hAnsi="Arial Narrow"/>
          <w:sz w:val="28"/>
          <w:szCs w:val="28"/>
        </w:rPr>
      </w:pPr>
    </w:p>
    <w:p w14:paraId="5BE26234" w14:textId="363AA416" w:rsidR="00F14FCB" w:rsidRPr="00813985" w:rsidRDefault="00F14FCB">
      <w:pPr>
        <w:rPr>
          <w:rFonts w:ascii="Arial Narrow" w:hAnsi="Arial Narrow"/>
          <w:sz w:val="28"/>
          <w:szCs w:val="28"/>
        </w:rPr>
      </w:pPr>
      <w:r w:rsidRPr="00813985">
        <w:rPr>
          <w:rFonts w:ascii="Arial Narrow" w:hAnsi="Arial Narrow"/>
          <w:sz w:val="28"/>
          <w:szCs w:val="28"/>
        </w:rPr>
        <w:t>j. CSU code: 12201 and CIP code: 51.0203</w:t>
      </w:r>
    </w:p>
    <w:p w14:paraId="02B5A30F" w14:textId="77777777" w:rsidR="00F14FCB" w:rsidRPr="00813985" w:rsidRDefault="00F14FCB">
      <w:pPr>
        <w:rPr>
          <w:rFonts w:ascii="Arial Narrow" w:hAnsi="Arial Narrow"/>
          <w:sz w:val="28"/>
          <w:szCs w:val="28"/>
        </w:rPr>
      </w:pPr>
    </w:p>
    <w:p w14:paraId="6F11F2C0" w14:textId="7A880DB8" w:rsidR="00F14FCB" w:rsidRPr="00813985" w:rsidRDefault="00F14FCB">
      <w:pPr>
        <w:rPr>
          <w:rFonts w:ascii="Arial Narrow" w:hAnsi="Arial Narrow"/>
          <w:sz w:val="28"/>
          <w:szCs w:val="28"/>
        </w:rPr>
      </w:pPr>
      <w:r w:rsidRPr="00813985">
        <w:rPr>
          <w:rFonts w:ascii="Arial Narrow" w:hAnsi="Arial Narrow"/>
          <w:sz w:val="28"/>
          <w:szCs w:val="28"/>
        </w:rPr>
        <w:t xml:space="preserve">3. </w:t>
      </w:r>
      <w:r w:rsidR="008D63A7" w:rsidRPr="00813985">
        <w:rPr>
          <w:rFonts w:ascii="Arial Narrow" w:hAnsi="Arial Narrow"/>
          <w:b/>
          <w:sz w:val="28"/>
          <w:szCs w:val="28"/>
        </w:rPr>
        <w:t xml:space="preserve">Program </w:t>
      </w:r>
      <w:r w:rsidRPr="00813985">
        <w:rPr>
          <w:rFonts w:ascii="Arial Narrow" w:hAnsi="Arial Narrow"/>
          <w:b/>
          <w:sz w:val="28"/>
          <w:szCs w:val="28"/>
        </w:rPr>
        <w:t>Overview and Rationale:</w:t>
      </w:r>
      <w:r w:rsidRPr="00813985">
        <w:rPr>
          <w:rFonts w:ascii="Arial Narrow" w:hAnsi="Arial Narrow"/>
          <w:sz w:val="28"/>
          <w:szCs w:val="28"/>
        </w:rPr>
        <w:t xml:space="preserve"> </w:t>
      </w:r>
    </w:p>
    <w:p w14:paraId="3031ABD2" w14:textId="77777777" w:rsidR="00F14FCB" w:rsidRPr="00813985" w:rsidRDefault="00F14FCB">
      <w:pPr>
        <w:rPr>
          <w:rFonts w:ascii="Arial Narrow" w:hAnsi="Arial Narrow"/>
          <w:sz w:val="28"/>
          <w:szCs w:val="28"/>
        </w:rPr>
      </w:pPr>
    </w:p>
    <w:p w14:paraId="02131E7D" w14:textId="18A15C9A" w:rsidR="009E2C9A" w:rsidRPr="00813985" w:rsidRDefault="008D63A7">
      <w:pPr>
        <w:rPr>
          <w:rFonts w:ascii="Arial Narrow" w:hAnsi="Arial Narrow"/>
          <w:sz w:val="28"/>
          <w:szCs w:val="28"/>
        </w:rPr>
      </w:pPr>
      <w:r w:rsidRPr="00813985">
        <w:rPr>
          <w:rFonts w:ascii="Arial Narrow" w:hAnsi="Arial Narrow"/>
          <w:sz w:val="28"/>
          <w:szCs w:val="28"/>
        </w:rPr>
        <w:t xml:space="preserve">a. </w:t>
      </w:r>
      <w:r w:rsidR="0073149D" w:rsidRPr="00813985">
        <w:rPr>
          <w:rFonts w:ascii="Arial Narrow" w:hAnsi="Arial Narrow"/>
          <w:sz w:val="28"/>
          <w:szCs w:val="28"/>
        </w:rPr>
        <w:t>The proposed degree, a MS in SLP, is a 76</w:t>
      </w:r>
      <w:r w:rsidR="00265FE7" w:rsidRPr="00813985">
        <w:rPr>
          <w:rFonts w:ascii="Arial Narrow" w:hAnsi="Arial Narrow"/>
          <w:sz w:val="28"/>
          <w:szCs w:val="28"/>
        </w:rPr>
        <w:t xml:space="preserve"> unit, full-time </w:t>
      </w:r>
      <w:r w:rsidR="009E2C9A" w:rsidRPr="00813985">
        <w:rPr>
          <w:rFonts w:ascii="Arial Narrow" w:hAnsi="Arial Narrow"/>
          <w:sz w:val="28"/>
          <w:szCs w:val="28"/>
        </w:rPr>
        <w:t xml:space="preserve">graduate program that will be run through Extended Learning.  This degree is proposed as a program elevation from an Option within the current Master of Arts in Education to a stand-alone degree as a </w:t>
      </w:r>
      <w:r w:rsidR="007941FC" w:rsidRPr="00813985">
        <w:rPr>
          <w:rFonts w:ascii="Arial Narrow" w:hAnsi="Arial Narrow"/>
          <w:sz w:val="28"/>
          <w:szCs w:val="28"/>
        </w:rPr>
        <w:t>Master’s</w:t>
      </w:r>
      <w:r w:rsidR="009E2C9A" w:rsidRPr="00813985">
        <w:rPr>
          <w:rFonts w:ascii="Arial Narrow" w:hAnsi="Arial Narrow"/>
          <w:sz w:val="28"/>
          <w:szCs w:val="28"/>
        </w:rPr>
        <w:t xml:space="preserve"> of Science in Speech-Language Pathology. </w:t>
      </w:r>
    </w:p>
    <w:p w14:paraId="402A793C" w14:textId="77777777" w:rsidR="009E2C9A" w:rsidRPr="00813985" w:rsidRDefault="009E2C9A">
      <w:pPr>
        <w:rPr>
          <w:rFonts w:ascii="Arial Narrow" w:hAnsi="Arial Narrow"/>
          <w:sz w:val="28"/>
          <w:szCs w:val="28"/>
        </w:rPr>
      </w:pPr>
    </w:p>
    <w:p w14:paraId="62BAA95F" w14:textId="0431A3F8" w:rsidR="009E2C9A" w:rsidRPr="00813985" w:rsidRDefault="00BB3E32">
      <w:pPr>
        <w:rPr>
          <w:rFonts w:ascii="Arial Narrow" w:hAnsi="Arial Narrow"/>
          <w:sz w:val="28"/>
          <w:szCs w:val="28"/>
        </w:rPr>
      </w:pPr>
      <w:r w:rsidRPr="00813985">
        <w:rPr>
          <w:rFonts w:ascii="Arial Narrow" w:hAnsi="Arial Narrow"/>
          <w:sz w:val="28"/>
          <w:szCs w:val="28"/>
        </w:rPr>
        <w:t>The Option in Communicative Sciences and Di</w:t>
      </w:r>
      <w:r w:rsidR="00C759DC" w:rsidRPr="00813985">
        <w:rPr>
          <w:rFonts w:ascii="Arial Narrow" w:hAnsi="Arial Narrow"/>
          <w:sz w:val="28"/>
          <w:szCs w:val="28"/>
        </w:rPr>
        <w:t>sorders (CSD) Program has been in operation</w:t>
      </w:r>
      <w:r w:rsidRPr="00813985">
        <w:rPr>
          <w:rFonts w:ascii="Arial Narrow" w:hAnsi="Arial Narrow"/>
          <w:sz w:val="28"/>
          <w:szCs w:val="28"/>
        </w:rPr>
        <w:t xml:space="preserve"> through Extended Learning since Fall 2010 and has just accepted its fourth cohort of graduate students to begin in Fall 2013.  This proposal to elevate the program from an Option with</w:t>
      </w:r>
      <w:r w:rsidR="00C759DC" w:rsidRPr="00813985">
        <w:rPr>
          <w:rFonts w:ascii="Arial Narrow" w:hAnsi="Arial Narrow"/>
          <w:sz w:val="28"/>
          <w:szCs w:val="28"/>
        </w:rPr>
        <w:t>in</w:t>
      </w:r>
      <w:r w:rsidRPr="00813985">
        <w:rPr>
          <w:rFonts w:ascii="Arial Narrow" w:hAnsi="Arial Narrow"/>
          <w:sz w:val="28"/>
          <w:szCs w:val="28"/>
        </w:rPr>
        <w:t xml:space="preserve"> the MA in Education to a stand-alone degree within the field of Speech-Language Pathology/Communicative Sciences and Disorders is motivated by a number of factors: 1) as our program has expanded from a focus on public-school practice to include practice in other settings (medical, private, corporate), a degree in Education can be limiting to our students in their options for </w:t>
      </w:r>
      <w:r w:rsidRPr="00813985">
        <w:rPr>
          <w:rFonts w:ascii="Arial Narrow" w:hAnsi="Arial Narrow"/>
          <w:sz w:val="28"/>
          <w:szCs w:val="28"/>
        </w:rPr>
        <w:lastRenderedPageBreak/>
        <w:t>clinical placements and employment.  Clinical Directors and employers within the medical community have expressed concern for preparedness to work within settings outside of education given that our degree title suggests that the program is education based</w:t>
      </w:r>
      <w:r w:rsidR="00987E2F" w:rsidRPr="00813985">
        <w:rPr>
          <w:rFonts w:ascii="Arial Narrow" w:hAnsi="Arial Narrow"/>
          <w:sz w:val="28"/>
          <w:szCs w:val="28"/>
        </w:rPr>
        <w:t>. Moreover, while faculty can educate our partners within the local community, a degree in Communicative Disorders or Speech-Language Pathology has shared meaning in our field without need for qualification</w:t>
      </w:r>
      <w:r w:rsidRPr="00813985">
        <w:rPr>
          <w:rFonts w:ascii="Arial Narrow" w:hAnsi="Arial Narrow"/>
          <w:sz w:val="28"/>
          <w:szCs w:val="28"/>
        </w:rPr>
        <w:t xml:space="preserve">; 2) the common courses that we once shared with the Education MA have been modified and </w:t>
      </w:r>
      <w:r w:rsidR="00496E87" w:rsidRPr="00813985">
        <w:rPr>
          <w:rFonts w:ascii="Arial Narrow" w:hAnsi="Arial Narrow"/>
          <w:sz w:val="28"/>
          <w:szCs w:val="28"/>
        </w:rPr>
        <w:t>were recently</w:t>
      </w:r>
      <w:r w:rsidRPr="00813985">
        <w:rPr>
          <w:rFonts w:ascii="Arial Narrow" w:hAnsi="Arial Narrow"/>
          <w:sz w:val="28"/>
          <w:szCs w:val="28"/>
        </w:rPr>
        <w:t xml:space="preserve"> </w:t>
      </w:r>
      <w:r w:rsidR="00496E87" w:rsidRPr="00813985">
        <w:rPr>
          <w:rFonts w:ascii="Arial Narrow" w:hAnsi="Arial Narrow"/>
          <w:sz w:val="28"/>
          <w:szCs w:val="28"/>
        </w:rPr>
        <w:t>approved by UCC. Those changes</w:t>
      </w:r>
      <w:r w:rsidRPr="00813985">
        <w:rPr>
          <w:rFonts w:ascii="Arial Narrow" w:hAnsi="Arial Narrow"/>
          <w:sz w:val="28"/>
          <w:szCs w:val="28"/>
        </w:rPr>
        <w:t xml:space="preserve"> include </w:t>
      </w:r>
      <w:r w:rsidR="00496E87" w:rsidRPr="00813985">
        <w:rPr>
          <w:rFonts w:ascii="Arial Narrow" w:hAnsi="Arial Narrow"/>
          <w:sz w:val="28"/>
          <w:szCs w:val="28"/>
        </w:rPr>
        <w:t>a significant altering of the content between</w:t>
      </w:r>
      <w:r w:rsidR="009A45C9" w:rsidRPr="00813985">
        <w:rPr>
          <w:rFonts w:ascii="Arial Narrow" w:hAnsi="Arial Narrow"/>
          <w:sz w:val="28"/>
          <w:szCs w:val="28"/>
        </w:rPr>
        <w:t xml:space="preserve"> EDUC</w:t>
      </w:r>
      <w:r w:rsidRPr="00813985">
        <w:rPr>
          <w:rFonts w:ascii="Arial Narrow" w:hAnsi="Arial Narrow"/>
          <w:sz w:val="28"/>
          <w:szCs w:val="28"/>
        </w:rPr>
        <w:t xml:space="preserve"> 622 Research Methods in</w:t>
      </w:r>
      <w:r w:rsidR="00496E87" w:rsidRPr="00813985">
        <w:rPr>
          <w:rFonts w:ascii="Arial Narrow" w:hAnsi="Arial Narrow"/>
          <w:sz w:val="28"/>
          <w:szCs w:val="28"/>
        </w:rPr>
        <w:t xml:space="preserve"> Education</w:t>
      </w:r>
      <w:r w:rsidRPr="00813985">
        <w:rPr>
          <w:rFonts w:ascii="Arial Narrow" w:hAnsi="Arial Narrow"/>
          <w:sz w:val="28"/>
          <w:szCs w:val="28"/>
        </w:rPr>
        <w:t xml:space="preserve"> </w:t>
      </w:r>
      <w:r w:rsidR="00496E87" w:rsidRPr="00813985">
        <w:rPr>
          <w:rFonts w:ascii="Arial Narrow" w:hAnsi="Arial Narrow"/>
          <w:sz w:val="28"/>
          <w:szCs w:val="28"/>
        </w:rPr>
        <w:t xml:space="preserve">and </w:t>
      </w:r>
      <w:r w:rsidR="009A45C9" w:rsidRPr="00813985">
        <w:rPr>
          <w:rFonts w:ascii="Arial Narrow" w:hAnsi="Arial Narrow"/>
          <w:sz w:val="28"/>
          <w:szCs w:val="28"/>
        </w:rPr>
        <w:t>EDSL</w:t>
      </w:r>
      <w:r w:rsidRPr="00813985">
        <w:rPr>
          <w:rFonts w:ascii="Arial Narrow" w:hAnsi="Arial Narrow"/>
          <w:sz w:val="28"/>
          <w:szCs w:val="28"/>
        </w:rPr>
        <w:t xml:space="preserve"> 622 </w:t>
      </w:r>
      <w:r w:rsidR="00496E87" w:rsidRPr="00813985">
        <w:rPr>
          <w:rFonts w:ascii="Arial Narrow" w:hAnsi="Arial Narrow"/>
          <w:sz w:val="28"/>
          <w:szCs w:val="28"/>
        </w:rPr>
        <w:t xml:space="preserve">which </w:t>
      </w:r>
      <w:r w:rsidRPr="00813985">
        <w:rPr>
          <w:rFonts w:ascii="Arial Narrow" w:hAnsi="Arial Narrow"/>
          <w:sz w:val="28"/>
          <w:szCs w:val="28"/>
        </w:rPr>
        <w:t>focuses on evidence based practice (EBP) and research within the field of communica</w:t>
      </w:r>
      <w:r w:rsidR="00496E87" w:rsidRPr="00813985">
        <w:rPr>
          <w:rFonts w:ascii="Arial Narrow" w:hAnsi="Arial Narrow"/>
          <w:sz w:val="28"/>
          <w:szCs w:val="28"/>
        </w:rPr>
        <w:t xml:space="preserve">tive sciences and disorders. This course also </w:t>
      </w:r>
      <w:r w:rsidRPr="00813985">
        <w:rPr>
          <w:rFonts w:ascii="Arial Narrow" w:hAnsi="Arial Narrow"/>
          <w:sz w:val="28"/>
          <w:szCs w:val="28"/>
        </w:rPr>
        <w:t>includ</w:t>
      </w:r>
      <w:r w:rsidR="00496E87" w:rsidRPr="00813985">
        <w:rPr>
          <w:rFonts w:ascii="Arial Narrow" w:hAnsi="Arial Narrow"/>
          <w:sz w:val="28"/>
          <w:szCs w:val="28"/>
        </w:rPr>
        <w:t>es coverage of EBP &amp;</w:t>
      </w:r>
      <w:r w:rsidRPr="00813985">
        <w:rPr>
          <w:rFonts w:ascii="Arial Narrow" w:hAnsi="Arial Narrow"/>
          <w:sz w:val="28"/>
          <w:szCs w:val="28"/>
        </w:rPr>
        <w:t xml:space="preserve"> research in the medical field and with adult populat</w:t>
      </w:r>
      <w:r w:rsidR="00FA1D61" w:rsidRPr="00813985">
        <w:rPr>
          <w:rFonts w:ascii="Arial Narrow" w:hAnsi="Arial Narrow"/>
          <w:sz w:val="28"/>
          <w:szCs w:val="28"/>
        </w:rPr>
        <w:t>ions that is not covered in EDUC version of</w:t>
      </w:r>
      <w:r w:rsidRPr="00813985">
        <w:rPr>
          <w:rFonts w:ascii="Arial Narrow" w:hAnsi="Arial Narrow"/>
          <w:sz w:val="28"/>
          <w:szCs w:val="28"/>
        </w:rPr>
        <w:t xml:space="preserve"> 622</w:t>
      </w:r>
      <w:r w:rsidR="00C759DC" w:rsidRPr="00813985">
        <w:rPr>
          <w:rFonts w:ascii="Arial Narrow" w:hAnsi="Arial Narrow"/>
          <w:sz w:val="28"/>
          <w:szCs w:val="28"/>
        </w:rPr>
        <w:t>. Additional c</w:t>
      </w:r>
      <w:r w:rsidR="00FA1D61" w:rsidRPr="00813985">
        <w:rPr>
          <w:rFonts w:ascii="Arial Narrow" w:hAnsi="Arial Narrow"/>
          <w:sz w:val="28"/>
          <w:szCs w:val="28"/>
        </w:rPr>
        <w:t>ourse proposal changes that were just implemented were: EDEX 602 to EDSL 602; and EDMX</w:t>
      </w:r>
      <w:r w:rsidR="00C759DC" w:rsidRPr="00813985">
        <w:rPr>
          <w:rFonts w:ascii="Arial Narrow" w:hAnsi="Arial Narrow"/>
          <w:sz w:val="28"/>
          <w:szCs w:val="28"/>
        </w:rPr>
        <w:t xml:space="preserve"> 631 and 632 to </w:t>
      </w:r>
      <w:r w:rsidR="00FA1D61" w:rsidRPr="00813985">
        <w:rPr>
          <w:rFonts w:ascii="Arial Narrow" w:hAnsi="Arial Narrow"/>
          <w:sz w:val="28"/>
          <w:szCs w:val="28"/>
        </w:rPr>
        <w:t>EDSL</w:t>
      </w:r>
      <w:r w:rsidR="002C1AB1" w:rsidRPr="00813985">
        <w:rPr>
          <w:rFonts w:ascii="Arial Narrow" w:hAnsi="Arial Narrow"/>
          <w:sz w:val="28"/>
          <w:szCs w:val="28"/>
        </w:rPr>
        <w:t xml:space="preserve"> </w:t>
      </w:r>
      <w:r w:rsidR="00C759DC" w:rsidRPr="00813985">
        <w:rPr>
          <w:rFonts w:ascii="Arial Narrow" w:hAnsi="Arial Narrow"/>
          <w:sz w:val="28"/>
          <w:szCs w:val="28"/>
        </w:rPr>
        <w:t>versions of each</w:t>
      </w:r>
      <w:r w:rsidRPr="00813985">
        <w:rPr>
          <w:rFonts w:ascii="Arial Narrow" w:hAnsi="Arial Narrow"/>
          <w:sz w:val="28"/>
          <w:szCs w:val="28"/>
        </w:rPr>
        <w:t>)</w:t>
      </w:r>
      <w:r w:rsidR="00987E2F" w:rsidRPr="00813985">
        <w:rPr>
          <w:rFonts w:ascii="Arial Narrow" w:hAnsi="Arial Narrow"/>
          <w:sz w:val="28"/>
          <w:szCs w:val="28"/>
        </w:rPr>
        <w:t xml:space="preserve">.  These course </w:t>
      </w:r>
      <w:r w:rsidR="00FA1D61" w:rsidRPr="00813985">
        <w:rPr>
          <w:rFonts w:ascii="Arial Narrow" w:hAnsi="Arial Narrow"/>
          <w:sz w:val="28"/>
          <w:szCs w:val="28"/>
        </w:rPr>
        <w:t>proposals</w:t>
      </w:r>
      <w:r w:rsidR="00987E2F" w:rsidRPr="00813985">
        <w:rPr>
          <w:rFonts w:ascii="Arial Narrow" w:hAnsi="Arial Narrow"/>
          <w:sz w:val="28"/>
          <w:szCs w:val="28"/>
        </w:rPr>
        <w:t xml:space="preserve"> and changes reflect further the dissociation between the degree in Educatio</w:t>
      </w:r>
      <w:r w:rsidR="004B0772" w:rsidRPr="00813985">
        <w:rPr>
          <w:rFonts w:ascii="Arial Narrow" w:hAnsi="Arial Narrow"/>
          <w:sz w:val="28"/>
          <w:szCs w:val="28"/>
        </w:rPr>
        <w:t>n vs. CSD or SLP</w:t>
      </w:r>
      <w:r w:rsidR="00C97A66" w:rsidRPr="00813985">
        <w:rPr>
          <w:rFonts w:ascii="Arial Narrow" w:hAnsi="Arial Narrow"/>
          <w:sz w:val="28"/>
          <w:szCs w:val="28"/>
        </w:rPr>
        <w:t>; and 3) as we</w:t>
      </w:r>
      <w:r w:rsidRPr="00813985">
        <w:rPr>
          <w:rFonts w:ascii="Arial Narrow" w:hAnsi="Arial Narrow"/>
          <w:sz w:val="28"/>
          <w:szCs w:val="28"/>
        </w:rPr>
        <w:t xml:space="preserve"> </w:t>
      </w:r>
      <w:r w:rsidR="00C97A66" w:rsidRPr="00813985">
        <w:rPr>
          <w:rFonts w:ascii="Arial Narrow" w:hAnsi="Arial Narrow"/>
          <w:sz w:val="28"/>
          <w:szCs w:val="28"/>
        </w:rPr>
        <w:t>currently have</w:t>
      </w:r>
      <w:r w:rsidR="004B0772" w:rsidRPr="00813985">
        <w:rPr>
          <w:rFonts w:ascii="Arial Narrow" w:hAnsi="Arial Narrow"/>
          <w:sz w:val="28"/>
          <w:szCs w:val="28"/>
        </w:rPr>
        <w:t xml:space="preserve"> independent</w:t>
      </w:r>
      <w:r w:rsidRPr="00813985">
        <w:rPr>
          <w:rFonts w:ascii="Arial Narrow" w:hAnsi="Arial Narrow"/>
          <w:sz w:val="28"/>
          <w:szCs w:val="28"/>
        </w:rPr>
        <w:t xml:space="preserve"> departmental status, we believe it imperative to have a stand-alone degree that </w:t>
      </w:r>
      <w:r w:rsidR="00DD63B8" w:rsidRPr="00813985">
        <w:rPr>
          <w:rFonts w:ascii="Arial Narrow" w:hAnsi="Arial Narrow"/>
          <w:sz w:val="28"/>
          <w:szCs w:val="28"/>
        </w:rPr>
        <w:t>accurately refle</w:t>
      </w:r>
      <w:r w:rsidR="004B0772" w:rsidRPr="00813985">
        <w:rPr>
          <w:rFonts w:ascii="Arial Narrow" w:hAnsi="Arial Narrow"/>
          <w:sz w:val="28"/>
          <w:szCs w:val="28"/>
        </w:rPr>
        <w:t xml:space="preserve">cts the full scope of our field and is widely recognized by our colleagues within the CSU system and across the nation. </w:t>
      </w:r>
    </w:p>
    <w:p w14:paraId="4B47EB10" w14:textId="77777777" w:rsidR="00DD63B8" w:rsidRPr="00813985" w:rsidRDefault="00DD63B8">
      <w:pPr>
        <w:rPr>
          <w:rFonts w:ascii="Arial Narrow" w:hAnsi="Arial Narrow"/>
          <w:sz w:val="28"/>
          <w:szCs w:val="28"/>
        </w:rPr>
      </w:pPr>
    </w:p>
    <w:p w14:paraId="2111AA45" w14:textId="0654AA57" w:rsidR="00DD63B8" w:rsidRPr="00813985" w:rsidRDefault="00DD63B8">
      <w:pPr>
        <w:rPr>
          <w:rFonts w:ascii="Arial Narrow" w:hAnsi="Arial Narrow"/>
          <w:color w:val="FF0000"/>
          <w:sz w:val="28"/>
          <w:szCs w:val="28"/>
        </w:rPr>
      </w:pPr>
      <w:r w:rsidRPr="00813985">
        <w:rPr>
          <w:rFonts w:ascii="Arial Narrow" w:hAnsi="Arial Narrow"/>
          <w:sz w:val="28"/>
          <w:szCs w:val="28"/>
        </w:rPr>
        <w:t xml:space="preserve">We have made a number of changes to our existing 75-unit program to align ourselves better across the scope of content and practice within our field.  This </w:t>
      </w:r>
      <w:r w:rsidR="004B0772" w:rsidRPr="00813985">
        <w:rPr>
          <w:rFonts w:ascii="Arial Narrow" w:hAnsi="Arial Narrow"/>
          <w:sz w:val="28"/>
          <w:szCs w:val="28"/>
        </w:rPr>
        <w:t xml:space="preserve">degree </w:t>
      </w:r>
      <w:r w:rsidRPr="00813985">
        <w:rPr>
          <w:rFonts w:ascii="Arial Narrow" w:hAnsi="Arial Narrow"/>
          <w:sz w:val="28"/>
          <w:szCs w:val="28"/>
        </w:rPr>
        <w:t xml:space="preserve">proposal will come with very few </w:t>
      </w:r>
      <w:r w:rsidR="004B0772" w:rsidRPr="00813985">
        <w:rPr>
          <w:rFonts w:ascii="Arial Narrow" w:hAnsi="Arial Narrow"/>
          <w:sz w:val="28"/>
          <w:szCs w:val="28"/>
        </w:rPr>
        <w:t xml:space="preserve">remaining </w:t>
      </w:r>
      <w:r w:rsidRPr="00813985">
        <w:rPr>
          <w:rFonts w:ascii="Arial Narrow" w:hAnsi="Arial Narrow"/>
          <w:sz w:val="28"/>
          <w:szCs w:val="28"/>
        </w:rPr>
        <w:t>changes as we have submitted curricular changes the last 3 years in a row</w:t>
      </w:r>
      <w:r w:rsidR="004B0772" w:rsidRPr="00813985">
        <w:rPr>
          <w:rFonts w:ascii="Arial Narrow" w:hAnsi="Arial Narrow"/>
          <w:sz w:val="28"/>
          <w:szCs w:val="28"/>
        </w:rPr>
        <w:t>, including adding a one-</w:t>
      </w:r>
      <w:r w:rsidR="00987E2F" w:rsidRPr="00813985">
        <w:rPr>
          <w:rFonts w:ascii="Arial Narrow" w:hAnsi="Arial Narrow"/>
          <w:sz w:val="28"/>
          <w:szCs w:val="28"/>
        </w:rPr>
        <w:t>unit course</w:t>
      </w:r>
      <w:r w:rsidR="004B0772" w:rsidRPr="00813985">
        <w:rPr>
          <w:rFonts w:ascii="Arial Narrow" w:hAnsi="Arial Narrow"/>
          <w:sz w:val="28"/>
          <w:szCs w:val="28"/>
        </w:rPr>
        <w:t xml:space="preserve"> not reflected in our current curriculum</w:t>
      </w:r>
      <w:r w:rsidR="00987E2F" w:rsidRPr="00813985">
        <w:rPr>
          <w:rFonts w:ascii="Arial Narrow" w:hAnsi="Arial Narrow"/>
          <w:sz w:val="28"/>
          <w:szCs w:val="28"/>
        </w:rPr>
        <w:t xml:space="preserve"> to bring our degree to 76-units</w:t>
      </w:r>
      <w:r w:rsidRPr="00813985">
        <w:rPr>
          <w:rFonts w:ascii="Arial Narrow" w:hAnsi="Arial Narrow"/>
          <w:sz w:val="28"/>
          <w:szCs w:val="28"/>
        </w:rPr>
        <w:t xml:space="preserve">. This proposal would thus come with minor curriculum changes, including: 1) changing all </w:t>
      </w:r>
      <w:r w:rsidR="009079EB" w:rsidRPr="00813985">
        <w:rPr>
          <w:rFonts w:ascii="Arial Narrow" w:hAnsi="Arial Narrow"/>
          <w:sz w:val="28"/>
          <w:szCs w:val="28"/>
        </w:rPr>
        <w:t>EDSL</w:t>
      </w:r>
      <w:r w:rsidRPr="00813985">
        <w:rPr>
          <w:rFonts w:ascii="Arial Narrow" w:hAnsi="Arial Narrow"/>
          <w:sz w:val="28"/>
          <w:szCs w:val="28"/>
        </w:rPr>
        <w:t xml:space="preserve"> prefixes to SLP prefixes; and 2</w:t>
      </w:r>
      <w:r w:rsidR="00C97A66" w:rsidRPr="00813985">
        <w:rPr>
          <w:rFonts w:ascii="Arial Narrow" w:hAnsi="Arial Narrow"/>
          <w:sz w:val="28"/>
          <w:szCs w:val="28"/>
        </w:rPr>
        <w:t>) changing</w:t>
      </w:r>
      <w:r w:rsidR="002C1AB1" w:rsidRPr="00813985">
        <w:rPr>
          <w:rFonts w:ascii="Arial Narrow" w:hAnsi="Arial Narrow"/>
          <w:sz w:val="28"/>
          <w:szCs w:val="28"/>
        </w:rPr>
        <w:t xml:space="preserve"> EDSL</w:t>
      </w:r>
      <w:r w:rsidRPr="00813985">
        <w:rPr>
          <w:rFonts w:ascii="Arial Narrow" w:hAnsi="Arial Narrow"/>
          <w:sz w:val="28"/>
          <w:szCs w:val="28"/>
        </w:rPr>
        <w:t xml:space="preserve"> 698: Culminating Experience to SLP 698: </w:t>
      </w:r>
      <w:r w:rsidR="00FA1D31" w:rsidRPr="00813985">
        <w:rPr>
          <w:rFonts w:ascii="Arial Narrow" w:hAnsi="Arial Narrow"/>
          <w:sz w:val="28"/>
          <w:szCs w:val="28"/>
        </w:rPr>
        <w:t>Culminating Experience and Summative Assessment in Speech Language Pathology</w:t>
      </w:r>
      <w:r w:rsidRPr="00813985">
        <w:rPr>
          <w:rFonts w:ascii="Arial Narrow" w:hAnsi="Arial Narrow"/>
          <w:sz w:val="28"/>
          <w:szCs w:val="28"/>
        </w:rPr>
        <w:t xml:space="preserve">. </w:t>
      </w:r>
      <w:r w:rsidR="004F57A2" w:rsidRPr="00813985">
        <w:rPr>
          <w:rFonts w:ascii="Arial Narrow" w:hAnsi="Arial Narrow"/>
          <w:sz w:val="28"/>
          <w:szCs w:val="28"/>
        </w:rPr>
        <w:t xml:space="preserve">The Library will procure services from </w:t>
      </w:r>
      <w:proofErr w:type="spellStart"/>
      <w:r w:rsidR="004F57A2" w:rsidRPr="00813985">
        <w:rPr>
          <w:rFonts w:ascii="Arial Narrow" w:hAnsi="Arial Narrow"/>
          <w:sz w:val="28"/>
          <w:szCs w:val="28"/>
        </w:rPr>
        <w:t>ComDis</w:t>
      </w:r>
      <w:proofErr w:type="spellEnd"/>
      <w:r w:rsidR="004F57A2" w:rsidRPr="00813985">
        <w:rPr>
          <w:rFonts w:ascii="Arial Narrow" w:hAnsi="Arial Narrow"/>
          <w:sz w:val="28"/>
          <w:szCs w:val="28"/>
        </w:rPr>
        <w:t xml:space="preserve"> Dome as part of this proposal, which is a database with all of the prominent journals in our field. The Library will assess needs and sufficiency of resources after the first year of operation. </w:t>
      </w:r>
      <w:r w:rsidR="0098211A" w:rsidRPr="00813985">
        <w:rPr>
          <w:rFonts w:ascii="Arial Narrow" w:hAnsi="Arial Narrow"/>
          <w:sz w:val="28"/>
          <w:szCs w:val="28"/>
        </w:rPr>
        <w:t xml:space="preserve"> This was discussed with the Dean of the Library, Wayne Veres, and the Education Librarian, Toni Olivas and the Information Literacy Librarian, Yvonne Meulemans. </w:t>
      </w:r>
    </w:p>
    <w:p w14:paraId="14A6278F" w14:textId="77777777" w:rsidR="009E2C9A" w:rsidRPr="00813985" w:rsidRDefault="009E2C9A">
      <w:pPr>
        <w:rPr>
          <w:rFonts w:ascii="Arial Narrow" w:hAnsi="Arial Narrow"/>
          <w:sz w:val="28"/>
          <w:szCs w:val="28"/>
        </w:rPr>
      </w:pPr>
    </w:p>
    <w:p w14:paraId="656E5409" w14:textId="59BFA1C2" w:rsidR="00572943" w:rsidRPr="00813985" w:rsidRDefault="00F511F6">
      <w:pPr>
        <w:rPr>
          <w:rFonts w:ascii="Arial Narrow" w:hAnsi="Arial Narrow"/>
          <w:sz w:val="28"/>
          <w:szCs w:val="28"/>
        </w:rPr>
      </w:pPr>
      <w:r w:rsidRPr="00813985">
        <w:rPr>
          <w:rFonts w:ascii="Arial Narrow" w:hAnsi="Arial Narrow"/>
          <w:sz w:val="28"/>
          <w:szCs w:val="28"/>
        </w:rPr>
        <w:t xml:space="preserve">This program has been written to meet the requirements of the Council on Academic Accreditation (CAA) of the American Speech-Language Hearing Association (ASHA), the </w:t>
      </w:r>
      <w:r w:rsidR="005C67D3" w:rsidRPr="00813985">
        <w:rPr>
          <w:rFonts w:ascii="Arial Narrow" w:hAnsi="Arial Narrow"/>
          <w:sz w:val="28"/>
          <w:szCs w:val="28"/>
        </w:rPr>
        <w:t xml:space="preserve">California </w:t>
      </w:r>
      <w:r w:rsidRPr="00813985">
        <w:rPr>
          <w:rFonts w:ascii="Arial Narrow" w:hAnsi="Arial Narrow"/>
          <w:sz w:val="28"/>
          <w:szCs w:val="28"/>
        </w:rPr>
        <w:t>Speech-Language Pathology and Audiology and Hearing Aid Dispensers Board (SLPAB), and the California Commission on T</w:t>
      </w:r>
      <w:r w:rsidR="005C67D3" w:rsidRPr="00813985">
        <w:rPr>
          <w:rFonts w:ascii="Arial Narrow" w:hAnsi="Arial Narrow"/>
          <w:sz w:val="28"/>
          <w:szCs w:val="28"/>
        </w:rPr>
        <w:t>eacher Credentialing (CCTC)</w:t>
      </w:r>
      <w:r w:rsidR="008F06A1" w:rsidRPr="00813985">
        <w:rPr>
          <w:rFonts w:ascii="Arial Narrow" w:hAnsi="Arial Narrow"/>
          <w:sz w:val="28"/>
          <w:szCs w:val="28"/>
        </w:rPr>
        <w:t xml:space="preserve"> to practice the profession of speech-language pathology</w:t>
      </w:r>
      <w:r w:rsidR="00C759DC" w:rsidRPr="00813985">
        <w:rPr>
          <w:rFonts w:ascii="Arial Narrow" w:hAnsi="Arial Narrow"/>
          <w:sz w:val="28"/>
          <w:szCs w:val="28"/>
        </w:rPr>
        <w:t xml:space="preserve">. This </w:t>
      </w:r>
      <w:r w:rsidR="00C759DC" w:rsidRPr="00813985">
        <w:rPr>
          <w:rFonts w:ascii="Arial Narrow" w:hAnsi="Arial Narrow"/>
          <w:sz w:val="28"/>
          <w:szCs w:val="28"/>
        </w:rPr>
        <w:lastRenderedPageBreak/>
        <w:t>76</w:t>
      </w:r>
      <w:r w:rsidR="005C67D3" w:rsidRPr="00813985">
        <w:rPr>
          <w:rFonts w:ascii="Arial Narrow" w:hAnsi="Arial Narrow"/>
          <w:sz w:val="28"/>
          <w:szCs w:val="28"/>
        </w:rPr>
        <w:t>-unit program</w:t>
      </w:r>
      <w:r w:rsidRPr="00813985">
        <w:rPr>
          <w:rFonts w:ascii="Arial Narrow" w:hAnsi="Arial Narrow"/>
          <w:sz w:val="28"/>
          <w:szCs w:val="28"/>
        </w:rPr>
        <w:t xml:space="preserve"> cover</w:t>
      </w:r>
      <w:r w:rsidR="005C67D3" w:rsidRPr="00813985">
        <w:rPr>
          <w:rFonts w:ascii="Arial Narrow" w:hAnsi="Arial Narrow"/>
          <w:sz w:val="28"/>
          <w:szCs w:val="28"/>
        </w:rPr>
        <w:t>s</w:t>
      </w:r>
      <w:r w:rsidRPr="00813985">
        <w:rPr>
          <w:rFonts w:ascii="Arial Narrow" w:hAnsi="Arial Narrow"/>
          <w:sz w:val="28"/>
          <w:szCs w:val="28"/>
        </w:rPr>
        <w:t xml:space="preserve"> </w:t>
      </w:r>
      <w:r w:rsidR="00252326" w:rsidRPr="00813985">
        <w:rPr>
          <w:rFonts w:ascii="Arial Narrow" w:hAnsi="Arial Narrow"/>
          <w:sz w:val="28"/>
          <w:szCs w:val="28"/>
        </w:rPr>
        <w:t>content in nine (9) standard areas of practice with additional coursework to meet standards in evidence-based practice</w:t>
      </w:r>
      <w:r w:rsidR="00712C53" w:rsidRPr="00813985">
        <w:rPr>
          <w:rFonts w:ascii="Arial Narrow" w:hAnsi="Arial Narrow"/>
          <w:sz w:val="28"/>
          <w:szCs w:val="28"/>
        </w:rPr>
        <w:t xml:space="preserve"> (EBP)</w:t>
      </w:r>
      <w:r w:rsidR="00252326" w:rsidRPr="00813985">
        <w:rPr>
          <w:rFonts w:ascii="Arial Narrow" w:hAnsi="Arial Narrow"/>
          <w:sz w:val="28"/>
          <w:szCs w:val="28"/>
        </w:rPr>
        <w:t xml:space="preserve">, law, ethics, counseling, professional issues and </w:t>
      </w:r>
      <w:r w:rsidR="00C759DC" w:rsidRPr="00813985">
        <w:rPr>
          <w:rFonts w:ascii="Arial Narrow" w:hAnsi="Arial Narrow"/>
          <w:sz w:val="28"/>
          <w:szCs w:val="28"/>
        </w:rPr>
        <w:t>clinical practice.  There are 52</w:t>
      </w:r>
      <w:r w:rsidR="00252326" w:rsidRPr="00813985">
        <w:rPr>
          <w:rFonts w:ascii="Arial Narrow" w:hAnsi="Arial Narrow"/>
          <w:sz w:val="28"/>
          <w:szCs w:val="28"/>
        </w:rPr>
        <w:t xml:space="preserve"> units of core course content, 4 units of professional seminar related to mechanics of clinical practice and 20 units of clinical practicum</w:t>
      </w:r>
      <w:r w:rsidR="005C67D3" w:rsidRPr="00813985">
        <w:rPr>
          <w:rFonts w:ascii="Arial Narrow" w:hAnsi="Arial Narrow"/>
          <w:sz w:val="28"/>
          <w:szCs w:val="28"/>
        </w:rPr>
        <w:t xml:space="preserve"> during which students must acquire 400 hours of direct contact across at least</w:t>
      </w:r>
      <w:r w:rsidR="00B83829" w:rsidRPr="00813985">
        <w:rPr>
          <w:rFonts w:ascii="Arial Narrow" w:hAnsi="Arial Narrow"/>
          <w:sz w:val="28"/>
          <w:szCs w:val="28"/>
        </w:rPr>
        <w:t xml:space="preserve"> three (3) </w:t>
      </w:r>
      <w:r w:rsidR="001B6071" w:rsidRPr="00813985">
        <w:rPr>
          <w:rFonts w:ascii="Arial Narrow" w:hAnsi="Arial Narrow"/>
          <w:sz w:val="28"/>
          <w:szCs w:val="28"/>
        </w:rPr>
        <w:t xml:space="preserve">different </w:t>
      </w:r>
      <w:r w:rsidR="005C67D3" w:rsidRPr="00813985">
        <w:rPr>
          <w:rFonts w:ascii="Arial Narrow" w:hAnsi="Arial Narrow"/>
          <w:sz w:val="28"/>
          <w:szCs w:val="28"/>
        </w:rPr>
        <w:t xml:space="preserve">settings.  </w:t>
      </w:r>
      <w:r w:rsidR="00572943" w:rsidRPr="00813985">
        <w:rPr>
          <w:rFonts w:ascii="Arial Narrow" w:hAnsi="Arial Narrow"/>
          <w:sz w:val="28"/>
          <w:szCs w:val="28"/>
        </w:rPr>
        <w:t xml:space="preserve">We provide a unique program in that we offer a completely community-based clinic where students obtain their direct </w:t>
      </w:r>
      <w:r w:rsidR="00455DA6" w:rsidRPr="00813985">
        <w:rPr>
          <w:rFonts w:ascii="Arial Narrow" w:hAnsi="Arial Narrow"/>
          <w:sz w:val="28"/>
          <w:szCs w:val="28"/>
        </w:rPr>
        <w:t>intervention</w:t>
      </w:r>
      <w:r w:rsidR="00572943" w:rsidRPr="00813985">
        <w:rPr>
          <w:rFonts w:ascii="Arial Narrow" w:hAnsi="Arial Narrow"/>
          <w:sz w:val="28"/>
          <w:szCs w:val="28"/>
        </w:rPr>
        <w:t xml:space="preserve"> hours i</w:t>
      </w:r>
      <w:r w:rsidR="00A1647E" w:rsidRPr="00813985">
        <w:rPr>
          <w:rFonts w:ascii="Arial Narrow" w:hAnsi="Arial Narrow"/>
          <w:sz w:val="28"/>
          <w:szCs w:val="28"/>
        </w:rPr>
        <w:t xml:space="preserve">n off-site settings, including: </w:t>
      </w:r>
      <w:r w:rsidR="00572943" w:rsidRPr="00813985">
        <w:rPr>
          <w:rFonts w:ascii="Arial Narrow" w:hAnsi="Arial Narrow"/>
          <w:sz w:val="28"/>
          <w:szCs w:val="28"/>
        </w:rPr>
        <w:t xml:space="preserve">private practice, public schools, </w:t>
      </w:r>
      <w:r w:rsidR="00A1647E" w:rsidRPr="00813985">
        <w:rPr>
          <w:rFonts w:ascii="Arial Narrow" w:hAnsi="Arial Narrow"/>
          <w:sz w:val="28"/>
          <w:szCs w:val="28"/>
        </w:rPr>
        <w:t xml:space="preserve">hospitals, rehabilitation settings, day </w:t>
      </w:r>
      <w:r w:rsidR="00455DA6" w:rsidRPr="00813985">
        <w:rPr>
          <w:rFonts w:ascii="Arial Narrow" w:hAnsi="Arial Narrow"/>
          <w:sz w:val="28"/>
          <w:szCs w:val="28"/>
        </w:rPr>
        <w:t>intervention</w:t>
      </w:r>
      <w:r w:rsidR="00A1647E" w:rsidRPr="00813985">
        <w:rPr>
          <w:rFonts w:ascii="Arial Narrow" w:hAnsi="Arial Narrow"/>
          <w:sz w:val="28"/>
          <w:szCs w:val="28"/>
        </w:rPr>
        <w:t xml:space="preserve"> programs, residential homes and skilled nursing facilities. Upon completion of the academic coursework and coinciding with the final semester of the program, students must complete a culminating experience to graduate. They may either complete a thesis, a project or a comprehensive written examination with an oral defense.  </w:t>
      </w:r>
    </w:p>
    <w:p w14:paraId="4FB7301A" w14:textId="77777777" w:rsidR="00572943" w:rsidRPr="00813985" w:rsidRDefault="00572943">
      <w:pPr>
        <w:rPr>
          <w:rFonts w:ascii="Arial Narrow" w:hAnsi="Arial Narrow"/>
          <w:sz w:val="28"/>
          <w:szCs w:val="28"/>
        </w:rPr>
      </w:pPr>
    </w:p>
    <w:p w14:paraId="5856AA50" w14:textId="20B9BF2B" w:rsidR="00265FE7" w:rsidRPr="00813985" w:rsidRDefault="008F06A1">
      <w:pPr>
        <w:rPr>
          <w:rFonts w:ascii="Arial Narrow" w:hAnsi="Arial Narrow"/>
          <w:sz w:val="28"/>
          <w:szCs w:val="28"/>
        </w:rPr>
      </w:pPr>
      <w:r w:rsidRPr="00813985">
        <w:rPr>
          <w:rFonts w:ascii="Arial Narrow" w:hAnsi="Arial Narrow"/>
          <w:sz w:val="28"/>
          <w:szCs w:val="28"/>
        </w:rPr>
        <w:t xml:space="preserve">This program provides the academic </w:t>
      </w:r>
      <w:r w:rsidR="00572943" w:rsidRPr="00813985">
        <w:rPr>
          <w:rFonts w:ascii="Arial Narrow" w:hAnsi="Arial Narrow"/>
          <w:sz w:val="28"/>
          <w:szCs w:val="28"/>
        </w:rPr>
        <w:t xml:space="preserve">and graduate clinical training </w:t>
      </w:r>
      <w:r w:rsidRPr="00813985">
        <w:rPr>
          <w:rFonts w:ascii="Arial Narrow" w:hAnsi="Arial Narrow"/>
          <w:sz w:val="28"/>
          <w:szCs w:val="28"/>
        </w:rPr>
        <w:t xml:space="preserve">components necessary to apply for a position as a Clinical Fellow (CF), and meet the requirements for a temporary state license and preliminary speech-language pathology (SLP) credential.  The temporary state license is required as a CF to practice in any setting except the public schools. The preliminary SLP credential enables graduates to practice in the public schools.  </w:t>
      </w:r>
      <w:r w:rsidR="007175D4" w:rsidRPr="00813985">
        <w:rPr>
          <w:rFonts w:ascii="Arial Narrow" w:hAnsi="Arial Narrow"/>
          <w:sz w:val="28"/>
          <w:szCs w:val="28"/>
        </w:rPr>
        <w:t xml:space="preserve">After completing the </w:t>
      </w:r>
      <w:r w:rsidR="002D1FB3" w:rsidRPr="00813985">
        <w:rPr>
          <w:rFonts w:ascii="Arial Narrow" w:hAnsi="Arial Narrow"/>
          <w:sz w:val="28"/>
          <w:szCs w:val="28"/>
        </w:rPr>
        <w:t>Clinical Fellowship Year (</w:t>
      </w:r>
      <w:r w:rsidR="007175D4" w:rsidRPr="00813985">
        <w:rPr>
          <w:rFonts w:ascii="Arial Narrow" w:hAnsi="Arial Narrow"/>
          <w:sz w:val="28"/>
          <w:szCs w:val="28"/>
        </w:rPr>
        <w:t>CF</w:t>
      </w:r>
      <w:r w:rsidR="002C1AB1" w:rsidRPr="00813985">
        <w:rPr>
          <w:rFonts w:ascii="Arial Narrow" w:hAnsi="Arial Narrow"/>
          <w:sz w:val="28"/>
          <w:szCs w:val="28"/>
        </w:rPr>
        <w:t>Y</w:t>
      </w:r>
      <w:r w:rsidR="002D1FB3" w:rsidRPr="00813985">
        <w:rPr>
          <w:rFonts w:ascii="Arial Narrow" w:hAnsi="Arial Narrow"/>
          <w:sz w:val="28"/>
          <w:szCs w:val="28"/>
        </w:rPr>
        <w:t>)</w:t>
      </w:r>
      <w:r w:rsidR="007175D4" w:rsidRPr="00813985">
        <w:rPr>
          <w:rFonts w:ascii="Arial Narrow" w:hAnsi="Arial Narrow"/>
          <w:sz w:val="28"/>
          <w:szCs w:val="28"/>
        </w:rPr>
        <w:t xml:space="preserve"> and passing a national examination, graduates qualify for the Certificate of Clinical Competence (CCC) issued by ASHA, the permanent state license issued by SLPAB and the clear credential issued by CCTC.  </w:t>
      </w:r>
      <w:r w:rsidR="000101F2" w:rsidRPr="00813985">
        <w:rPr>
          <w:rFonts w:ascii="Arial Narrow" w:hAnsi="Arial Narrow"/>
          <w:sz w:val="28"/>
          <w:szCs w:val="28"/>
        </w:rPr>
        <w:t xml:space="preserve">The current program holds pre-accreditation (i.e. In-Candidacy) status with the CAA of ASHA, and is approved to train and recommend graduates for the preliminary credential issued by the CCTC.  The SLPAB does not independently accredit programs, but rather requires applicants to graduate from a CAA/ASHA accredited program.  </w:t>
      </w:r>
    </w:p>
    <w:p w14:paraId="37522919" w14:textId="77777777" w:rsidR="00495DD3" w:rsidRPr="00813985" w:rsidRDefault="00495DD3">
      <w:pPr>
        <w:rPr>
          <w:rFonts w:ascii="Arial Narrow" w:hAnsi="Arial Narrow"/>
          <w:sz w:val="28"/>
          <w:szCs w:val="28"/>
        </w:rPr>
      </w:pPr>
    </w:p>
    <w:p w14:paraId="12B75921" w14:textId="447370C5" w:rsidR="00495DD3" w:rsidRPr="00813985" w:rsidRDefault="00495DD3" w:rsidP="00495DD3">
      <w:pPr>
        <w:rPr>
          <w:rFonts w:ascii="Arial Narrow" w:hAnsi="Arial Narrow"/>
          <w:sz w:val="28"/>
          <w:szCs w:val="28"/>
        </w:rPr>
      </w:pPr>
      <w:r w:rsidRPr="00813985">
        <w:rPr>
          <w:rFonts w:ascii="Arial Narrow" w:hAnsi="Arial Narrow"/>
          <w:sz w:val="28"/>
          <w:szCs w:val="28"/>
          <w:u w:val="single"/>
        </w:rPr>
        <w:t>Mission</w:t>
      </w:r>
      <w:r w:rsidRPr="00813985">
        <w:rPr>
          <w:rFonts w:ascii="Arial Narrow" w:hAnsi="Arial Narrow"/>
          <w:b/>
          <w:sz w:val="28"/>
          <w:szCs w:val="28"/>
          <w:u w:val="single"/>
        </w:rPr>
        <w:t>:</w:t>
      </w:r>
      <w:r w:rsidRPr="00813985">
        <w:rPr>
          <w:rFonts w:ascii="Arial Narrow" w:hAnsi="Arial Narrow"/>
          <w:sz w:val="28"/>
          <w:szCs w:val="28"/>
        </w:rPr>
        <w:t xml:space="preserve"> CSUSM’s Mission states “The university offers rigorous undergraduate and graduate programs distinguished by exemplary teaching, innovative curricula, and the application of new technologies.”  It further states that it “provides a range of services that responds to the needs of a student body with diverse backgrounds, expanding student access to an excellent and affordable education.” This proposed MS in SLP is a reflection of a rigorous </w:t>
      </w:r>
      <w:r w:rsidR="001E7913" w:rsidRPr="00813985">
        <w:rPr>
          <w:rFonts w:ascii="Arial Narrow" w:hAnsi="Arial Narrow"/>
          <w:sz w:val="28"/>
          <w:szCs w:val="28"/>
        </w:rPr>
        <w:t xml:space="preserve">academic and clinical curriculum </w:t>
      </w:r>
      <w:r w:rsidRPr="00813985">
        <w:rPr>
          <w:rFonts w:ascii="Arial Narrow" w:hAnsi="Arial Narrow"/>
          <w:sz w:val="28"/>
          <w:szCs w:val="28"/>
        </w:rPr>
        <w:t xml:space="preserve">designed with the depth and breadth of content knowledge and skills to meet the standards of practice for an entry-level clinician.  The courses are designed with innovative teaching to prepare students to practice in a wide variety of settings.  We almost exclusively use a ‘flipped classroom’ approach to our courses in that we record chats and post them on Moodle so that time in the classroom can be spent in developing critical problem solving skills for case management.  </w:t>
      </w:r>
    </w:p>
    <w:p w14:paraId="1EE300D6" w14:textId="77777777" w:rsidR="00495DD3" w:rsidRPr="00813985" w:rsidRDefault="00495DD3" w:rsidP="00495DD3">
      <w:pPr>
        <w:rPr>
          <w:rFonts w:ascii="Arial Narrow" w:hAnsi="Arial Narrow"/>
          <w:sz w:val="28"/>
          <w:szCs w:val="28"/>
        </w:rPr>
      </w:pPr>
    </w:p>
    <w:p w14:paraId="05A3CDEA" w14:textId="77777777" w:rsidR="00495DD3" w:rsidRPr="00813985" w:rsidRDefault="00495DD3" w:rsidP="00495DD3">
      <w:pPr>
        <w:rPr>
          <w:rFonts w:ascii="Arial Narrow" w:hAnsi="Arial Narrow"/>
          <w:sz w:val="28"/>
          <w:szCs w:val="28"/>
        </w:rPr>
      </w:pPr>
      <w:r w:rsidRPr="00813985">
        <w:rPr>
          <w:rFonts w:ascii="Arial Narrow" w:hAnsi="Arial Narrow"/>
          <w:sz w:val="28"/>
          <w:szCs w:val="28"/>
        </w:rPr>
        <w:t xml:space="preserve">There are 11 CSU campuses that offer graduate degrees in SLP/CSD, including: Chico, East Bay, Fresno, Fullerton, Long Beach, Los Angeles, Northridge, Sacramento, San Diego, San Francisco and San Jose.  Additionally, </w:t>
      </w:r>
      <w:proofErr w:type="spellStart"/>
      <w:r w:rsidRPr="00813985">
        <w:rPr>
          <w:rFonts w:ascii="Arial Narrow" w:hAnsi="Arial Narrow"/>
          <w:sz w:val="28"/>
          <w:szCs w:val="28"/>
        </w:rPr>
        <w:t>Biola</w:t>
      </w:r>
      <w:proofErr w:type="spellEnd"/>
      <w:r w:rsidRPr="00813985">
        <w:rPr>
          <w:rFonts w:ascii="Arial Narrow" w:hAnsi="Arial Narrow"/>
          <w:sz w:val="28"/>
          <w:szCs w:val="28"/>
        </w:rPr>
        <w:t xml:space="preserve">, Redlands, </w:t>
      </w:r>
      <w:proofErr w:type="spellStart"/>
      <w:r w:rsidRPr="00813985">
        <w:rPr>
          <w:rFonts w:ascii="Arial Narrow" w:hAnsi="Arial Narrow"/>
          <w:sz w:val="28"/>
          <w:szCs w:val="28"/>
        </w:rPr>
        <w:t>UoP</w:t>
      </w:r>
      <w:proofErr w:type="spellEnd"/>
      <w:r w:rsidRPr="00813985">
        <w:rPr>
          <w:rFonts w:ascii="Arial Narrow" w:hAnsi="Arial Narrow"/>
          <w:sz w:val="28"/>
          <w:szCs w:val="28"/>
        </w:rPr>
        <w:t xml:space="preserve">, and Loma Linda offer Master’s programs in the field.  All programs have over 100 applicants, most for less than 25 seats; however, most programs have anywhere from 200-400 applicants annually, with San Diego State (our nearest sister school) having over 400 applicants this current year. </w:t>
      </w:r>
    </w:p>
    <w:p w14:paraId="781F3803" w14:textId="77777777" w:rsidR="00495DD3" w:rsidRPr="00813985" w:rsidRDefault="00495DD3" w:rsidP="00495DD3">
      <w:pPr>
        <w:rPr>
          <w:rFonts w:ascii="Arial Narrow" w:hAnsi="Arial Narrow"/>
          <w:sz w:val="28"/>
          <w:szCs w:val="28"/>
        </w:rPr>
      </w:pPr>
    </w:p>
    <w:p w14:paraId="60B4B928" w14:textId="77777777" w:rsidR="00495DD3" w:rsidRPr="00813985" w:rsidRDefault="00495DD3" w:rsidP="00495DD3">
      <w:pPr>
        <w:rPr>
          <w:rFonts w:ascii="Arial Narrow" w:hAnsi="Arial Narrow"/>
          <w:sz w:val="28"/>
          <w:szCs w:val="28"/>
        </w:rPr>
      </w:pPr>
      <w:r w:rsidRPr="00813985">
        <w:rPr>
          <w:rFonts w:ascii="Arial Narrow" w:hAnsi="Arial Narrow"/>
          <w:sz w:val="28"/>
          <w:szCs w:val="28"/>
        </w:rPr>
        <w:t xml:space="preserve">CSUSM’s Vision states that “students will select from a growing array of specialized programs responsive to state and regional needs.” Speech-Language Pathology is ranked among the Top 25 Best Jobs (#14) according to US News and World Report. </w:t>
      </w:r>
    </w:p>
    <w:p w14:paraId="10302D4B" w14:textId="46FDE870" w:rsidR="00495DD3" w:rsidRPr="00813985" w:rsidRDefault="00495DD3" w:rsidP="00495DD3">
      <w:pPr>
        <w:rPr>
          <w:rFonts w:ascii="Arial Narrow" w:hAnsi="Arial Narrow"/>
          <w:sz w:val="28"/>
          <w:szCs w:val="28"/>
        </w:rPr>
      </w:pPr>
      <w:r w:rsidRPr="00813985">
        <w:rPr>
          <w:rFonts w:ascii="Arial Narrow" w:hAnsi="Arial Narrow"/>
          <w:sz w:val="28"/>
          <w:szCs w:val="28"/>
        </w:rPr>
        <w:t>CSUSM graduated its first cohort of MA students in May 2012 and all had jobs by June 1</w:t>
      </w:r>
      <w:r w:rsidRPr="00813985">
        <w:rPr>
          <w:rFonts w:ascii="Arial Narrow" w:hAnsi="Arial Narrow"/>
          <w:sz w:val="28"/>
          <w:szCs w:val="28"/>
          <w:vertAlign w:val="superscript"/>
        </w:rPr>
        <w:t>st</w:t>
      </w:r>
      <w:r w:rsidRPr="00813985">
        <w:rPr>
          <w:rFonts w:ascii="Arial Narrow" w:hAnsi="Arial Narrow"/>
          <w:sz w:val="28"/>
          <w:szCs w:val="28"/>
        </w:rPr>
        <w:t xml:space="preserve">.  </w:t>
      </w:r>
      <w:r w:rsidR="00601133" w:rsidRPr="00813985">
        <w:rPr>
          <w:rFonts w:ascii="Arial Narrow" w:hAnsi="Arial Narrow"/>
          <w:sz w:val="28"/>
          <w:szCs w:val="28"/>
        </w:rPr>
        <w:t>The US Department of Education, in its 24</w:t>
      </w:r>
      <w:r w:rsidR="00601133" w:rsidRPr="00813985">
        <w:rPr>
          <w:rFonts w:ascii="Arial Narrow" w:hAnsi="Arial Narrow"/>
          <w:sz w:val="28"/>
          <w:szCs w:val="28"/>
          <w:vertAlign w:val="superscript"/>
        </w:rPr>
        <w:t>th</w:t>
      </w:r>
      <w:r w:rsidR="00601133" w:rsidRPr="00813985">
        <w:rPr>
          <w:rFonts w:ascii="Arial Narrow" w:hAnsi="Arial Narrow"/>
          <w:sz w:val="28"/>
          <w:szCs w:val="28"/>
        </w:rPr>
        <w:t xml:space="preserve"> Annual Report to Congress noted that 55% of preschool children receiving services under IDEA (Individuals with Disabilities Education Act) have speech and/or language impairments.  Moreover, almost 50% of school-based speech-language pathologists will be eligible for retirement by 2020.  On the other end of the spectrum are practitioners who work with the aging population. Of recorded hospital stays, 34% are made up of these aging adults. Moreover, 90% of nursing home residents are aging adults.  </w:t>
      </w:r>
      <w:r w:rsidRPr="00813985">
        <w:rPr>
          <w:rFonts w:ascii="Arial Narrow" w:hAnsi="Arial Narrow"/>
          <w:sz w:val="28"/>
          <w:szCs w:val="28"/>
        </w:rPr>
        <w:t xml:space="preserve"> This is a growing service population f</w:t>
      </w:r>
      <w:r w:rsidR="004E20C3" w:rsidRPr="00813985">
        <w:rPr>
          <w:rFonts w:ascii="Arial Narrow" w:hAnsi="Arial Narrow"/>
          <w:sz w:val="28"/>
          <w:szCs w:val="28"/>
        </w:rPr>
        <w:t>or speech-language pathologists</w:t>
      </w:r>
      <w:r w:rsidRPr="00813985">
        <w:rPr>
          <w:rFonts w:ascii="Arial Narrow" w:hAnsi="Arial Narrow"/>
          <w:sz w:val="28"/>
          <w:szCs w:val="28"/>
        </w:rPr>
        <w:t xml:space="preserve"> that adds to the increase in demand for our practit</w:t>
      </w:r>
      <w:r w:rsidR="00FA2416" w:rsidRPr="00813985">
        <w:rPr>
          <w:rFonts w:ascii="Arial Narrow" w:hAnsi="Arial Narrow"/>
          <w:sz w:val="28"/>
          <w:szCs w:val="28"/>
        </w:rPr>
        <w:t>ioners.   The increased incidence</w:t>
      </w:r>
      <w:r w:rsidRPr="00813985">
        <w:rPr>
          <w:rFonts w:ascii="Arial Narrow" w:hAnsi="Arial Narrow"/>
          <w:sz w:val="28"/>
          <w:szCs w:val="28"/>
        </w:rPr>
        <w:t xml:space="preserve"> of strokes, and specifically in bilingual populations, adds a greater need for speech-language pathologists skilled in language assessment/</w:t>
      </w:r>
      <w:r w:rsidR="00455DA6" w:rsidRPr="00813985">
        <w:rPr>
          <w:rFonts w:ascii="Arial Narrow" w:hAnsi="Arial Narrow"/>
          <w:sz w:val="28"/>
          <w:szCs w:val="28"/>
        </w:rPr>
        <w:t>intervention</w:t>
      </w:r>
      <w:r w:rsidRPr="00813985">
        <w:rPr>
          <w:rFonts w:ascii="Arial Narrow" w:hAnsi="Arial Narrow"/>
          <w:sz w:val="28"/>
          <w:szCs w:val="28"/>
        </w:rPr>
        <w:t xml:space="preserve"> and swallowing disorders. With these statistics in mind, there is an upcoming severe shortage in trained professionals to service individuals with communication needs.  The vacancy rates are highest in lower income, inner city and multi-cultural areas, consistent with the demographics of northern San Diego County.  In offering this MS program, CSUSM will be directly addressing the vision statement by developing highly specialized programs that respond to regional needs. </w:t>
      </w:r>
    </w:p>
    <w:p w14:paraId="65FF6AF6" w14:textId="77777777" w:rsidR="00495DD3" w:rsidRPr="00813985" w:rsidRDefault="00495DD3">
      <w:pPr>
        <w:rPr>
          <w:rFonts w:ascii="Arial Narrow" w:hAnsi="Arial Narrow"/>
          <w:sz w:val="28"/>
          <w:szCs w:val="28"/>
        </w:rPr>
      </w:pPr>
    </w:p>
    <w:p w14:paraId="0F3F133E" w14:textId="77777777" w:rsidR="0098211A" w:rsidRPr="00813985" w:rsidRDefault="0098211A">
      <w:pPr>
        <w:rPr>
          <w:rFonts w:ascii="Arial Narrow" w:hAnsi="Arial Narrow"/>
          <w:sz w:val="28"/>
          <w:szCs w:val="28"/>
        </w:rPr>
      </w:pPr>
    </w:p>
    <w:p w14:paraId="01D1D7E4" w14:textId="6A53F94D" w:rsidR="0098211A" w:rsidRPr="00813985" w:rsidRDefault="0098211A">
      <w:pPr>
        <w:rPr>
          <w:rFonts w:ascii="Arial Narrow" w:hAnsi="Arial Narrow"/>
          <w:sz w:val="28"/>
          <w:szCs w:val="28"/>
        </w:rPr>
      </w:pPr>
      <w:r w:rsidRPr="00813985">
        <w:rPr>
          <w:rFonts w:ascii="Arial Narrow" w:hAnsi="Arial Narrow"/>
          <w:sz w:val="28"/>
          <w:szCs w:val="28"/>
        </w:rPr>
        <w:t xml:space="preserve">b. Proposed Catalog Description: </w:t>
      </w:r>
    </w:p>
    <w:p w14:paraId="1AF52987" w14:textId="74D8FEF1" w:rsidR="0098211A" w:rsidRPr="00813985" w:rsidRDefault="0098211A" w:rsidP="0098211A">
      <w:pPr>
        <w:pStyle w:val="bodyhead"/>
        <w:rPr>
          <w:rFonts w:ascii="Arial Narrow" w:hAnsi="Arial Narrow" w:cs="Arial"/>
          <w:w w:val="100"/>
          <w:sz w:val="28"/>
          <w:szCs w:val="28"/>
        </w:rPr>
      </w:pPr>
      <w:r w:rsidRPr="00813985">
        <w:rPr>
          <w:rFonts w:ascii="Arial Narrow" w:hAnsi="Arial Narrow" w:cs="Arial"/>
          <w:sz w:val="28"/>
          <w:szCs w:val="28"/>
        </w:rPr>
        <w:t>Master of Science in Speech-Language Pathology</w:t>
      </w:r>
      <w:r w:rsidRPr="00813985">
        <w:rPr>
          <w:rFonts w:ascii="Arial Narrow" w:hAnsi="Arial Narrow" w:cs="Arial"/>
          <w:sz w:val="28"/>
          <w:szCs w:val="28"/>
        </w:rPr>
        <w:br/>
      </w:r>
      <w:r w:rsidRPr="00813985">
        <w:rPr>
          <w:rFonts w:ascii="Arial Narrow" w:hAnsi="Arial Narrow" w:cs="Arial"/>
          <w:w w:val="100"/>
          <w:sz w:val="28"/>
          <w:szCs w:val="28"/>
        </w:rPr>
        <w:t>(76 Units)</w:t>
      </w:r>
    </w:p>
    <w:p w14:paraId="1D6941BF" w14:textId="4A9F75C8" w:rsidR="0098211A" w:rsidRPr="00813985" w:rsidRDefault="0098211A" w:rsidP="00A70ED0">
      <w:pPr>
        <w:pStyle w:val="bodytext"/>
        <w:rPr>
          <w:rFonts w:ascii="Arial Narrow" w:hAnsi="Arial Narrow" w:cs="Arial"/>
          <w:sz w:val="28"/>
          <w:szCs w:val="28"/>
        </w:rPr>
      </w:pPr>
      <w:r w:rsidRPr="00813985">
        <w:rPr>
          <w:rFonts w:ascii="Arial Narrow" w:hAnsi="Arial Narrow" w:cs="Arial"/>
          <w:sz w:val="28"/>
          <w:szCs w:val="28"/>
        </w:rPr>
        <w:t xml:space="preserve"> This Master’s level program will prepare candidates for the professional practice of Speech-Language Pathology. The coursework and practicum exper</w:t>
      </w:r>
      <w:r w:rsidR="00A70ED0" w:rsidRPr="00813985">
        <w:rPr>
          <w:rFonts w:ascii="Arial Narrow" w:hAnsi="Arial Narrow" w:cs="Arial"/>
          <w:sz w:val="28"/>
          <w:szCs w:val="28"/>
        </w:rPr>
        <w:t>iences that comprise this degree</w:t>
      </w:r>
      <w:r w:rsidRPr="00813985">
        <w:rPr>
          <w:rFonts w:ascii="Arial Narrow" w:hAnsi="Arial Narrow" w:cs="Arial"/>
          <w:sz w:val="28"/>
          <w:szCs w:val="28"/>
        </w:rPr>
        <w:t xml:space="preserve"> enable candidates to simultaneously obtain the </w:t>
      </w:r>
      <w:r w:rsidR="00A70ED0" w:rsidRPr="00813985">
        <w:rPr>
          <w:rFonts w:ascii="Arial Narrow" w:hAnsi="Arial Narrow" w:cs="Arial"/>
          <w:sz w:val="28"/>
          <w:szCs w:val="28"/>
        </w:rPr>
        <w:t xml:space="preserve">Master of Science in Speech-Language Pathology </w:t>
      </w:r>
      <w:r w:rsidRPr="00813985">
        <w:rPr>
          <w:rFonts w:ascii="Arial Narrow" w:hAnsi="Arial Narrow" w:cs="Arial"/>
          <w:sz w:val="28"/>
          <w:szCs w:val="28"/>
        </w:rPr>
        <w:t xml:space="preserve">degree, fulfill the academic requirements for </w:t>
      </w:r>
      <w:r w:rsidRPr="00813985">
        <w:rPr>
          <w:rFonts w:ascii="Arial Narrow" w:hAnsi="Arial Narrow" w:cs="Arial"/>
          <w:sz w:val="28"/>
          <w:szCs w:val="28"/>
        </w:rPr>
        <w:lastRenderedPageBreak/>
        <w:t>the American-Speech Language Hearing Association’s (ASHA) membersh</w:t>
      </w:r>
      <w:r w:rsidR="00FA1D61" w:rsidRPr="00813985">
        <w:rPr>
          <w:rFonts w:ascii="Arial Narrow" w:hAnsi="Arial Narrow" w:cs="Arial"/>
          <w:sz w:val="28"/>
          <w:szCs w:val="28"/>
        </w:rPr>
        <w:t>ip and certification</w:t>
      </w:r>
      <w:r w:rsidR="00A70ED0" w:rsidRPr="00813985">
        <w:rPr>
          <w:rFonts w:ascii="Arial Narrow" w:hAnsi="Arial Narrow" w:cs="Arial"/>
          <w:sz w:val="28"/>
          <w:szCs w:val="28"/>
        </w:rPr>
        <w:t xml:space="preserve"> (CCC), </w:t>
      </w:r>
      <w:r w:rsidRPr="00813985">
        <w:rPr>
          <w:rFonts w:ascii="Arial Narrow" w:hAnsi="Arial Narrow" w:cs="Arial"/>
          <w:sz w:val="28"/>
          <w:szCs w:val="28"/>
        </w:rPr>
        <w:t xml:space="preserve">meet the California Commission on Teacher Credentialing (CCTC) requirements for obtaining the Speech Language Pathology Services Credential and apply for state licensure through the California Speech-Language Pathology &amp; Audiology &amp; Hearing Aid Dispenser’s Board (SLPAB). To be admitted to this Master’s </w:t>
      </w:r>
      <w:r w:rsidR="00F26FE5" w:rsidRPr="00813985">
        <w:rPr>
          <w:rFonts w:ascii="Arial Narrow" w:hAnsi="Arial Narrow" w:cs="Arial"/>
          <w:sz w:val="28"/>
          <w:szCs w:val="28"/>
        </w:rPr>
        <w:t xml:space="preserve">program, </w:t>
      </w:r>
      <w:r w:rsidRPr="00813985">
        <w:rPr>
          <w:rFonts w:ascii="Arial Narrow" w:hAnsi="Arial Narrow" w:cs="Arial"/>
          <w:sz w:val="28"/>
          <w:szCs w:val="28"/>
        </w:rPr>
        <w:t xml:space="preserve">a candidate must show evidence of successful completion of </w:t>
      </w:r>
      <w:r w:rsidR="00F26FE5" w:rsidRPr="00813985">
        <w:rPr>
          <w:rFonts w:ascii="Arial Narrow" w:hAnsi="Arial Narrow" w:cs="Arial"/>
          <w:sz w:val="28"/>
          <w:szCs w:val="28"/>
        </w:rPr>
        <w:t>prerequisite</w:t>
      </w:r>
      <w:r w:rsidRPr="00813985">
        <w:rPr>
          <w:rFonts w:ascii="Arial Narrow" w:hAnsi="Arial Narrow" w:cs="Arial"/>
          <w:sz w:val="28"/>
          <w:szCs w:val="28"/>
        </w:rPr>
        <w:t xml:space="preserve"> courses in Speech and Language Sciences or Communicative Disorders. </w:t>
      </w:r>
      <w:r w:rsidR="00F26FE5" w:rsidRPr="00813985">
        <w:rPr>
          <w:rFonts w:ascii="Arial Narrow" w:hAnsi="Arial Narrow" w:cs="Arial"/>
          <w:sz w:val="28"/>
          <w:szCs w:val="28"/>
        </w:rPr>
        <w:t xml:space="preserve"> </w:t>
      </w:r>
      <w:r w:rsidRPr="00813985">
        <w:rPr>
          <w:rFonts w:ascii="Arial Narrow" w:hAnsi="Arial Narrow" w:cs="Arial"/>
          <w:sz w:val="28"/>
          <w:szCs w:val="28"/>
        </w:rPr>
        <w:t>Af</w:t>
      </w:r>
      <w:r w:rsidR="00A70ED0" w:rsidRPr="00813985">
        <w:rPr>
          <w:rFonts w:ascii="Arial Narrow" w:hAnsi="Arial Narrow" w:cs="Arial"/>
          <w:sz w:val="28"/>
          <w:szCs w:val="28"/>
        </w:rPr>
        <w:t xml:space="preserve">ter earning this Master of Science </w:t>
      </w:r>
      <w:r w:rsidRPr="00813985">
        <w:rPr>
          <w:rFonts w:ascii="Arial Narrow" w:hAnsi="Arial Narrow" w:cs="Arial"/>
          <w:sz w:val="28"/>
          <w:szCs w:val="28"/>
        </w:rPr>
        <w:t>degree, in order to earn their state license, speech-language pathology credential and national certification, candidates must (a) pass the National Exam</w:t>
      </w:r>
      <w:r w:rsidR="005F3844" w:rsidRPr="00813985">
        <w:rPr>
          <w:rFonts w:ascii="Arial Narrow" w:hAnsi="Arial Narrow" w:cs="Arial"/>
          <w:sz w:val="28"/>
          <w:szCs w:val="28"/>
        </w:rPr>
        <w:t xml:space="preserve"> (PRAXIS)</w:t>
      </w:r>
      <w:r w:rsidRPr="00813985">
        <w:rPr>
          <w:rFonts w:ascii="Arial Narrow" w:hAnsi="Arial Narrow" w:cs="Arial"/>
          <w:sz w:val="28"/>
          <w:szCs w:val="28"/>
        </w:rPr>
        <w:t xml:space="preserve">, and (b) complete the clinical fellowship </w:t>
      </w:r>
      <w:r w:rsidR="005F3844" w:rsidRPr="00813985">
        <w:rPr>
          <w:rFonts w:ascii="Arial Narrow" w:hAnsi="Arial Narrow" w:cs="Arial"/>
          <w:sz w:val="28"/>
          <w:szCs w:val="28"/>
        </w:rPr>
        <w:t xml:space="preserve">year (CFY). </w:t>
      </w:r>
    </w:p>
    <w:p w14:paraId="6A0BF1CF" w14:textId="6C92CFE5" w:rsidR="0098211A" w:rsidRPr="00813985" w:rsidRDefault="0098211A" w:rsidP="0098211A">
      <w:pPr>
        <w:rPr>
          <w:rStyle w:val="Strong"/>
          <w:rFonts w:ascii="Arial Narrow" w:hAnsi="Arial Narrow" w:cs="Arial"/>
          <w:b w:val="0"/>
          <w:sz w:val="28"/>
          <w:szCs w:val="28"/>
        </w:rPr>
      </w:pPr>
      <w:r w:rsidRPr="00813985">
        <w:rPr>
          <w:rStyle w:val="Strong"/>
          <w:rFonts w:ascii="Arial Narrow" w:hAnsi="Arial Narrow" w:cs="Arial"/>
          <w:b w:val="0"/>
          <w:sz w:val="28"/>
          <w:szCs w:val="28"/>
        </w:rPr>
        <w:t xml:space="preserve">The </w:t>
      </w:r>
      <w:r w:rsidR="001C5CF5" w:rsidRPr="00813985">
        <w:rPr>
          <w:rStyle w:val="Strong"/>
          <w:rFonts w:ascii="Arial Narrow" w:hAnsi="Arial Narrow" w:cs="Arial"/>
          <w:b w:val="0"/>
          <w:sz w:val="28"/>
          <w:szCs w:val="28"/>
        </w:rPr>
        <w:t>M</w:t>
      </w:r>
      <w:r w:rsidR="007941FC" w:rsidRPr="00813985">
        <w:rPr>
          <w:rStyle w:val="Strong"/>
          <w:rFonts w:ascii="Arial Narrow" w:hAnsi="Arial Narrow" w:cs="Arial"/>
          <w:b w:val="0"/>
          <w:sz w:val="28"/>
          <w:szCs w:val="28"/>
        </w:rPr>
        <w:t>aster’s</w:t>
      </w:r>
      <w:r w:rsidRPr="00813985">
        <w:rPr>
          <w:rStyle w:val="Strong"/>
          <w:rFonts w:ascii="Arial Narrow" w:hAnsi="Arial Narrow" w:cs="Arial"/>
          <w:b w:val="0"/>
          <w:sz w:val="28"/>
          <w:szCs w:val="28"/>
        </w:rPr>
        <w:t xml:space="preserve"> program in speech language pathology at California State University San Marcos is a Candidate for Accreditation by the Council on Academic Accreditation in Audiology and Speech Language Pathology (CAA) of the American Speech-Languag</w:t>
      </w:r>
      <w:r w:rsidR="001D1645" w:rsidRPr="00813985">
        <w:rPr>
          <w:rStyle w:val="Strong"/>
          <w:rFonts w:ascii="Arial Narrow" w:hAnsi="Arial Narrow" w:cs="Arial"/>
          <w:b w:val="0"/>
          <w:sz w:val="28"/>
          <w:szCs w:val="28"/>
        </w:rPr>
        <w:t>e and Hearing Association.  In-Candidacy</w:t>
      </w:r>
      <w:r w:rsidRPr="00813985">
        <w:rPr>
          <w:rStyle w:val="Strong"/>
          <w:rFonts w:ascii="Arial Narrow" w:hAnsi="Arial Narrow" w:cs="Arial"/>
          <w:b w:val="0"/>
          <w:sz w:val="28"/>
          <w:szCs w:val="28"/>
        </w:rPr>
        <w:t xml:space="preserve"> is a pre-accreditation status with the CAA, awarded to developing or emerging programs for a maximum period of five years. This program is approved by the CCTC. </w:t>
      </w:r>
    </w:p>
    <w:p w14:paraId="67487F98" w14:textId="77777777" w:rsidR="0098211A" w:rsidRPr="00813985" w:rsidRDefault="0098211A" w:rsidP="0098211A">
      <w:pPr>
        <w:pStyle w:val="NoParagraphStyle"/>
        <w:rPr>
          <w:rFonts w:ascii="Arial Narrow" w:hAnsi="Arial Narrow" w:cs="Arial"/>
          <w:sz w:val="28"/>
          <w:szCs w:val="28"/>
        </w:rPr>
      </w:pPr>
    </w:p>
    <w:p w14:paraId="20B4B831" w14:textId="77777777" w:rsidR="0098211A" w:rsidRPr="00813985" w:rsidRDefault="0098211A" w:rsidP="0098211A">
      <w:pPr>
        <w:pStyle w:val="bodytext"/>
        <w:rPr>
          <w:rFonts w:ascii="Arial Narrow" w:hAnsi="Arial Narrow" w:cs="Arial"/>
          <w:sz w:val="28"/>
          <w:szCs w:val="28"/>
        </w:rPr>
      </w:pPr>
      <w:r w:rsidRPr="00813985">
        <w:rPr>
          <w:rFonts w:ascii="Arial Narrow" w:hAnsi="Arial Narrow" w:cs="Arial"/>
          <w:sz w:val="28"/>
          <w:szCs w:val="28"/>
        </w:rPr>
        <w:t xml:space="preserve">For further details on state licensure, ASHA membership &amp; certification and CCTC credentialing, please refer to their webpages: </w:t>
      </w:r>
      <w:r w:rsidRPr="00813985">
        <w:rPr>
          <w:rStyle w:val="bodytextitalic"/>
          <w:rFonts w:ascii="Arial Narrow" w:hAnsi="Arial Narrow" w:cs="Arial"/>
          <w:sz w:val="28"/>
          <w:szCs w:val="28"/>
        </w:rPr>
        <w:t>http://www.slpab.ca.gov/applicants/licensing.shtml</w:t>
      </w:r>
    </w:p>
    <w:p w14:paraId="500AECB8" w14:textId="77777777" w:rsidR="0098211A" w:rsidRPr="00813985" w:rsidRDefault="0098211A" w:rsidP="0098211A">
      <w:pPr>
        <w:pStyle w:val="NoParagraphStyle"/>
        <w:tabs>
          <w:tab w:val="left" w:pos="1480"/>
          <w:tab w:val="right" w:pos="2280"/>
          <w:tab w:val="left" w:pos="2640"/>
        </w:tabs>
        <w:spacing w:after="240"/>
        <w:rPr>
          <w:rFonts w:ascii="Arial Narrow" w:hAnsi="Arial Narrow" w:cs="Arial"/>
          <w:sz w:val="28"/>
          <w:szCs w:val="28"/>
        </w:rPr>
      </w:pPr>
      <w:r w:rsidRPr="00813985">
        <w:rPr>
          <w:rStyle w:val="bodytextitalic"/>
          <w:rFonts w:ascii="Arial Narrow" w:hAnsi="Arial Narrow" w:cs="Arial"/>
          <w:sz w:val="28"/>
          <w:szCs w:val="28"/>
        </w:rPr>
        <w:t>http://www.asha.org/certification/SLPCertification.htm</w:t>
      </w:r>
    </w:p>
    <w:p w14:paraId="73CD88D7" w14:textId="7A31A2B8" w:rsidR="0098211A" w:rsidRPr="00813985" w:rsidRDefault="0098211A" w:rsidP="00A70ED0">
      <w:pPr>
        <w:pStyle w:val="NoParagraphStyle"/>
        <w:tabs>
          <w:tab w:val="left" w:pos="1480"/>
          <w:tab w:val="right" w:pos="2280"/>
          <w:tab w:val="left" w:pos="2640"/>
        </w:tabs>
        <w:spacing w:after="240"/>
        <w:rPr>
          <w:rFonts w:ascii="Arial Narrow" w:hAnsi="Arial Narrow" w:cs="Arial"/>
          <w:sz w:val="28"/>
          <w:szCs w:val="28"/>
        </w:rPr>
      </w:pPr>
      <w:r w:rsidRPr="00813985">
        <w:rPr>
          <w:rStyle w:val="bodytextitalic"/>
          <w:rFonts w:ascii="Arial Narrow" w:hAnsi="Arial Narrow" w:cs="Arial"/>
          <w:sz w:val="28"/>
          <w:szCs w:val="28"/>
        </w:rPr>
        <w:t>http://www.ctc.ca.gov/credentials/CREDS/speech-lang-path.html</w:t>
      </w:r>
    </w:p>
    <w:p w14:paraId="2F079D89" w14:textId="5D3C621B" w:rsidR="0098211A" w:rsidRPr="00813985" w:rsidRDefault="0098211A" w:rsidP="0098211A">
      <w:pPr>
        <w:pStyle w:val="bodytext"/>
        <w:rPr>
          <w:rFonts w:ascii="Arial Narrow" w:hAnsi="Arial Narrow" w:cs="Arial"/>
          <w:sz w:val="28"/>
          <w:szCs w:val="28"/>
        </w:rPr>
      </w:pPr>
      <w:r w:rsidRPr="00813985">
        <w:rPr>
          <w:rFonts w:ascii="Arial Narrow" w:hAnsi="Arial Narrow" w:cs="Arial"/>
          <w:sz w:val="28"/>
          <w:szCs w:val="28"/>
        </w:rPr>
        <w:t>Admission Requirements:</w:t>
      </w:r>
    </w:p>
    <w:p w14:paraId="6B349DF6" w14:textId="30073CD1" w:rsidR="00C6505E" w:rsidRPr="00813985" w:rsidRDefault="00C6505E" w:rsidP="00A70ED0">
      <w:pPr>
        <w:numPr>
          <w:ilvl w:val="0"/>
          <w:numId w:val="1"/>
        </w:numPr>
        <w:spacing w:before="100" w:beforeAutospacing="1" w:after="100" w:afterAutospacing="1"/>
        <w:rPr>
          <w:rFonts w:ascii="Arial Narrow" w:eastAsia="Times New Roman" w:hAnsi="Arial Narrow" w:cs="Times New Roman"/>
          <w:sz w:val="28"/>
          <w:szCs w:val="28"/>
        </w:rPr>
      </w:pPr>
      <w:r w:rsidRPr="00813985">
        <w:rPr>
          <w:rFonts w:ascii="Arial Narrow" w:eastAsia="Times New Roman" w:hAnsi="Arial Narrow" w:cs="Times New Roman"/>
          <w:sz w:val="28"/>
          <w:szCs w:val="28"/>
        </w:rPr>
        <w:t xml:space="preserve">Preparation for ASHA certification, which includes one Biological Science (human or animal), one Physical Science (Physics or Chemistry), one Social Science (Psychology, Sociology, Anthropology or Public Health), and a Statistics course. These courses must be outside of the domain </w:t>
      </w:r>
      <w:r w:rsidR="008E53FE" w:rsidRPr="00813985">
        <w:rPr>
          <w:rFonts w:ascii="Arial Narrow" w:eastAsia="Times New Roman" w:hAnsi="Arial Narrow" w:cs="Times New Roman"/>
          <w:sz w:val="28"/>
          <w:szCs w:val="28"/>
        </w:rPr>
        <w:t>of communicative Sciences and Di</w:t>
      </w:r>
      <w:r w:rsidRPr="00813985">
        <w:rPr>
          <w:rFonts w:ascii="Arial Narrow" w:eastAsia="Times New Roman" w:hAnsi="Arial Narrow" w:cs="Times New Roman"/>
          <w:sz w:val="28"/>
          <w:szCs w:val="28"/>
        </w:rPr>
        <w:t>sorders</w:t>
      </w:r>
      <w:r w:rsidR="00AF593D" w:rsidRPr="00813985">
        <w:rPr>
          <w:rFonts w:ascii="Arial Narrow" w:eastAsia="Times New Roman" w:hAnsi="Arial Narrow" w:cs="Times New Roman"/>
          <w:sz w:val="28"/>
          <w:szCs w:val="28"/>
        </w:rPr>
        <w:t xml:space="preserve">. </w:t>
      </w:r>
    </w:p>
    <w:p w14:paraId="19DD28F5" w14:textId="1C82F5DA" w:rsidR="00A70ED0" w:rsidRPr="00813985" w:rsidRDefault="00A70ED0" w:rsidP="00A70ED0">
      <w:pPr>
        <w:numPr>
          <w:ilvl w:val="0"/>
          <w:numId w:val="1"/>
        </w:numPr>
        <w:spacing w:before="100" w:beforeAutospacing="1" w:after="100" w:afterAutospacing="1"/>
        <w:rPr>
          <w:rFonts w:ascii="Arial Narrow" w:eastAsia="Times New Roman" w:hAnsi="Arial Narrow" w:cs="Times New Roman"/>
          <w:sz w:val="28"/>
          <w:szCs w:val="28"/>
        </w:rPr>
      </w:pPr>
      <w:r w:rsidRPr="00813985">
        <w:rPr>
          <w:rFonts w:ascii="Arial Narrow" w:eastAsia="Times New Roman" w:hAnsi="Arial Narrow" w:cs="Times New Roman"/>
          <w:sz w:val="28"/>
          <w:szCs w:val="28"/>
        </w:rPr>
        <w:t>Bachelor</w:t>
      </w:r>
      <w:r w:rsidR="001C5CF5" w:rsidRPr="00813985">
        <w:rPr>
          <w:rFonts w:ascii="Arial Narrow" w:eastAsia="Times New Roman" w:hAnsi="Arial Narrow" w:cs="Times New Roman"/>
          <w:sz w:val="28"/>
          <w:szCs w:val="28"/>
        </w:rPr>
        <w:t>’s</w:t>
      </w:r>
      <w:r w:rsidRPr="00813985">
        <w:rPr>
          <w:rFonts w:ascii="Arial Narrow" w:eastAsia="Times New Roman" w:hAnsi="Arial Narrow" w:cs="Times New Roman"/>
          <w:sz w:val="28"/>
          <w:szCs w:val="28"/>
        </w:rPr>
        <w:t xml:space="preserve"> Degree, including undergradu</w:t>
      </w:r>
      <w:r w:rsidR="008E53FE" w:rsidRPr="00813985">
        <w:rPr>
          <w:rFonts w:ascii="Arial Narrow" w:eastAsia="Times New Roman" w:hAnsi="Arial Narrow" w:cs="Times New Roman"/>
          <w:sz w:val="28"/>
          <w:szCs w:val="28"/>
        </w:rPr>
        <w:t>ate preparatory coursework in basic science</w:t>
      </w:r>
      <w:r w:rsidR="00495DD3" w:rsidRPr="00813985">
        <w:rPr>
          <w:rFonts w:ascii="Arial Narrow" w:eastAsia="Times New Roman" w:hAnsi="Arial Narrow" w:cs="Times New Roman"/>
          <w:sz w:val="28"/>
          <w:szCs w:val="28"/>
        </w:rPr>
        <w:t>^</w:t>
      </w:r>
    </w:p>
    <w:p w14:paraId="54790A88" w14:textId="77777777" w:rsidR="00A70ED0" w:rsidRPr="00813985" w:rsidRDefault="00A70ED0" w:rsidP="00A70ED0">
      <w:pPr>
        <w:numPr>
          <w:ilvl w:val="0"/>
          <w:numId w:val="1"/>
        </w:numPr>
        <w:spacing w:before="100" w:beforeAutospacing="1" w:after="100" w:afterAutospacing="1"/>
        <w:rPr>
          <w:rFonts w:ascii="Arial Narrow" w:eastAsia="Times New Roman" w:hAnsi="Arial Narrow" w:cs="Times New Roman"/>
          <w:sz w:val="28"/>
          <w:szCs w:val="28"/>
        </w:rPr>
      </w:pPr>
      <w:r w:rsidRPr="00813985">
        <w:rPr>
          <w:rFonts w:ascii="Arial Narrow" w:eastAsia="Times New Roman" w:hAnsi="Arial Narrow" w:cs="Times New Roman"/>
          <w:sz w:val="28"/>
          <w:szCs w:val="28"/>
        </w:rPr>
        <w:t>A minimum undergraduate grade point average of 3.0</w:t>
      </w:r>
    </w:p>
    <w:p w14:paraId="0ADF855B" w14:textId="77777777" w:rsidR="00A70ED0" w:rsidRPr="00813985" w:rsidRDefault="00A70ED0" w:rsidP="00A70ED0">
      <w:pPr>
        <w:numPr>
          <w:ilvl w:val="0"/>
          <w:numId w:val="1"/>
        </w:numPr>
        <w:spacing w:before="100" w:beforeAutospacing="1" w:after="100" w:afterAutospacing="1"/>
        <w:rPr>
          <w:rFonts w:ascii="Arial Narrow" w:eastAsia="Times New Roman" w:hAnsi="Arial Narrow" w:cs="Times New Roman"/>
          <w:sz w:val="28"/>
          <w:szCs w:val="28"/>
        </w:rPr>
      </w:pPr>
      <w:r w:rsidRPr="00813985">
        <w:rPr>
          <w:rFonts w:ascii="Arial Narrow" w:eastAsia="Times New Roman" w:hAnsi="Arial Narrow" w:cs="Times New Roman"/>
          <w:sz w:val="28"/>
          <w:szCs w:val="28"/>
        </w:rPr>
        <w:t xml:space="preserve">All applicants, regardless of citizenship, who do not possess a bachelor's degree from a post-secondary institution where English is the principal </w:t>
      </w:r>
      <w:r w:rsidRPr="00813985">
        <w:rPr>
          <w:rFonts w:ascii="Arial Narrow" w:eastAsia="Times New Roman" w:hAnsi="Arial Narrow" w:cs="Times New Roman"/>
          <w:sz w:val="28"/>
          <w:szCs w:val="28"/>
        </w:rPr>
        <w:lastRenderedPageBreak/>
        <w:t>language must satisfy the English language proficiency requirement (see more details below)</w:t>
      </w:r>
    </w:p>
    <w:p w14:paraId="3C0BA117" w14:textId="283A9232" w:rsidR="00A70ED0" w:rsidRPr="00813985" w:rsidRDefault="00A70ED0" w:rsidP="00A70ED0">
      <w:pPr>
        <w:numPr>
          <w:ilvl w:val="0"/>
          <w:numId w:val="1"/>
        </w:numPr>
        <w:spacing w:before="100" w:beforeAutospacing="1" w:after="100" w:afterAutospacing="1"/>
        <w:rPr>
          <w:rFonts w:ascii="Arial Narrow" w:eastAsia="Times New Roman" w:hAnsi="Arial Narrow" w:cs="Times New Roman"/>
          <w:sz w:val="28"/>
          <w:szCs w:val="28"/>
        </w:rPr>
      </w:pPr>
      <w:r w:rsidRPr="00813985">
        <w:rPr>
          <w:rFonts w:ascii="Arial Narrow" w:eastAsia="Times New Roman" w:hAnsi="Arial Narrow" w:cs="Times New Roman"/>
          <w:sz w:val="28"/>
          <w:szCs w:val="28"/>
        </w:rPr>
        <w:t xml:space="preserve">Two letters of recommendation </w:t>
      </w:r>
    </w:p>
    <w:p w14:paraId="252FCF91" w14:textId="77777777" w:rsidR="00A70ED0" w:rsidRPr="00813985" w:rsidRDefault="00A70ED0" w:rsidP="00A70ED0">
      <w:pPr>
        <w:numPr>
          <w:ilvl w:val="0"/>
          <w:numId w:val="1"/>
        </w:numPr>
        <w:spacing w:before="100" w:beforeAutospacing="1" w:after="100" w:afterAutospacing="1"/>
        <w:rPr>
          <w:rFonts w:ascii="Arial Narrow" w:eastAsia="Times New Roman" w:hAnsi="Arial Narrow" w:cs="Times New Roman"/>
          <w:sz w:val="28"/>
          <w:szCs w:val="28"/>
        </w:rPr>
      </w:pPr>
      <w:r w:rsidRPr="00813985">
        <w:rPr>
          <w:rFonts w:ascii="Arial Narrow" w:eastAsia="Times New Roman" w:hAnsi="Arial Narrow" w:cs="Times New Roman"/>
          <w:sz w:val="28"/>
          <w:szCs w:val="28"/>
        </w:rPr>
        <w:t>Proof of Certificate of Clearance</w:t>
      </w:r>
    </w:p>
    <w:p w14:paraId="6A4A179B" w14:textId="77777777" w:rsidR="001D1645" w:rsidRPr="00813985" w:rsidRDefault="00A70ED0" w:rsidP="001D1645">
      <w:pPr>
        <w:numPr>
          <w:ilvl w:val="0"/>
          <w:numId w:val="1"/>
        </w:numPr>
        <w:spacing w:before="100" w:beforeAutospacing="1" w:after="100" w:afterAutospacing="1"/>
        <w:rPr>
          <w:rFonts w:ascii="Arial Narrow" w:eastAsia="Times New Roman" w:hAnsi="Arial Narrow" w:cs="Times New Roman"/>
          <w:sz w:val="28"/>
          <w:szCs w:val="28"/>
        </w:rPr>
      </w:pPr>
      <w:r w:rsidRPr="00813985">
        <w:rPr>
          <w:rFonts w:ascii="Arial Narrow" w:eastAsia="Times New Roman" w:hAnsi="Arial Narrow" w:cs="Times New Roman"/>
          <w:sz w:val="28"/>
          <w:szCs w:val="28"/>
        </w:rPr>
        <w:t xml:space="preserve">Personal Essay </w:t>
      </w:r>
    </w:p>
    <w:p w14:paraId="2D2686F9" w14:textId="77777777" w:rsidR="00495DD3" w:rsidRPr="00813985" w:rsidRDefault="00A70ED0" w:rsidP="00A70ED0">
      <w:pPr>
        <w:pStyle w:val="bodybullets"/>
        <w:rPr>
          <w:rFonts w:ascii="Arial Narrow" w:hAnsi="Arial Narrow" w:cs="Arial"/>
          <w:sz w:val="28"/>
          <w:szCs w:val="28"/>
        </w:rPr>
      </w:pPr>
      <w:r w:rsidRPr="00813985">
        <w:rPr>
          <w:rFonts w:ascii="Arial Narrow" w:hAnsi="Arial Narrow" w:cs="Times New Roman"/>
          <w:sz w:val="28"/>
          <w:szCs w:val="28"/>
        </w:rPr>
        <w:t>Candidates who meet the requirements will be invited for an interview with a panel of admissions advisors.</w:t>
      </w:r>
      <w:r w:rsidR="0098211A" w:rsidRPr="00813985">
        <w:rPr>
          <w:rFonts w:ascii="Arial Narrow" w:hAnsi="Arial Narrow" w:cs="Arial"/>
          <w:sz w:val="28"/>
          <w:szCs w:val="28"/>
        </w:rPr>
        <w:tab/>
      </w:r>
    </w:p>
    <w:p w14:paraId="1B430C9C" w14:textId="77777777" w:rsidR="00495DD3" w:rsidRPr="00813985" w:rsidRDefault="00495DD3" w:rsidP="0098211A">
      <w:pPr>
        <w:pStyle w:val="bodybullets"/>
        <w:tabs>
          <w:tab w:val="left" w:pos="1760"/>
        </w:tabs>
        <w:rPr>
          <w:rFonts w:ascii="Arial Narrow" w:hAnsi="Arial Narrow" w:cs="Arial"/>
          <w:sz w:val="28"/>
          <w:szCs w:val="28"/>
        </w:rPr>
      </w:pPr>
    </w:p>
    <w:p w14:paraId="3174A7A3" w14:textId="35052147" w:rsidR="00495DD3" w:rsidRPr="00813985" w:rsidRDefault="00495DD3" w:rsidP="0098211A">
      <w:pPr>
        <w:pStyle w:val="bodybullets"/>
        <w:tabs>
          <w:tab w:val="left" w:pos="1760"/>
        </w:tabs>
        <w:rPr>
          <w:rFonts w:ascii="Arial Narrow" w:hAnsi="Arial Narrow" w:cs="Arial"/>
          <w:sz w:val="28"/>
          <w:szCs w:val="28"/>
        </w:rPr>
      </w:pPr>
      <w:r w:rsidRPr="00813985">
        <w:rPr>
          <w:rFonts w:ascii="Arial Narrow" w:hAnsi="Arial Narrow" w:cs="Arial"/>
          <w:sz w:val="28"/>
          <w:szCs w:val="28"/>
        </w:rPr>
        <w:t xml:space="preserve">^Required </w:t>
      </w:r>
      <w:r w:rsidR="008E53FE" w:rsidRPr="00813985">
        <w:rPr>
          <w:rFonts w:ascii="Arial Narrow" w:hAnsi="Arial Narrow" w:cs="Arial"/>
          <w:sz w:val="28"/>
          <w:szCs w:val="28"/>
        </w:rPr>
        <w:t>Preparatory Undergraduate</w:t>
      </w:r>
      <w:r w:rsidRPr="00813985">
        <w:rPr>
          <w:rFonts w:ascii="Arial Narrow" w:hAnsi="Arial Narrow" w:cs="Arial"/>
          <w:sz w:val="28"/>
          <w:szCs w:val="28"/>
        </w:rPr>
        <w:t xml:space="preserve"> coursework:</w:t>
      </w:r>
      <w:r w:rsidR="0098211A" w:rsidRPr="00813985">
        <w:rPr>
          <w:rFonts w:ascii="Arial Narrow" w:hAnsi="Arial Narrow" w:cs="Arial"/>
          <w:sz w:val="28"/>
          <w:szCs w:val="28"/>
        </w:rPr>
        <w:tab/>
      </w:r>
    </w:p>
    <w:p w14:paraId="2B612C26" w14:textId="6A2CB059" w:rsidR="0098211A" w:rsidRPr="00813985" w:rsidRDefault="00495DD3" w:rsidP="0098211A">
      <w:pPr>
        <w:pStyle w:val="bodybullets"/>
        <w:tabs>
          <w:tab w:val="left" w:pos="1760"/>
        </w:tabs>
        <w:rPr>
          <w:rFonts w:ascii="Arial Narrow" w:hAnsi="Arial Narrow" w:cs="Arial"/>
          <w:sz w:val="28"/>
          <w:szCs w:val="28"/>
        </w:rPr>
      </w:pPr>
      <w:r w:rsidRPr="00813985">
        <w:rPr>
          <w:rFonts w:ascii="Arial Narrow" w:hAnsi="Arial Narrow" w:cs="Arial"/>
          <w:sz w:val="28"/>
          <w:szCs w:val="28"/>
        </w:rPr>
        <w:tab/>
      </w:r>
      <w:r w:rsidR="0098211A" w:rsidRPr="00813985">
        <w:rPr>
          <w:rFonts w:ascii="Arial Narrow" w:hAnsi="Arial Narrow" w:cs="Arial"/>
          <w:sz w:val="28"/>
          <w:szCs w:val="28"/>
        </w:rPr>
        <w:t>BIOL 320</w:t>
      </w:r>
      <w:r w:rsidR="0098211A" w:rsidRPr="00813985">
        <w:rPr>
          <w:rFonts w:ascii="Arial Narrow" w:hAnsi="Arial Narrow" w:cs="Arial"/>
          <w:sz w:val="28"/>
          <w:szCs w:val="28"/>
        </w:rPr>
        <w:tab/>
      </w:r>
      <w:r w:rsidR="0098211A" w:rsidRPr="00813985">
        <w:rPr>
          <w:rFonts w:ascii="Arial Narrow" w:hAnsi="Arial Narrow" w:cs="Arial"/>
          <w:sz w:val="28"/>
          <w:szCs w:val="28"/>
        </w:rPr>
        <w:tab/>
      </w:r>
      <w:r w:rsidR="0098211A" w:rsidRPr="00813985">
        <w:rPr>
          <w:rFonts w:ascii="Arial Narrow" w:hAnsi="Arial Narrow" w:cs="Arial"/>
          <w:sz w:val="28"/>
          <w:szCs w:val="28"/>
        </w:rPr>
        <w:tab/>
      </w:r>
      <w:r w:rsidR="00496E87" w:rsidRPr="00813985">
        <w:rPr>
          <w:rFonts w:ascii="Arial Narrow" w:hAnsi="Arial Narrow" w:cs="Arial"/>
          <w:sz w:val="28"/>
          <w:szCs w:val="28"/>
        </w:rPr>
        <w:tab/>
      </w:r>
      <w:r w:rsidR="009476E0" w:rsidRPr="00813985">
        <w:rPr>
          <w:rFonts w:ascii="Arial Narrow" w:hAnsi="Arial Narrow" w:cs="Arial"/>
          <w:sz w:val="28"/>
          <w:szCs w:val="28"/>
        </w:rPr>
        <w:tab/>
      </w:r>
      <w:r w:rsidRPr="00813985">
        <w:rPr>
          <w:rFonts w:ascii="Arial Narrow" w:hAnsi="Arial Narrow" w:cs="Arial"/>
          <w:sz w:val="28"/>
          <w:szCs w:val="28"/>
        </w:rPr>
        <w:tab/>
      </w:r>
      <w:r w:rsidR="009C1FC8" w:rsidRPr="00813985">
        <w:rPr>
          <w:rFonts w:ascii="Arial Narrow" w:hAnsi="Arial Narrow" w:cs="Arial"/>
          <w:sz w:val="28"/>
          <w:szCs w:val="28"/>
        </w:rPr>
        <w:t>SLP</w:t>
      </w:r>
      <w:r w:rsidR="0098211A" w:rsidRPr="00813985">
        <w:rPr>
          <w:rFonts w:ascii="Arial Narrow" w:hAnsi="Arial Narrow" w:cs="Arial"/>
          <w:sz w:val="28"/>
          <w:szCs w:val="28"/>
        </w:rPr>
        <w:t xml:space="preserve"> 364/EDUC 364/ID 340</w:t>
      </w:r>
      <w:r w:rsidR="0098211A" w:rsidRPr="00813985">
        <w:rPr>
          <w:rFonts w:ascii="Arial Narrow" w:hAnsi="Arial Narrow" w:cs="Arial"/>
          <w:sz w:val="28"/>
          <w:szCs w:val="28"/>
        </w:rPr>
        <w:tab/>
      </w:r>
      <w:r w:rsidR="0098211A" w:rsidRPr="00813985">
        <w:rPr>
          <w:rFonts w:ascii="Arial Narrow" w:hAnsi="Arial Narrow" w:cs="Arial"/>
          <w:sz w:val="28"/>
          <w:szCs w:val="28"/>
        </w:rPr>
        <w:tab/>
      </w:r>
      <w:r w:rsidR="0098211A" w:rsidRPr="00813985">
        <w:rPr>
          <w:rFonts w:ascii="Arial Narrow" w:hAnsi="Arial Narrow" w:cs="Arial"/>
          <w:sz w:val="28"/>
          <w:szCs w:val="28"/>
        </w:rPr>
        <w:br/>
      </w:r>
      <w:r w:rsidR="009C1FC8" w:rsidRPr="00813985">
        <w:rPr>
          <w:rFonts w:ascii="Arial Narrow" w:hAnsi="Arial Narrow" w:cs="Arial"/>
          <w:sz w:val="28"/>
          <w:szCs w:val="28"/>
        </w:rPr>
        <w:t>SLP</w:t>
      </w:r>
      <w:r w:rsidR="0098211A" w:rsidRPr="00813985">
        <w:rPr>
          <w:rFonts w:ascii="Arial Narrow" w:hAnsi="Arial Narrow" w:cs="Arial"/>
          <w:sz w:val="28"/>
          <w:szCs w:val="28"/>
        </w:rPr>
        <w:t xml:space="preserve"> 150</w:t>
      </w:r>
      <w:r w:rsidR="0098211A" w:rsidRPr="00813985">
        <w:rPr>
          <w:rFonts w:ascii="Arial Narrow" w:hAnsi="Arial Narrow" w:cs="Arial"/>
          <w:sz w:val="28"/>
          <w:szCs w:val="28"/>
        </w:rPr>
        <w:tab/>
      </w:r>
      <w:r w:rsidR="0098211A" w:rsidRPr="00813985">
        <w:rPr>
          <w:rFonts w:ascii="Arial Narrow" w:hAnsi="Arial Narrow" w:cs="Arial"/>
          <w:sz w:val="28"/>
          <w:szCs w:val="28"/>
        </w:rPr>
        <w:tab/>
      </w:r>
      <w:r w:rsidR="0098211A" w:rsidRPr="00813985">
        <w:rPr>
          <w:rFonts w:ascii="Arial Narrow" w:hAnsi="Arial Narrow" w:cs="Arial"/>
          <w:sz w:val="28"/>
          <w:szCs w:val="28"/>
        </w:rPr>
        <w:tab/>
      </w:r>
      <w:r w:rsidR="0098211A" w:rsidRPr="00813985">
        <w:rPr>
          <w:rFonts w:ascii="Arial Narrow" w:hAnsi="Arial Narrow" w:cs="Arial"/>
          <w:sz w:val="28"/>
          <w:szCs w:val="28"/>
        </w:rPr>
        <w:tab/>
      </w:r>
      <w:r w:rsidR="0098211A" w:rsidRPr="00813985">
        <w:rPr>
          <w:rFonts w:ascii="Arial Narrow" w:hAnsi="Arial Narrow" w:cs="Arial"/>
          <w:sz w:val="28"/>
          <w:szCs w:val="28"/>
        </w:rPr>
        <w:tab/>
      </w:r>
      <w:r w:rsidR="0098211A" w:rsidRPr="00813985">
        <w:rPr>
          <w:rFonts w:ascii="Arial Narrow" w:hAnsi="Arial Narrow" w:cs="Arial"/>
          <w:sz w:val="28"/>
          <w:szCs w:val="28"/>
        </w:rPr>
        <w:tab/>
      </w:r>
      <w:r w:rsidR="009C1FC8" w:rsidRPr="00813985">
        <w:rPr>
          <w:rFonts w:ascii="Arial Narrow" w:hAnsi="Arial Narrow" w:cs="Arial"/>
          <w:sz w:val="28"/>
          <w:szCs w:val="28"/>
        </w:rPr>
        <w:t>SLP</w:t>
      </w:r>
      <w:r w:rsidR="0098211A" w:rsidRPr="00813985">
        <w:rPr>
          <w:rFonts w:ascii="Arial Narrow" w:hAnsi="Arial Narrow" w:cs="Arial"/>
          <w:sz w:val="28"/>
          <w:szCs w:val="28"/>
        </w:rPr>
        <w:t xml:space="preserve"> 391</w:t>
      </w:r>
    </w:p>
    <w:p w14:paraId="49E7810D" w14:textId="72F3C885" w:rsidR="0098211A" w:rsidRPr="00813985" w:rsidRDefault="0098211A" w:rsidP="0029484B">
      <w:pPr>
        <w:pStyle w:val="bodybullets"/>
        <w:tabs>
          <w:tab w:val="left" w:pos="1760"/>
        </w:tabs>
        <w:rPr>
          <w:rFonts w:ascii="Arial Narrow" w:hAnsi="Arial Narrow" w:cs="Arial"/>
          <w:sz w:val="28"/>
          <w:szCs w:val="28"/>
        </w:rPr>
      </w:pPr>
      <w:r w:rsidRPr="00813985">
        <w:rPr>
          <w:rFonts w:ascii="Arial Narrow" w:hAnsi="Arial Narrow" w:cs="Arial"/>
          <w:sz w:val="28"/>
          <w:szCs w:val="28"/>
        </w:rPr>
        <w:tab/>
      </w:r>
      <w:r w:rsidR="009C1FC8" w:rsidRPr="00813985">
        <w:rPr>
          <w:rFonts w:ascii="Arial Narrow" w:hAnsi="Arial Narrow" w:cs="Arial"/>
          <w:sz w:val="28"/>
          <w:szCs w:val="28"/>
        </w:rPr>
        <w:t>SLP</w:t>
      </w:r>
      <w:r w:rsidR="0029484B" w:rsidRPr="00813985">
        <w:rPr>
          <w:rFonts w:ascii="Arial Narrow" w:hAnsi="Arial Narrow" w:cs="Arial"/>
          <w:sz w:val="28"/>
          <w:szCs w:val="28"/>
        </w:rPr>
        <w:t xml:space="preserve"> 201</w:t>
      </w:r>
      <w:r w:rsidR="0029484B" w:rsidRPr="00813985">
        <w:rPr>
          <w:rFonts w:ascii="Arial Narrow" w:hAnsi="Arial Narrow" w:cs="Arial"/>
          <w:sz w:val="28"/>
          <w:szCs w:val="28"/>
        </w:rPr>
        <w:tab/>
      </w:r>
      <w:r w:rsidR="0029484B" w:rsidRPr="00813985">
        <w:rPr>
          <w:rFonts w:ascii="Arial Narrow" w:hAnsi="Arial Narrow" w:cs="Arial"/>
          <w:sz w:val="28"/>
          <w:szCs w:val="28"/>
        </w:rPr>
        <w:tab/>
      </w:r>
      <w:r w:rsidR="0029484B" w:rsidRPr="00813985">
        <w:rPr>
          <w:rFonts w:ascii="Arial Narrow" w:hAnsi="Arial Narrow" w:cs="Arial"/>
          <w:sz w:val="28"/>
          <w:szCs w:val="28"/>
        </w:rPr>
        <w:tab/>
      </w:r>
      <w:r w:rsidR="0029484B" w:rsidRPr="00813985">
        <w:rPr>
          <w:rFonts w:ascii="Arial Narrow" w:hAnsi="Arial Narrow" w:cs="Arial"/>
          <w:sz w:val="28"/>
          <w:szCs w:val="28"/>
        </w:rPr>
        <w:tab/>
      </w:r>
      <w:r w:rsidR="0029484B" w:rsidRPr="00813985">
        <w:rPr>
          <w:rFonts w:ascii="Arial Narrow" w:hAnsi="Arial Narrow" w:cs="Arial"/>
          <w:sz w:val="28"/>
          <w:szCs w:val="28"/>
        </w:rPr>
        <w:tab/>
      </w:r>
      <w:r w:rsidR="0029484B" w:rsidRPr="00813985">
        <w:rPr>
          <w:rFonts w:ascii="Arial Narrow" w:hAnsi="Arial Narrow" w:cs="Arial"/>
          <w:sz w:val="28"/>
          <w:szCs w:val="28"/>
        </w:rPr>
        <w:tab/>
      </w:r>
      <w:r w:rsidR="009C1FC8" w:rsidRPr="00813985">
        <w:rPr>
          <w:rFonts w:ascii="Arial Narrow" w:hAnsi="Arial Narrow" w:cs="Arial"/>
          <w:sz w:val="28"/>
          <w:szCs w:val="28"/>
        </w:rPr>
        <w:t>SLP</w:t>
      </w:r>
      <w:r w:rsidR="0029484B" w:rsidRPr="00813985">
        <w:rPr>
          <w:rFonts w:ascii="Arial Narrow" w:hAnsi="Arial Narrow" w:cs="Arial"/>
          <w:sz w:val="28"/>
          <w:szCs w:val="28"/>
        </w:rPr>
        <w:t xml:space="preserve"> 471</w:t>
      </w:r>
    </w:p>
    <w:p w14:paraId="514EA1FE" w14:textId="0D607986" w:rsidR="0098211A" w:rsidRPr="00813985" w:rsidRDefault="0098211A" w:rsidP="0098211A">
      <w:pPr>
        <w:pStyle w:val="bodybullets"/>
        <w:tabs>
          <w:tab w:val="left" w:pos="1760"/>
        </w:tabs>
        <w:rPr>
          <w:rFonts w:ascii="Arial Narrow" w:hAnsi="Arial Narrow" w:cs="Arial"/>
          <w:sz w:val="28"/>
          <w:szCs w:val="28"/>
        </w:rPr>
      </w:pPr>
      <w:r w:rsidRPr="00813985">
        <w:rPr>
          <w:rFonts w:ascii="Arial Narrow" w:hAnsi="Arial Narrow" w:cs="Arial"/>
          <w:sz w:val="28"/>
          <w:szCs w:val="28"/>
        </w:rPr>
        <w:tab/>
      </w:r>
      <w:r w:rsidR="009C1FC8" w:rsidRPr="00813985">
        <w:rPr>
          <w:rFonts w:ascii="Arial Narrow" w:hAnsi="Arial Narrow" w:cs="Arial"/>
          <w:sz w:val="28"/>
          <w:szCs w:val="28"/>
        </w:rPr>
        <w:t>SLP</w:t>
      </w:r>
      <w:r w:rsidRPr="00813985">
        <w:rPr>
          <w:rFonts w:ascii="Arial Narrow" w:hAnsi="Arial Narrow" w:cs="Arial"/>
          <w:sz w:val="28"/>
          <w:szCs w:val="28"/>
        </w:rPr>
        <w:t xml:space="preserve"> 260</w:t>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0029484B" w:rsidRPr="00813985">
        <w:rPr>
          <w:rFonts w:ascii="Arial Narrow" w:hAnsi="Arial Narrow" w:cs="Arial"/>
          <w:sz w:val="28"/>
          <w:szCs w:val="28"/>
        </w:rPr>
        <w:t>SLP 473</w:t>
      </w:r>
      <w:r w:rsidRPr="00813985">
        <w:rPr>
          <w:rFonts w:ascii="Arial Narrow" w:hAnsi="Arial Narrow" w:cs="Arial"/>
          <w:sz w:val="28"/>
          <w:szCs w:val="28"/>
        </w:rPr>
        <w:br/>
      </w:r>
      <w:r w:rsidR="009C1FC8" w:rsidRPr="00813985">
        <w:rPr>
          <w:rFonts w:ascii="Arial Narrow" w:hAnsi="Arial Narrow" w:cs="Arial"/>
          <w:sz w:val="28"/>
          <w:szCs w:val="28"/>
        </w:rPr>
        <w:t>SLP</w:t>
      </w:r>
      <w:r w:rsidRPr="00813985">
        <w:rPr>
          <w:rFonts w:ascii="Arial Narrow" w:hAnsi="Arial Narrow" w:cs="Arial"/>
          <w:sz w:val="28"/>
          <w:szCs w:val="28"/>
        </w:rPr>
        <w:t xml:space="preserve"> 351</w:t>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0029484B" w:rsidRPr="00813985">
        <w:rPr>
          <w:rFonts w:ascii="Arial Narrow" w:hAnsi="Arial Narrow" w:cs="Arial"/>
          <w:sz w:val="28"/>
          <w:szCs w:val="28"/>
        </w:rPr>
        <w:tab/>
      </w:r>
      <w:r w:rsidR="0029484B" w:rsidRPr="00813985">
        <w:rPr>
          <w:rFonts w:ascii="Arial Narrow" w:hAnsi="Arial Narrow" w:cs="Arial"/>
          <w:sz w:val="28"/>
          <w:szCs w:val="28"/>
        </w:rPr>
        <w:tab/>
      </w:r>
      <w:r w:rsidR="0029484B" w:rsidRPr="00813985">
        <w:rPr>
          <w:rFonts w:ascii="Arial Narrow" w:hAnsi="Arial Narrow" w:cs="Arial"/>
          <w:sz w:val="28"/>
          <w:szCs w:val="28"/>
        </w:rPr>
        <w:tab/>
        <w:t>EDUC 380/PSYC 330</w:t>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p>
    <w:p w14:paraId="50A9780C" w14:textId="4601BB1D" w:rsidR="0098211A" w:rsidRPr="00813985" w:rsidRDefault="0098211A" w:rsidP="0098211A">
      <w:pPr>
        <w:pStyle w:val="bodybullets"/>
        <w:tabs>
          <w:tab w:val="left" w:pos="1760"/>
        </w:tabs>
        <w:rPr>
          <w:rFonts w:ascii="Arial Narrow" w:hAnsi="Arial Narrow" w:cs="Arial"/>
          <w:sz w:val="28"/>
          <w:szCs w:val="28"/>
        </w:rPr>
      </w:pPr>
      <w:r w:rsidRPr="00813985">
        <w:rPr>
          <w:rFonts w:ascii="Arial Narrow" w:hAnsi="Arial Narrow" w:cs="Arial"/>
          <w:sz w:val="28"/>
          <w:szCs w:val="28"/>
        </w:rPr>
        <w:tab/>
      </w:r>
      <w:r w:rsidR="009C1FC8" w:rsidRPr="00813985">
        <w:rPr>
          <w:rFonts w:ascii="Arial Narrow" w:hAnsi="Arial Narrow" w:cs="Arial"/>
          <w:sz w:val="28"/>
          <w:szCs w:val="28"/>
        </w:rPr>
        <w:t>SLP</w:t>
      </w:r>
      <w:r w:rsidRPr="00813985">
        <w:rPr>
          <w:rFonts w:ascii="Arial Narrow" w:hAnsi="Arial Narrow" w:cs="Arial"/>
          <w:sz w:val="28"/>
          <w:szCs w:val="28"/>
        </w:rPr>
        <w:t xml:space="preserve"> 357/PHYS 357</w:t>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0029484B" w:rsidRPr="00813985">
        <w:rPr>
          <w:rFonts w:ascii="Arial Narrow" w:hAnsi="Arial Narrow" w:cs="Arial"/>
          <w:sz w:val="28"/>
          <w:szCs w:val="28"/>
        </w:rPr>
        <w:tab/>
      </w:r>
      <w:r w:rsidR="0029484B" w:rsidRPr="00813985">
        <w:rPr>
          <w:rFonts w:ascii="Arial Narrow" w:hAnsi="Arial Narrow" w:cs="Arial"/>
          <w:sz w:val="28"/>
          <w:szCs w:val="28"/>
        </w:rPr>
        <w:tab/>
      </w:r>
      <w:r w:rsidRPr="00813985">
        <w:rPr>
          <w:rFonts w:ascii="Arial Narrow" w:hAnsi="Arial Narrow" w:cs="Arial"/>
          <w:sz w:val="28"/>
          <w:szCs w:val="28"/>
        </w:rPr>
        <w:br/>
      </w:r>
    </w:p>
    <w:p w14:paraId="39116119" w14:textId="77777777" w:rsidR="00492DB9" w:rsidRPr="00813985" w:rsidRDefault="00492DB9" w:rsidP="00492DB9">
      <w:pPr>
        <w:pStyle w:val="Heading4"/>
        <w:rPr>
          <w:rFonts w:ascii="Arial Narrow" w:eastAsia="Times New Roman" w:hAnsi="Arial Narrow" w:cs="Times New Roman"/>
          <w:sz w:val="28"/>
          <w:szCs w:val="28"/>
        </w:rPr>
      </w:pPr>
      <w:r w:rsidRPr="00813985">
        <w:rPr>
          <w:rFonts w:ascii="Arial Narrow" w:eastAsia="Times New Roman" w:hAnsi="Arial Narrow" w:cs="Times New Roman"/>
          <w:sz w:val="28"/>
          <w:szCs w:val="28"/>
        </w:rPr>
        <w:t>International Student Admissions Requirements</w:t>
      </w:r>
    </w:p>
    <w:p w14:paraId="6AC6BBB2" w14:textId="77777777" w:rsidR="00492DB9" w:rsidRPr="00813985" w:rsidRDefault="00492DB9" w:rsidP="00492DB9">
      <w:pPr>
        <w:pStyle w:val="NormalWeb"/>
        <w:rPr>
          <w:rFonts w:ascii="Arial Narrow" w:hAnsi="Arial Narrow"/>
          <w:sz w:val="28"/>
          <w:szCs w:val="28"/>
        </w:rPr>
      </w:pPr>
      <w:r w:rsidRPr="00813985">
        <w:rPr>
          <w:rFonts w:ascii="Arial Narrow" w:hAnsi="Arial Narrow"/>
          <w:sz w:val="28"/>
          <w:szCs w:val="28"/>
        </w:rPr>
        <w:t xml:space="preserve">For all Extended Learning degree programs, international students include those who hold U.S. visas as students, exchange visitors, or in other nonimmigrant classifications. Students must submit academic records from international institutions.  The original international transcript must be on file and if they are not written in English, they must be accompanied by certified English translations.  In addition, all international transcripts must be evaluated by one of the eight approved CSUSM international transcript evaluation agencies.  Please visit this </w:t>
      </w:r>
      <w:hyperlink r:id="rId6" w:tgtFrame="_blank" w:history="1">
        <w:r w:rsidRPr="00813985">
          <w:rPr>
            <w:rStyle w:val="Hyperlink"/>
            <w:rFonts w:ascii="Arial Narrow" w:hAnsi="Arial Narrow"/>
            <w:sz w:val="28"/>
            <w:szCs w:val="28"/>
          </w:rPr>
          <w:t>link</w:t>
        </w:r>
      </w:hyperlink>
      <w:r w:rsidRPr="00813985">
        <w:rPr>
          <w:rFonts w:ascii="Arial Narrow" w:hAnsi="Arial Narrow"/>
          <w:sz w:val="28"/>
          <w:szCs w:val="28"/>
        </w:rPr>
        <w:t xml:space="preserve"> to obtain the list of the eight approved CSUSM international transcript evaluation agencies.</w:t>
      </w:r>
    </w:p>
    <w:p w14:paraId="4F9F9B30" w14:textId="15145483" w:rsidR="00492DB9" w:rsidRPr="00813985" w:rsidRDefault="00492DB9" w:rsidP="00404CAD">
      <w:pPr>
        <w:pStyle w:val="Heading4"/>
        <w:rPr>
          <w:rFonts w:ascii="Arial Narrow" w:eastAsia="Times New Roman" w:hAnsi="Arial Narrow" w:cs="Times New Roman"/>
          <w:sz w:val="28"/>
          <w:szCs w:val="28"/>
        </w:rPr>
      </w:pPr>
      <w:bookmarkStart w:id="1" w:name="Test"/>
      <w:bookmarkEnd w:id="1"/>
      <w:r w:rsidRPr="00813985">
        <w:rPr>
          <w:rFonts w:ascii="Arial Narrow" w:eastAsia="Times New Roman" w:hAnsi="Arial Narrow" w:cs="Times New Roman"/>
          <w:sz w:val="28"/>
          <w:szCs w:val="28"/>
        </w:rPr>
        <w:t>Test of English as a Foreign Language (TOEFL)</w:t>
      </w:r>
      <w:r w:rsidR="00404CAD" w:rsidRPr="00813985">
        <w:rPr>
          <w:rFonts w:ascii="Arial Narrow" w:eastAsia="Times New Roman" w:hAnsi="Arial Narrow" w:cs="Times New Roman"/>
          <w:sz w:val="28"/>
          <w:szCs w:val="28"/>
        </w:rPr>
        <w:t xml:space="preserve"> : </w:t>
      </w:r>
      <w:r w:rsidR="00404CAD" w:rsidRPr="00813985">
        <w:rPr>
          <w:rFonts w:ascii="Arial Narrow" w:eastAsia="Times New Roman" w:hAnsi="Arial Narrow" w:cs="Times New Roman"/>
          <w:b w:val="0"/>
          <w:sz w:val="28"/>
          <w:szCs w:val="28"/>
        </w:rPr>
        <w:t>Please refer to the following link:</w:t>
      </w:r>
      <w:r w:rsidR="00404CAD" w:rsidRPr="00813985">
        <w:rPr>
          <w:rFonts w:ascii="Arial Narrow" w:eastAsia="Times New Roman" w:hAnsi="Arial Narrow" w:cs="Times New Roman"/>
          <w:sz w:val="28"/>
          <w:szCs w:val="28"/>
        </w:rPr>
        <w:t xml:space="preserve"> </w:t>
      </w:r>
      <w:hyperlink r:id="rId7" w:history="1">
        <w:r w:rsidR="00404CAD" w:rsidRPr="00813985">
          <w:rPr>
            <w:rStyle w:val="Hyperlink"/>
            <w:rFonts w:ascii="Arial Narrow" w:eastAsia="Times New Roman" w:hAnsi="Arial Narrow" w:cs="Times New Roman"/>
            <w:sz w:val="28"/>
            <w:szCs w:val="28"/>
          </w:rPr>
          <w:t>http://www.csusm.edu/global/gradadmiss/gradmreq.html</w:t>
        </w:r>
      </w:hyperlink>
    </w:p>
    <w:p w14:paraId="17FA04BF" w14:textId="77777777" w:rsidR="00495DD3" w:rsidRPr="00813985" w:rsidRDefault="00495DD3" w:rsidP="00495DD3">
      <w:pPr>
        <w:pStyle w:val="bodybullets"/>
        <w:rPr>
          <w:rFonts w:ascii="Arial Narrow" w:hAnsi="Arial Narrow" w:cs="Arial"/>
          <w:sz w:val="28"/>
          <w:szCs w:val="28"/>
        </w:rPr>
      </w:pPr>
    </w:p>
    <w:p w14:paraId="6D94D9AB" w14:textId="710186D0" w:rsidR="00495DD3" w:rsidRPr="00813985" w:rsidRDefault="001D1645" w:rsidP="00495DD3">
      <w:pPr>
        <w:pStyle w:val="bodybullets"/>
        <w:ind w:left="0" w:firstLine="0"/>
        <w:rPr>
          <w:rFonts w:ascii="Arial Narrow" w:hAnsi="Arial Narrow" w:cs="Arial"/>
          <w:sz w:val="28"/>
          <w:szCs w:val="28"/>
        </w:rPr>
      </w:pPr>
      <w:r w:rsidRPr="00813985">
        <w:rPr>
          <w:rFonts w:ascii="Arial Narrow" w:hAnsi="Arial Narrow" w:cs="Arial"/>
          <w:sz w:val="28"/>
          <w:szCs w:val="28"/>
        </w:rPr>
        <w:t>Upon acceptance s</w:t>
      </w:r>
      <w:r w:rsidR="00495DD3" w:rsidRPr="00813985">
        <w:rPr>
          <w:rFonts w:ascii="Arial Narrow" w:hAnsi="Arial Narrow" w:cs="Arial"/>
          <w:sz w:val="28"/>
          <w:szCs w:val="28"/>
        </w:rPr>
        <w:t>tude</w:t>
      </w:r>
      <w:r w:rsidR="005C5B57" w:rsidRPr="00813985">
        <w:rPr>
          <w:rFonts w:ascii="Arial Narrow" w:hAnsi="Arial Narrow" w:cs="Arial"/>
          <w:sz w:val="28"/>
          <w:szCs w:val="28"/>
        </w:rPr>
        <w:t>nts must complete</w:t>
      </w:r>
      <w:r w:rsidRPr="00813985">
        <w:rPr>
          <w:rFonts w:ascii="Arial Narrow" w:hAnsi="Arial Narrow" w:cs="Arial"/>
          <w:sz w:val="28"/>
          <w:szCs w:val="28"/>
        </w:rPr>
        <w:t xml:space="preserve"> or provide evidence of</w:t>
      </w:r>
      <w:r w:rsidR="005C5B57" w:rsidRPr="00813985">
        <w:rPr>
          <w:rFonts w:ascii="Arial Narrow" w:hAnsi="Arial Narrow" w:cs="Arial"/>
          <w:sz w:val="28"/>
          <w:szCs w:val="28"/>
        </w:rPr>
        <w:t xml:space="preserve"> the follo</w:t>
      </w:r>
      <w:r w:rsidRPr="00813985">
        <w:rPr>
          <w:rFonts w:ascii="Arial Narrow" w:hAnsi="Arial Narrow" w:cs="Arial"/>
          <w:sz w:val="28"/>
          <w:szCs w:val="28"/>
        </w:rPr>
        <w:t>wing in order to begin their clinical practicum</w:t>
      </w:r>
      <w:r w:rsidR="005C5B57" w:rsidRPr="00813985">
        <w:rPr>
          <w:rFonts w:ascii="Arial Narrow" w:hAnsi="Arial Narrow" w:cs="Arial"/>
          <w:sz w:val="28"/>
          <w:szCs w:val="28"/>
        </w:rPr>
        <w:t>:</w:t>
      </w:r>
    </w:p>
    <w:p w14:paraId="026F5D80" w14:textId="34148267" w:rsidR="00495DD3" w:rsidRPr="00813985" w:rsidRDefault="00495DD3" w:rsidP="00495DD3">
      <w:pPr>
        <w:pStyle w:val="bodybulletsshort2"/>
        <w:rPr>
          <w:rFonts w:ascii="Arial Narrow" w:hAnsi="Arial Narrow" w:cs="Arial"/>
          <w:sz w:val="28"/>
          <w:szCs w:val="28"/>
        </w:rPr>
      </w:pPr>
      <w:r w:rsidRPr="00813985">
        <w:rPr>
          <w:rFonts w:ascii="Arial Narrow" w:hAnsi="Arial Narrow" w:cs="Arial"/>
          <w:sz w:val="28"/>
          <w:szCs w:val="28"/>
        </w:rPr>
        <w:t xml:space="preserve">1. </w:t>
      </w:r>
      <w:r w:rsidR="001D1645" w:rsidRPr="00813985">
        <w:rPr>
          <w:rFonts w:ascii="Arial Narrow" w:hAnsi="Arial Narrow" w:cs="Arial"/>
          <w:sz w:val="28"/>
          <w:szCs w:val="28"/>
        </w:rPr>
        <w:t>Health Information Privacy &amp; Portability Act (</w:t>
      </w:r>
      <w:r w:rsidRPr="00813985">
        <w:rPr>
          <w:rFonts w:ascii="Arial Narrow" w:hAnsi="Arial Narrow" w:cs="Arial"/>
          <w:sz w:val="28"/>
          <w:szCs w:val="28"/>
        </w:rPr>
        <w:t>HIPPA</w:t>
      </w:r>
      <w:r w:rsidR="001D1645" w:rsidRPr="00813985">
        <w:rPr>
          <w:rFonts w:ascii="Arial Narrow" w:hAnsi="Arial Narrow" w:cs="Arial"/>
          <w:sz w:val="28"/>
          <w:szCs w:val="28"/>
        </w:rPr>
        <w:t>)</w:t>
      </w:r>
      <w:r w:rsidRPr="00813985">
        <w:rPr>
          <w:rFonts w:ascii="Arial Narrow" w:hAnsi="Arial Narrow" w:cs="Arial"/>
          <w:sz w:val="28"/>
          <w:szCs w:val="28"/>
        </w:rPr>
        <w:t xml:space="preserve"> training</w:t>
      </w:r>
    </w:p>
    <w:p w14:paraId="0562AC07" w14:textId="77777777" w:rsidR="00495DD3" w:rsidRPr="00813985" w:rsidRDefault="00495DD3" w:rsidP="00495DD3">
      <w:pPr>
        <w:pStyle w:val="bodybulletsshort2"/>
        <w:rPr>
          <w:rFonts w:ascii="Arial Narrow" w:hAnsi="Arial Narrow" w:cs="Arial"/>
          <w:sz w:val="28"/>
          <w:szCs w:val="28"/>
        </w:rPr>
      </w:pPr>
      <w:r w:rsidRPr="00813985">
        <w:rPr>
          <w:rFonts w:ascii="Arial Narrow" w:hAnsi="Arial Narrow" w:cs="Arial"/>
          <w:sz w:val="28"/>
          <w:szCs w:val="28"/>
        </w:rPr>
        <w:t>2.</w:t>
      </w:r>
      <w:r w:rsidRPr="00813985">
        <w:rPr>
          <w:rFonts w:ascii="Arial Narrow" w:hAnsi="Arial Narrow" w:cs="Arial"/>
          <w:sz w:val="28"/>
          <w:szCs w:val="28"/>
        </w:rPr>
        <w:tab/>
        <w:t xml:space="preserve"> Background screening</w:t>
      </w:r>
    </w:p>
    <w:p w14:paraId="356E48AF" w14:textId="77777777" w:rsidR="00495DD3" w:rsidRPr="00813985" w:rsidRDefault="00495DD3" w:rsidP="00495DD3">
      <w:pPr>
        <w:pStyle w:val="bodybulletsshort2"/>
        <w:rPr>
          <w:rFonts w:ascii="Arial Narrow" w:hAnsi="Arial Narrow" w:cs="Arial"/>
          <w:sz w:val="28"/>
          <w:szCs w:val="28"/>
        </w:rPr>
      </w:pPr>
      <w:r w:rsidRPr="00813985">
        <w:rPr>
          <w:rFonts w:ascii="Arial Narrow" w:hAnsi="Arial Narrow" w:cs="Arial"/>
          <w:sz w:val="28"/>
          <w:szCs w:val="28"/>
        </w:rPr>
        <w:t>3. Immunizations &amp; TB</w:t>
      </w:r>
    </w:p>
    <w:p w14:paraId="62E73EA0" w14:textId="77777777" w:rsidR="00495DD3" w:rsidRPr="00813985" w:rsidRDefault="00495DD3" w:rsidP="00495DD3">
      <w:pPr>
        <w:pStyle w:val="bodybulletsshort2"/>
        <w:rPr>
          <w:rFonts w:ascii="Arial Narrow" w:hAnsi="Arial Narrow" w:cs="Arial"/>
          <w:sz w:val="28"/>
          <w:szCs w:val="28"/>
        </w:rPr>
      </w:pPr>
      <w:r w:rsidRPr="00813985">
        <w:rPr>
          <w:rFonts w:ascii="Arial Narrow" w:hAnsi="Arial Narrow" w:cs="Arial"/>
          <w:sz w:val="28"/>
          <w:szCs w:val="28"/>
        </w:rPr>
        <w:lastRenderedPageBreak/>
        <w:t>4. CPR Training</w:t>
      </w:r>
    </w:p>
    <w:p w14:paraId="5C5A619B" w14:textId="77777777" w:rsidR="00495DD3" w:rsidRPr="00813985" w:rsidRDefault="00495DD3" w:rsidP="00495DD3">
      <w:pPr>
        <w:pStyle w:val="bodybulletsshort2"/>
        <w:rPr>
          <w:rFonts w:ascii="Arial Narrow" w:hAnsi="Arial Narrow" w:cs="Arial"/>
          <w:sz w:val="28"/>
          <w:szCs w:val="28"/>
        </w:rPr>
      </w:pPr>
      <w:r w:rsidRPr="00813985">
        <w:rPr>
          <w:rFonts w:ascii="Arial Narrow" w:hAnsi="Arial Narrow" w:cs="Arial"/>
          <w:sz w:val="28"/>
          <w:szCs w:val="28"/>
        </w:rPr>
        <w:t>5.</w:t>
      </w:r>
      <w:r w:rsidRPr="00813985">
        <w:rPr>
          <w:rFonts w:ascii="Arial Narrow" w:hAnsi="Arial Narrow" w:cs="Arial"/>
          <w:sz w:val="28"/>
          <w:szCs w:val="28"/>
        </w:rPr>
        <w:tab/>
        <w:t xml:space="preserve"> Malpractice &amp; Health Insurance</w:t>
      </w:r>
    </w:p>
    <w:p w14:paraId="125F5D37" w14:textId="77777777" w:rsidR="00495DD3" w:rsidRPr="00813985" w:rsidRDefault="00495DD3" w:rsidP="00495DD3">
      <w:pPr>
        <w:pStyle w:val="bodybulletsshort2"/>
        <w:rPr>
          <w:rFonts w:ascii="Arial Narrow" w:hAnsi="Arial Narrow" w:cs="Arial"/>
          <w:sz w:val="28"/>
          <w:szCs w:val="28"/>
        </w:rPr>
      </w:pPr>
      <w:r w:rsidRPr="00813985">
        <w:rPr>
          <w:rFonts w:ascii="Arial Narrow" w:hAnsi="Arial Narrow" w:cs="Arial"/>
          <w:sz w:val="28"/>
          <w:szCs w:val="28"/>
        </w:rPr>
        <w:t>6. Health Physical</w:t>
      </w:r>
    </w:p>
    <w:p w14:paraId="6F87BBA7" w14:textId="77777777" w:rsidR="00495DD3" w:rsidRPr="00813985" w:rsidRDefault="00495DD3" w:rsidP="00495DD3">
      <w:pPr>
        <w:pStyle w:val="bodybulletsshort2"/>
        <w:rPr>
          <w:rFonts w:ascii="Arial Narrow" w:hAnsi="Arial Narrow" w:cs="Arial"/>
          <w:sz w:val="28"/>
          <w:szCs w:val="28"/>
        </w:rPr>
      </w:pPr>
      <w:r w:rsidRPr="00813985">
        <w:rPr>
          <w:rFonts w:ascii="Arial Narrow" w:hAnsi="Arial Narrow" w:cs="Arial"/>
          <w:sz w:val="28"/>
          <w:szCs w:val="28"/>
        </w:rPr>
        <w:t>7. Clinical Waiver</w:t>
      </w:r>
    </w:p>
    <w:p w14:paraId="5A054A23" w14:textId="77777777" w:rsidR="00495DD3" w:rsidRPr="00813985" w:rsidRDefault="00495DD3" w:rsidP="0098211A">
      <w:pPr>
        <w:pStyle w:val="bodybullets"/>
        <w:tabs>
          <w:tab w:val="left" w:pos="1760"/>
        </w:tabs>
        <w:rPr>
          <w:rFonts w:ascii="Arial Narrow" w:hAnsi="Arial Narrow" w:cs="Arial"/>
          <w:sz w:val="28"/>
          <w:szCs w:val="28"/>
        </w:rPr>
      </w:pPr>
    </w:p>
    <w:p w14:paraId="106F37FC" w14:textId="46BB66C2" w:rsidR="0098211A" w:rsidRPr="00813985" w:rsidRDefault="0098211A" w:rsidP="0098211A">
      <w:pPr>
        <w:pStyle w:val="bodybullets"/>
        <w:rPr>
          <w:rFonts w:ascii="Arial Narrow" w:hAnsi="Arial Narrow" w:cs="Arial"/>
          <w:w w:val="95"/>
          <w:sz w:val="28"/>
          <w:szCs w:val="28"/>
        </w:rPr>
      </w:pPr>
      <w:r w:rsidRPr="00813985">
        <w:rPr>
          <w:rFonts w:ascii="Arial Narrow" w:hAnsi="Arial Narrow" w:cs="Arial"/>
          <w:w w:val="95"/>
          <w:sz w:val="28"/>
          <w:szCs w:val="28"/>
        </w:rPr>
        <w:t xml:space="preserve">Program </w:t>
      </w:r>
      <w:r w:rsidR="004F711A" w:rsidRPr="00813985">
        <w:rPr>
          <w:rFonts w:ascii="Arial Narrow" w:hAnsi="Arial Narrow" w:cs="Arial"/>
          <w:w w:val="95"/>
          <w:sz w:val="28"/>
          <w:szCs w:val="28"/>
        </w:rPr>
        <w:t xml:space="preserve">Student </w:t>
      </w:r>
      <w:r w:rsidRPr="00813985">
        <w:rPr>
          <w:rFonts w:ascii="Arial Narrow" w:hAnsi="Arial Narrow" w:cs="Arial"/>
          <w:w w:val="95"/>
          <w:sz w:val="28"/>
          <w:szCs w:val="28"/>
        </w:rPr>
        <w:t>Learning Outcomes</w:t>
      </w:r>
    </w:p>
    <w:p w14:paraId="15C366F0" w14:textId="14FDBEB5" w:rsidR="0098211A" w:rsidRPr="00813985" w:rsidRDefault="008D63A7" w:rsidP="0098211A">
      <w:pPr>
        <w:pStyle w:val="bodytext"/>
        <w:rPr>
          <w:rFonts w:ascii="Arial Narrow" w:hAnsi="Arial Narrow" w:cs="Arial"/>
          <w:sz w:val="28"/>
          <w:szCs w:val="28"/>
        </w:rPr>
      </w:pPr>
      <w:r w:rsidRPr="00813985">
        <w:rPr>
          <w:rFonts w:ascii="Arial Narrow" w:hAnsi="Arial Narrow" w:cs="Arial"/>
          <w:sz w:val="28"/>
          <w:szCs w:val="28"/>
        </w:rPr>
        <w:t>Upon completion of this degree</w:t>
      </w:r>
      <w:r w:rsidR="004F711A" w:rsidRPr="00813985">
        <w:rPr>
          <w:rFonts w:ascii="Arial Narrow" w:hAnsi="Arial Narrow" w:cs="Arial"/>
          <w:sz w:val="28"/>
          <w:szCs w:val="28"/>
        </w:rPr>
        <w:t>, students will be able to</w:t>
      </w:r>
      <w:r w:rsidR="0098211A" w:rsidRPr="00813985">
        <w:rPr>
          <w:rFonts w:ascii="Arial Narrow" w:hAnsi="Arial Narrow" w:cs="Arial"/>
          <w:sz w:val="28"/>
          <w:szCs w:val="28"/>
        </w:rPr>
        <w:t>:</w:t>
      </w:r>
    </w:p>
    <w:p w14:paraId="0450B4FF" w14:textId="75756B07" w:rsidR="0098211A" w:rsidRPr="00813985" w:rsidRDefault="0098211A" w:rsidP="0098211A">
      <w:pPr>
        <w:pStyle w:val="bodybullets"/>
        <w:rPr>
          <w:rFonts w:ascii="Arial Narrow" w:hAnsi="Arial Narrow" w:cs="Arial"/>
          <w:sz w:val="28"/>
          <w:szCs w:val="28"/>
        </w:rPr>
      </w:pPr>
      <w:r w:rsidRPr="00813985">
        <w:rPr>
          <w:rFonts w:ascii="Arial Narrow" w:hAnsi="Arial Narrow" w:cs="Arial"/>
          <w:sz w:val="28"/>
          <w:szCs w:val="28"/>
        </w:rPr>
        <w:t>1.</w:t>
      </w:r>
      <w:r w:rsidRPr="00813985">
        <w:rPr>
          <w:rFonts w:ascii="Arial Narrow" w:hAnsi="Arial Narrow" w:cs="Arial"/>
          <w:sz w:val="28"/>
          <w:szCs w:val="28"/>
        </w:rPr>
        <w:tab/>
      </w:r>
      <w:r w:rsidR="004F329B" w:rsidRPr="00813985">
        <w:rPr>
          <w:rFonts w:ascii="Arial Narrow" w:hAnsi="Arial Narrow" w:cs="Arial"/>
          <w:sz w:val="28"/>
          <w:szCs w:val="28"/>
        </w:rPr>
        <w:t>Describe</w:t>
      </w:r>
      <w:r w:rsidRPr="00813985">
        <w:rPr>
          <w:rFonts w:ascii="Arial Narrow" w:hAnsi="Arial Narrow" w:cs="Arial"/>
          <w:sz w:val="28"/>
          <w:szCs w:val="28"/>
        </w:rPr>
        <w:t xml:space="preserve"> </w:t>
      </w:r>
      <w:r w:rsidR="004F329B" w:rsidRPr="00813985">
        <w:rPr>
          <w:rFonts w:ascii="Arial Narrow" w:hAnsi="Arial Narrow" w:cs="Arial"/>
          <w:sz w:val="28"/>
          <w:szCs w:val="28"/>
        </w:rPr>
        <w:t xml:space="preserve">the nature of typical and disordered communication and swallowing across the lifespan. </w:t>
      </w:r>
    </w:p>
    <w:p w14:paraId="273C49C5" w14:textId="2312E00C" w:rsidR="0098211A" w:rsidRPr="00813985" w:rsidRDefault="0098211A" w:rsidP="0098211A">
      <w:pPr>
        <w:pStyle w:val="bodybullets"/>
        <w:rPr>
          <w:rFonts w:ascii="Arial Narrow" w:hAnsi="Arial Narrow" w:cs="Arial"/>
          <w:sz w:val="28"/>
          <w:szCs w:val="28"/>
        </w:rPr>
      </w:pPr>
      <w:r w:rsidRPr="00813985">
        <w:rPr>
          <w:rFonts w:ascii="Arial Narrow" w:hAnsi="Arial Narrow" w:cs="Arial"/>
          <w:sz w:val="28"/>
          <w:szCs w:val="28"/>
        </w:rPr>
        <w:t>2.</w:t>
      </w:r>
      <w:r w:rsidRPr="00813985">
        <w:rPr>
          <w:rFonts w:ascii="Arial Narrow" w:hAnsi="Arial Narrow" w:cs="Arial"/>
          <w:sz w:val="28"/>
          <w:szCs w:val="28"/>
        </w:rPr>
        <w:tab/>
      </w:r>
      <w:r w:rsidR="009741DF" w:rsidRPr="00813985">
        <w:rPr>
          <w:rFonts w:ascii="Arial Narrow" w:hAnsi="Arial Narrow" w:cs="Arial"/>
          <w:sz w:val="28"/>
          <w:szCs w:val="28"/>
        </w:rPr>
        <w:t xml:space="preserve">Integrate theory, research and Evidence-Based Practice principles into prevention, assessment and </w:t>
      </w:r>
      <w:r w:rsidR="00455DA6" w:rsidRPr="00813985">
        <w:rPr>
          <w:rFonts w:ascii="Arial Narrow" w:hAnsi="Arial Narrow" w:cs="Arial"/>
          <w:sz w:val="28"/>
          <w:szCs w:val="28"/>
        </w:rPr>
        <w:t>intervention</w:t>
      </w:r>
      <w:r w:rsidR="009741DF" w:rsidRPr="00813985">
        <w:rPr>
          <w:rFonts w:ascii="Arial Narrow" w:hAnsi="Arial Narrow" w:cs="Arial"/>
          <w:sz w:val="28"/>
          <w:szCs w:val="28"/>
        </w:rPr>
        <w:t xml:space="preserve"> practices. </w:t>
      </w:r>
      <w:r w:rsidRPr="00813985">
        <w:rPr>
          <w:rFonts w:ascii="Arial Narrow" w:hAnsi="Arial Narrow" w:cs="Arial"/>
          <w:sz w:val="28"/>
          <w:szCs w:val="28"/>
        </w:rPr>
        <w:t xml:space="preserve"> </w:t>
      </w:r>
    </w:p>
    <w:p w14:paraId="2EDF87E4" w14:textId="4FAE2594" w:rsidR="009741DF" w:rsidRPr="00813985" w:rsidRDefault="0098211A" w:rsidP="0098211A">
      <w:pPr>
        <w:pStyle w:val="bodybullets"/>
        <w:rPr>
          <w:rFonts w:ascii="Arial Narrow" w:hAnsi="Arial Narrow" w:cs="Arial"/>
          <w:sz w:val="28"/>
          <w:szCs w:val="28"/>
        </w:rPr>
      </w:pPr>
      <w:r w:rsidRPr="00813985">
        <w:rPr>
          <w:rFonts w:ascii="Arial Narrow" w:hAnsi="Arial Narrow" w:cs="Arial"/>
          <w:sz w:val="28"/>
          <w:szCs w:val="28"/>
        </w:rPr>
        <w:t>3.</w:t>
      </w:r>
      <w:r w:rsidRPr="00813985">
        <w:rPr>
          <w:rFonts w:ascii="Arial Narrow" w:hAnsi="Arial Narrow" w:cs="Arial"/>
          <w:sz w:val="28"/>
          <w:szCs w:val="28"/>
        </w:rPr>
        <w:tab/>
      </w:r>
      <w:r w:rsidR="009741DF" w:rsidRPr="00813985">
        <w:rPr>
          <w:rFonts w:ascii="Arial Narrow" w:hAnsi="Arial Narrow" w:cs="Arial"/>
          <w:sz w:val="28"/>
          <w:szCs w:val="28"/>
        </w:rPr>
        <w:t xml:space="preserve">Interact and communicate in ways that reflect respect for diversity, collaboration and ethics. </w:t>
      </w:r>
    </w:p>
    <w:p w14:paraId="4EE6C7B5" w14:textId="48BCD576" w:rsidR="0098211A" w:rsidRPr="00813985" w:rsidRDefault="009741DF" w:rsidP="0098211A">
      <w:pPr>
        <w:pStyle w:val="bodybullets"/>
        <w:rPr>
          <w:rFonts w:ascii="Arial Narrow" w:hAnsi="Arial Narrow" w:cs="Arial"/>
          <w:sz w:val="28"/>
          <w:szCs w:val="28"/>
        </w:rPr>
      </w:pPr>
      <w:r w:rsidRPr="00813985">
        <w:rPr>
          <w:rFonts w:ascii="Arial Narrow" w:hAnsi="Arial Narrow" w:cs="Arial"/>
          <w:sz w:val="28"/>
          <w:szCs w:val="28"/>
        </w:rPr>
        <w:t xml:space="preserve">4. </w:t>
      </w:r>
      <w:r w:rsidR="0098211A" w:rsidRPr="00813985">
        <w:rPr>
          <w:rFonts w:ascii="Arial Narrow" w:hAnsi="Arial Narrow" w:cs="Arial"/>
          <w:sz w:val="28"/>
          <w:szCs w:val="28"/>
        </w:rPr>
        <w:t xml:space="preserve"> </w:t>
      </w:r>
      <w:r w:rsidRPr="00813985">
        <w:rPr>
          <w:rFonts w:ascii="Arial Narrow" w:hAnsi="Arial Narrow" w:cs="Arial"/>
          <w:sz w:val="28"/>
          <w:szCs w:val="28"/>
        </w:rPr>
        <w:t xml:space="preserve">Demonstrate summative knowledge and skills necessary for entry-level practice within the field of speech-language pathology through defense of a culminating experience. </w:t>
      </w:r>
    </w:p>
    <w:p w14:paraId="06884CFD" w14:textId="77777777" w:rsidR="0098211A" w:rsidRPr="00813985" w:rsidRDefault="0098211A" w:rsidP="0098211A">
      <w:pPr>
        <w:pStyle w:val="bodybullets"/>
        <w:rPr>
          <w:rFonts w:ascii="Arial Narrow" w:hAnsi="Arial Narrow" w:cs="Arial"/>
          <w:sz w:val="28"/>
          <w:szCs w:val="28"/>
        </w:rPr>
      </w:pPr>
    </w:p>
    <w:p w14:paraId="35FE3E68" w14:textId="77777777" w:rsidR="0098211A" w:rsidRPr="00813985" w:rsidRDefault="0098211A" w:rsidP="0098211A">
      <w:pPr>
        <w:pStyle w:val="bodybullets"/>
        <w:rPr>
          <w:rFonts w:ascii="Arial Narrow" w:hAnsi="Arial Narrow" w:cs="Arial"/>
          <w:sz w:val="28"/>
          <w:szCs w:val="28"/>
        </w:rPr>
      </w:pPr>
      <w:r w:rsidRPr="00813985">
        <w:rPr>
          <w:rFonts w:ascii="Arial Narrow" w:hAnsi="Arial Narrow" w:cs="Arial"/>
          <w:sz w:val="28"/>
          <w:szCs w:val="28"/>
        </w:rPr>
        <w:t>Core Faculty:</w:t>
      </w:r>
    </w:p>
    <w:p w14:paraId="75ACF3F8" w14:textId="77777777" w:rsidR="0098211A" w:rsidRPr="00813985" w:rsidRDefault="0098211A" w:rsidP="0098211A">
      <w:pPr>
        <w:pStyle w:val="bodybullets"/>
        <w:rPr>
          <w:rFonts w:ascii="Arial Narrow" w:hAnsi="Arial Narrow" w:cs="Arial"/>
          <w:sz w:val="28"/>
          <w:szCs w:val="28"/>
        </w:rPr>
      </w:pPr>
      <w:proofErr w:type="spellStart"/>
      <w:r w:rsidRPr="00813985">
        <w:rPr>
          <w:rFonts w:ascii="Arial Narrow" w:hAnsi="Arial Narrow" w:cs="Arial"/>
          <w:sz w:val="28"/>
          <w:szCs w:val="28"/>
        </w:rPr>
        <w:t>Devina</w:t>
      </w:r>
      <w:proofErr w:type="spellEnd"/>
      <w:r w:rsidRPr="00813985">
        <w:rPr>
          <w:rFonts w:ascii="Arial Narrow" w:hAnsi="Arial Narrow" w:cs="Arial"/>
          <w:sz w:val="28"/>
          <w:szCs w:val="28"/>
        </w:rPr>
        <w:t xml:space="preserve"> Acharya, M.A., CCC/SLP</w:t>
      </w:r>
    </w:p>
    <w:p w14:paraId="028D49C4" w14:textId="01538B52" w:rsidR="009C1FC8" w:rsidRPr="00813985" w:rsidRDefault="009C1FC8" w:rsidP="0098211A">
      <w:pPr>
        <w:pStyle w:val="bodybullets"/>
        <w:rPr>
          <w:rFonts w:ascii="Arial Narrow" w:hAnsi="Arial Narrow" w:cs="Arial"/>
          <w:sz w:val="28"/>
          <w:szCs w:val="28"/>
        </w:rPr>
      </w:pPr>
      <w:r w:rsidRPr="00813985">
        <w:rPr>
          <w:rFonts w:ascii="Arial Narrow" w:hAnsi="Arial Narrow" w:cs="Arial"/>
          <w:sz w:val="28"/>
          <w:szCs w:val="28"/>
        </w:rPr>
        <w:t xml:space="preserve">Erika Daniels, </w:t>
      </w:r>
      <w:proofErr w:type="spellStart"/>
      <w:r w:rsidRPr="00813985">
        <w:rPr>
          <w:rFonts w:ascii="Arial Narrow" w:hAnsi="Arial Narrow" w:cs="Arial"/>
          <w:sz w:val="28"/>
          <w:szCs w:val="28"/>
        </w:rPr>
        <w:t>Ed.D</w:t>
      </w:r>
      <w:proofErr w:type="spellEnd"/>
      <w:r w:rsidRPr="00813985">
        <w:rPr>
          <w:rFonts w:ascii="Arial Narrow" w:hAnsi="Arial Narrow" w:cs="Arial"/>
          <w:sz w:val="28"/>
          <w:szCs w:val="28"/>
        </w:rPr>
        <w:t>.</w:t>
      </w:r>
    </w:p>
    <w:p w14:paraId="07186948" w14:textId="77777777" w:rsidR="0098211A" w:rsidRPr="00813985" w:rsidRDefault="0098211A" w:rsidP="0098211A">
      <w:pPr>
        <w:pStyle w:val="bodybullets"/>
        <w:rPr>
          <w:rFonts w:ascii="Arial Narrow" w:hAnsi="Arial Narrow" w:cs="Arial"/>
          <w:sz w:val="28"/>
          <w:szCs w:val="28"/>
        </w:rPr>
      </w:pPr>
      <w:r w:rsidRPr="00813985">
        <w:rPr>
          <w:rFonts w:ascii="Arial Narrow" w:hAnsi="Arial Narrow" w:cs="Arial"/>
          <w:sz w:val="28"/>
          <w:szCs w:val="28"/>
        </w:rPr>
        <w:t xml:space="preserve">Lori </w:t>
      </w:r>
      <w:proofErr w:type="spellStart"/>
      <w:r w:rsidRPr="00813985">
        <w:rPr>
          <w:rFonts w:ascii="Arial Narrow" w:hAnsi="Arial Narrow" w:cs="Arial"/>
          <w:sz w:val="28"/>
          <w:szCs w:val="28"/>
        </w:rPr>
        <w:t>Heisler</w:t>
      </w:r>
      <w:proofErr w:type="spellEnd"/>
      <w:r w:rsidRPr="00813985">
        <w:rPr>
          <w:rFonts w:ascii="Arial Narrow" w:hAnsi="Arial Narrow" w:cs="Arial"/>
          <w:sz w:val="28"/>
          <w:szCs w:val="28"/>
        </w:rPr>
        <w:t>, Ph.D., CCC/SLP</w:t>
      </w:r>
    </w:p>
    <w:p w14:paraId="4E8BB01E" w14:textId="77777777" w:rsidR="0098211A" w:rsidRPr="00813985" w:rsidRDefault="0098211A" w:rsidP="0098211A">
      <w:pPr>
        <w:pStyle w:val="bodybullets"/>
        <w:rPr>
          <w:rFonts w:ascii="Arial Narrow" w:hAnsi="Arial Narrow" w:cs="Arial"/>
          <w:sz w:val="28"/>
          <w:szCs w:val="28"/>
        </w:rPr>
      </w:pPr>
      <w:r w:rsidRPr="00813985">
        <w:rPr>
          <w:rFonts w:ascii="Arial Narrow" w:hAnsi="Arial Narrow" w:cs="Arial"/>
          <w:sz w:val="28"/>
          <w:szCs w:val="28"/>
        </w:rPr>
        <w:t>Deanna Hughes, Ph.D., CCC/SLP</w:t>
      </w:r>
    </w:p>
    <w:p w14:paraId="5FF05B3E" w14:textId="77777777" w:rsidR="0098211A" w:rsidRPr="00813985" w:rsidRDefault="0098211A" w:rsidP="0098211A">
      <w:pPr>
        <w:pStyle w:val="bodybullets"/>
        <w:rPr>
          <w:rFonts w:ascii="Arial Narrow" w:hAnsi="Arial Narrow" w:cs="Arial"/>
          <w:sz w:val="28"/>
          <w:szCs w:val="28"/>
        </w:rPr>
      </w:pPr>
      <w:r w:rsidRPr="00813985">
        <w:rPr>
          <w:rFonts w:ascii="Arial Narrow" w:hAnsi="Arial Narrow" w:cs="Arial"/>
          <w:sz w:val="28"/>
          <w:szCs w:val="28"/>
        </w:rPr>
        <w:t xml:space="preserve">Kristen </w:t>
      </w:r>
      <w:proofErr w:type="spellStart"/>
      <w:r w:rsidRPr="00813985">
        <w:rPr>
          <w:rFonts w:ascii="Arial Narrow" w:hAnsi="Arial Narrow" w:cs="Arial"/>
          <w:sz w:val="28"/>
          <w:szCs w:val="28"/>
        </w:rPr>
        <w:t>Nahrstedt</w:t>
      </w:r>
      <w:proofErr w:type="spellEnd"/>
      <w:r w:rsidRPr="00813985">
        <w:rPr>
          <w:rFonts w:ascii="Arial Narrow" w:hAnsi="Arial Narrow" w:cs="Arial"/>
          <w:sz w:val="28"/>
          <w:szCs w:val="28"/>
        </w:rPr>
        <w:t>, M.A., CCC/SLP</w:t>
      </w:r>
    </w:p>
    <w:p w14:paraId="22E94C64" w14:textId="77777777" w:rsidR="0098211A" w:rsidRPr="00813985" w:rsidRDefault="0098211A" w:rsidP="0098211A">
      <w:pPr>
        <w:pStyle w:val="bodybullets"/>
        <w:rPr>
          <w:rFonts w:ascii="Arial Narrow" w:hAnsi="Arial Narrow" w:cs="Arial"/>
          <w:sz w:val="28"/>
          <w:szCs w:val="28"/>
        </w:rPr>
      </w:pPr>
      <w:r w:rsidRPr="00813985">
        <w:rPr>
          <w:rFonts w:ascii="Arial Narrow" w:hAnsi="Arial Narrow" w:cs="Arial"/>
          <w:sz w:val="28"/>
          <w:szCs w:val="28"/>
        </w:rPr>
        <w:t>Suzanne Moineau, Ph.D., CCC/SLP</w:t>
      </w:r>
    </w:p>
    <w:p w14:paraId="4F923F3C" w14:textId="3890AF2C" w:rsidR="009476E0" w:rsidRPr="00813985" w:rsidRDefault="009476E0" w:rsidP="0098211A">
      <w:pPr>
        <w:pStyle w:val="bodybullets"/>
        <w:rPr>
          <w:rFonts w:ascii="Arial Narrow" w:hAnsi="Arial Narrow" w:cs="Arial"/>
          <w:sz w:val="28"/>
          <w:szCs w:val="28"/>
        </w:rPr>
      </w:pPr>
      <w:r w:rsidRPr="00813985">
        <w:rPr>
          <w:rFonts w:ascii="Arial Narrow" w:hAnsi="Arial Narrow" w:cs="Arial"/>
          <w:sz w:val="28"/>
          <w:szCs w:val="28"/>
        </w:rPr>
        <w:t xml:space="preserve">Alice </w:t>
      </w:r>
      <w:proofErr w:type="spellStart"/>
      <w:r w:rsidRPr="00813985">
        <w:rPr>
          <w:rFonts w:ascii="Arial Narrow" w:hAnsi="Arial Narrow" w:cs="Arial"/>
          <w:sz w:val="28"/>
          <w:szCs w:val="28"/>
        </w:rPr>
        <w:t>Quiocho</w:t>
      </w:r>
      <w:proofErr w:type="spellEnd"/>
      <w:r w:rsidRPr="00813985">
        <w:rPr>
          <w:rFonts w:ascii="Arial Narrow" w:hAnsi="Arial Narrow" w:cs="Arial"/>
          <w:sz w:val="28"/>
          <w:szCs w:val="28"/>
        </w:rPr>
        <w:t xml:space="preserve">, </w:t>
      </w:r>
      <w:proofErr w:type="spellStart"/>
      <w:r w:rsidRPr="00813985">
        <w:rPr>
          <w:rFonts w:ascii="Arial Narrow" w:hAnsi="Arial Narrow" w:cs="Arial"/>
          <w:sz w:val="28"/>
          <w:szCs w:val="28"/>
        </w:rPr>
        <w:t>Ed.D</w:t>
      </w:r>
      <w:proofErr w:type="spellEnd"/>
      <w:r w:rsidRPr="00813985">
        <w:rPr>
          <w:rFonts w:ascii="Arial Narrow" w:hAnsi="Arial Narrow" w:cs="Arial"/>
          <w:sz w:val="28"/>
          <w:szCs w:val="28"/>
        </w:rPr>
        <w:t>.</w:t>
      </w:r>
    </w:p>
    <w:p w14:paraId="6B245D43" w14:textId="77777777" w:rsidR="0098211A" w:rsidRPr="00813985" w:rsidRDefault="0098211A" w:rsidP="0098211A">
      <w:pPr>
        <w:pStyle w:val="bodybullets"/>
        <w:rPr>
          <w:rFonts w:ascii="Arial Narrow" w:hAnsi="Arial Narrow" w:cs="Arial"/>
          <w:sz w:val="28"/>
          <w:szCs w:val="28"/>
        </w:rPr>
      </w:pPr>
      <w:r w:rsidRPr="00813985">
        <w:rPr>
          <w:rFonts w:ascii="Arial Narrow" w:hAnsi="Arial Narrow" w:cs="Arial"/>
          <w:sz w:val="28"/>
          <w:szCs w:val="28"/>
        </w:rPr>
        <w:t>Jodi Robledo, Ph.D.</w:t>
      </w:r>
    </w:p>
    <w:p w14:paraId="6D1AB15F" w14:textId="77777777" w:rsidR="0098211A" w:rsidRPr="00813985" w:rsidRDefault="0098211A" w:rsidP="0098211A">
      <w:pPr>
        <w:pStyle w:val="bodybullets"/>
        <w:rPr>
          <w:rFonts w:ascii="Arial Narrow" w:hAnsi="Arial Narrow" w:cs="Arial"/>
          <w:sz w:val="28"/>
          <w:szCs w:val="28"/>
        </w:rPr>
      </w:pPr>
      <w:r w:rsidRPr="00813985">
        <w:rPr>
          <w:rFonts w:ascii="Arial Narrow" w:hAnsi="Arial Narrow" w:cs="Arial"/>
          <w:sz w:val="28"/>
          <w:szCs w:val="28"/>
        </w:rPr>
        <w:t xml:space="preserve">Alison </w:t>
      </w:r>
      <w:proofErr w:type="spellStart"/>
      <w:r w:rsidRPr="00813985">
        <w:rPr>
          <w:rFonts w:ascii="Arial Narrow" w:hAnsi="Arial Narrow" w:cs="Arial"/>
          <w:sz w:val="28"/>
          <w:szCs w:val="28"/>
        </w:rPr>
        <w:t>Scheer</w:t>
      </w:r>
      <w:proofErr w:type="spellEnd"/>
      <w:r w:rsidRPr="00813985">
        <w:rPr>
          <w:rFonts w:ascii="Arial Narrow" w:hAnsi="Arial Narrow" w:cs="Arial"/>
          <w:sz w:val="28"/>
          <w:szCs w:val="28"/>
        </w:rPr>
        <w:t>-Cohen, Ph.D., CCC/SLP</w:t>
      </w:r>
    </w:p>
    <w:p w14:paraId="34138837" w14:textId="77777777" w:rsidR="0098211A" w:rsidRPr="00813985" w:rsidRDefault="0098211A" w:rsidP="0098211A">
      <w:pPr>
        <w:pStyle w:val="bodybullets"/>
        <w:rPr>
          <w:rFonts w:ascii="Arial Narrow" w:hAnsi="Arial Narrow" w:cs="Arial"/>
          <w:sz w:val="28"/>
          <w:szCs w:val="28"/>
        </w:rPr>
      </w:pPr>
    </w:p>
    <w:p w14:paraId="5AE3629D" w14:textId="3929583D" w:rsidR="0098211A" w:rsidRPr="00813985" w:rsidRDefault="00495DD3" w:rsidP="002165AE">
      <w:pPr>
        <w:pStyle w:val="bodyhead2"/>
        <w:rPr>
          <w:rFonts w:ascii="Arial Narrow" w:hAnsi="Arial Narrow" w:cs="Arial"/>
          <w:sz w:val="28"/>
          <w:szCs w:val="28"/>
        </w:rPr>
      </w:pPr>
      <w:r w:rsidRPr="00813985">
        <w:rPr>
          <w:rFonts w:ascii="Arial Narrow" w:hAnsi="Arial Narrow" w:cs="Arial"/>
          <w:sz w:val="28"/>
          <w:szCs w:val="28"/>
        </w:rPr>
        <w:t xml:space="preserve">Degree Requirements and Courses </w:t>
      </w:r>
      <w:r w:rsidR="0098211A" w:rsidRPr="00813985">
        <w:rPr>
          <w:rFonts w:ascii="Arial Narrow" w:hAnsi="Arial Narrow" w:cs="Arial"/>
          <w:sz w:val="28"/>
          <w:szCs w:val="28"/>
        </w:rPr>
        <w:tab/>
      </w:r>
      <w:r w:rsidR="00CA7BAF" w:rsidRPr="00813985">
        <w:rPr>
          <w:rFonts w:ascii="Arial Narrow" w:hAnsi="Arial Narrow" w:cs="Arial"/>
          <w:sz w:val="28"/>
          <w:szCs w:val="28"/>
        </w:rPr>
        <w:tab/>
      </w:r>
      <w:r w:rsidR="00CA7BAF" w:rsidRPr="00813985">
        <w:rPr>
          <w:rFonts w:ascii="Arial Narrow" w:hAnsi="Arial Narrow" w:cs="Arial"/>
          <w:sz w:val="28"/>
          <w:szCs w:val="28"/>
        </w:rPr>
        <w:tab/>
      </w:r>
      <w:r w:rsidR="00CA7BAF" w:rsidRPr="00813985">
        <w:rPr>
          <w:rFonts w:ascii="Arial Narrow" w:hAnsi="Arial Narrow" w:cs="Arial"/>
          <w:sz w:val="28"/>
          <w:szCs w:val="28"/>
        </w:rPr>
        <w:tab/>
      </w:r>
      <w:r w:rsidR="009A2CA6" w:rsidRPr="00813985">
        <w:rPr>
          <w:rFonts w:ascii="Arial Narrow" w:hAnsi="Arial Narrow" w:cs="Arial"/>
          <w:sz w:val="28"/>
          <w:szCs w:val="28"/>
        </w:rPr>
        <w:tab/>
      </w:r>
      <w:r w:rsidR="009A2CA6" w:rsidRPr="00813985">
        <w:rPr>
          <w:rFonts w:ascii="Arial Narrow" w:hAnsi="Arial Narrow" w:cs="Arial"/>
          <w:sz w:val="28"/>
          <w:szCs w:val="28"/>
        </w:rPr>
        <w:tab/>
      </w:r>
      <w:r w:rsidR="0098211A" w:rsidRPr="00813985">
        <w:rPr>
          <w:rFonts w:ascii="Arial Narrow" w:hAnsi="Arial Narrow" w:cs="Arial"/>
          <w:sz w:val="28"/>
          <w:szCs w:val="28"/>
        </w:rPr>
        <w:t>Units</w:t>
      </w:r>
    </w:p>
    <w:p w14:paraId="604B0A28" w14:textId="77777777" w:rsidR="0098211A" w:rsidRPr="00813985" w:rsidRDefault="0098211A" w:rsidP="0098211A">
      <w:pPr>
        <w:pStyle w:val="bodytext-double"/>
        <w:rPr>
          <w:rFonts w:ascii="Arial Narrow" w:hAnsi="Arial Narrow" w:cs="Arial"/>
          <w:sz w:val="28"/>
          <w:szCs w:val="28"/>
        </w:rPr>
      </w:pPr>
      <w:r w:rsidRPr="00813985">
        <w:rPr>
          <w:rFonts w:ascii="Arial Narrow" w:hAnsi="Arial Narrow" w:cs="Arial"/>
          <w:sz w:val="28"/>
          <w:szCs w:val="28"/>
        </w:rPr>
        <w:t>Foundation courses:</w:t>
      </w:r>
    </w:p>
    <w:p w14:paraId="39D19AAA" w14:textId="4A758AAF" w:rsidR="0098211A" w:rsidRPr="00813985" w:rsidRDefault="009C1FC8" w:rsidP="0098211A">
      <w:pPr>
        <w:pStyle w:val="bodytextcourses2"/>
        <w:rPr>
          <w:rFonts w:ascii="Arial Narrow" w:hAnsi="Arial Narrow" w:cs="Arial"/>
          <w:sz w:val="28"/>
          <w:szCs w:val="28"/>
        </w:rPr>
      </w:pPr>
      <w:r w:rsidRPr="00813985">
        <w:rPr>
          <w:rFonts w:ascii="Arial Narrow" w:hAnsi="Arial Narrow" w:cs="Arial"/>
          <w:sz w:val="28"/>
          <w:szCs w:val="28"/>
        </w:rPr>
        <w:t>SLP</w:t>
      </w:r>
      <w:r w:rsidR="002165AE" w:rsidRPr="00813985">
        <w:rPr>
          <w:rFonts w:ascii="Arial Narrow" w:hAnsi="Arial Narrow" w:cs="Arial"/>
          <w:sz w:val="28"/>
          <w:szCs w:val="28"/>
        </w:rPr>
        <w:t xml:space="preserve"> 602: Bilingual and Bicultural Practice I</w:t>
      </w:r>
      <w:r w:rsidR="00CA7BAF" w:rsidRPr="00813985">
        <w:rPr>
          <w:rFonts w:ascii="Arial Narrow" w:hAnsi="Arial Narrow" w:cs="Arial"/>
          <w:sz w:val="28"/>
          <w:szCs w:val="28"/>
        </w:rPr>
        <w:t>ssues in S</w:t>
      </w:r>
      <w:r w:rsidR="002165AE" w:rsidRPr="00813985">
        <w:rPr>
          <w:rFonts w:ascii="Arial Narrow" w:hAnsi="Arial Narrow" w:cs="Arial"/>
          <w:sz w:val="28"/>
          <w:szCs w:val="28"/>
        </w:rPr>
        <w:t xml:space="preserve">peech </w:t>
      </w:r>
      <w:r w:rsidR="00CA7BAF" w:rsidRPr="00813985">
        <w:rPr>
          <w:rFonts w:ascii="Arial Narrow" w:hAnsi="Arial Narrow" w:cs="Arial"/>
          <w:sz w:val="28"/>
          <w:szCs w:val="28"/>
        </w:rPr>
        <w:t>L</w:t>
      </w:r>
      <w:r w:rsidR="002165AE" w:rsidRPr="00813985">
        <w:rPr>
          <w:rFonts w:ascii="Arial Narrow" w:hAnsi="Arial Narrow" w:cs="Arial"/>
          <w:sz w:val="28"/>
          <w:szCs w:val="28"/>
        </w:rPr>
        <w:t xml:space="preserve">anguage </w:t>
      </w:r>
      <w:r w:rsidR="00CA7BAF" w:rsidRPr="00813985">
        <w:rPr>
          <w:rFonts w:ascii="Arial Narrow" w:hAnsi="Arial Narrow" w:cs="Arial"/>
          <w:sz w:val="28"/>
          <w:szCs w:val="28"/>
        </w:rPr>
        <w:t>P</w:t>
      </w:r>
      <w:r w:rsidR="002165AE" w:rsidRPr="00813985">
        <w:rPr>
          <w:rFonts w:ascii="Arial Narrow" w:hAnsi="Arial Narrow" w:cs="Arial"/>
          <w:sz w:val="28"/>
          <w:szCs w:val="28"/>
        </w:rPr>
        <w:t>athologist</w:t>
      </w:r>
      <w:r w:rsidR="00CA7BAF" w:rsidRPr="00813985">
        <w:rPr>
          <w:rFonts w:ascii="Arial Narrow" w:hAnsi="Arial Narrow" w:cs="Arial"/>
          <w:sz w:val="28"/>
          <w:szCs w:val="28"/>
        </w:rPr>
        <w:tab/>
      </w:r>
      <w:r w:rsidR="0098211A" w:rsidRPr="00813985">
        <w:rPr>
          <w:rFonts w:ascii="Arial Narrow" w:hAnsi="Arial Narrow" w:cs="Arial"/>
          <w:sz w:val="28"/>
          <w:szCs w:val="28"/>
        </w:rPr>
        <w:tab/>
      </w:r>
      <w:r w:rsidR="009A2CA6" w:rsidRPr="00813985">
        <w:rPr>
          <w:rFonts w:ascii="Arial Narrow" w:hAnsi="Arial Narrow" w:cs="Arial"/>
          <w:sz w:val="28"/>
          <w:szCs w:val="28"/>
        </w:rPr>
        <w:tab/>
      </w:r>
      <w:r w:rsidR="002165AE" w:rsidRPr="00813985">
        <w:rPr>
          <w:rFonts w:ascii="Arial Narrow" w:hAnsi="Arial Narrow" w:cs="Arial"/>
          <w:sz w:val="28"/>
          <w:szCs w:val="28"/>
        </w:rPr>
        <w:tab/>
      </w:r>
      <w:r w:rsidR="002165AE" w:rsidRPr="00813985">
        <w:rPr>
          <w:rFonts w:ascii="Arial Narrow" w:hAnsi="Arial Narrow" w:cs="Arial"/>
          <w:sz w:val="28"/>
          <w:szCs w:val="28"/>
        </w:rPr>
        <w:tab/>
      </w:r>
      <w:r w:rsidR="002165AE" w:rsidRPr="00813985">
        <w:rPr>
          <w:rFonts w:ascii="Arial Narrow" w:hAnsi="Arial Narrow" w:cs="Arial"/>
          <w:sz w:val="28"/>
          <w:szCs w:val="28"/>
        </w:rPr>
        <w:tab/>
      </w:r>
      <w:r w:rsidR="009A2CA6" w:rsidRPr="00813985">
        <w:rPr>
          <w:rFonts w:ascii="Arial Narrow" w:hAnsi="Arial Narrow" w:cs="Arial"/>
          <w:sz w:val="28"/>
          <w:szCs w:val="28"/>
        </w:rPr>
        <w:tab/>
      </w:r>
      <w:r w:rsidR="0098211A" w:rsidRPr="00813985">
        <w:rPr>
          <w:rFonts w:ascii="Arial Narrow" w:hAnsi="Arial Narrow" w:cs="Arial"/>
          <w:sz w:val="28"/>
          <w:szCs w:val="28"/>
        </w:rPr>
        <w:t>3</w:t>
      </w:r>
    </w:p>
    <w:p w14:paraId="39274872" w14:textId="541694D8" w:rsidR="0098211A" w:rsidRPr="00813985" w:rsidRDefault="009C1FC8" w:rsidP="0098211A">
      <w:pPr>
        <w:pStyle w:val="bodytextcourses2"/>
        <w:rPr>
          <w:rFonts w:ascii="Arial Narrow" w:hAnsi="Arial Narrow" w:cs="Arial"/>
          <w:sz w:val="28"/>
          <w:szCs w:val="28"/>
        </w:rPr>
      </w:pPr>
      <w:r w:rsidRPr="00813985">
        <w:rPr>
          <w:rFonts w:ascii="Arial Narrow" w:hAnsi="Arial Narrow" w:cs="Arial"/>
          <w:sz w:val="28"/>
          <w:szCs w:val="28"/>
        </w:rPr>
        <w:t>SLP</w:t>
      </w:r>
      <w:r w:rsidR="00CA7BAF" w:rsidRPr="00813985">
        <w:rPr>
          <w:rFonts w:ascii="Arial Narrow" w:hAnsi="Arial Narrow" w:cs="Arial"/>
          <w:sz w:val="28"/>
          <w:szCs w:val="28"/>
        </w:rPr>
        <w:t xml:space="preserve"> 631: Law and Ethics for the S</w:t>
      </w:r>
      <w:r w:rsidR="002165AE" w:rsidRPr="00813985">
        <w:rPr>
          <w:rFonts w:ascii="Arial Narrow" w:hAnsi="Arial Narrow" w:cs="Arial"/>
          <w:sz w:val="28"/>
          <w:szCs w:val="28"/>
        </w:rPr>
        <w:t xml:space="preserve">peech </w:t>
      </w:r>
      <w:r w:rsidR="00CA7BAF" w:rsidRPr="00813985">
        <w:rPr>
          <w:rFonts w:ascii="Arial Narrow" w:hAnsi="Arial Narrow" w:cs="Arial"/>
          <w:sz w:val="28"/>
          <w:szCs w:val="28"/>
        </w:rPr>
        <w:t>L</w:t>
      </w:r>
      <w:r w:rsidR="002165AE" w:rsidRPr="00813985">
        <w:rPr>
          <w:rFonts w:ascii="Arial Narrow" w:hAnsi="Arial Narrow" w:cs="Arial"/>
          <w:sz w:val="28"/>
          <w:szCs w:val="28"/>
        </w:rPr>
        <w:t>anguage</w:t>
      </w:r>
      <w:r w:rsidR="00CA7BAF" w:rsidRPr="00813985">
        <w:rPr>
          <w:rFonts w:ascii="Arial Narrow" w:hAnsi="Arial Narrow" w:cs="Arial"/>
          <w:sz w:val="28"/>
          <w:szCs w:val="28"/>
        </w:rPr>
        <w:t xml:space="preserve"> Practitioner</w:t>
      </w:r>
      <w:r w:rsidR="00CA7BAF" w:rsidRPr="00813985">
        <w:rPr>
          <w:rFonts w:ascii="Arial Narrow" w:hAnsi="Arial Narrow" w:cs="Arial"/>
          <w:sz w:val="28"/>
          <w:szCs w:val="28"/>
        </w:rPr>
        <w:tab/>
      </w:r>
      <w:r w:rsidR="00CA7BAF" w:rsidRPr="00813985">
        <w:rPr>
          <w:rFonts w:ascii="Arial Narrow" w:hAnsi="Arial Narrow" w:cs="Arial"/>
          <w:sz w:val="28"/>
          <w:szCs w:val="28"/>
        </w:rPr>
        <w:tab/>
      </w:r>
      <w:r w:rsidR="0098211A" w:rsidRPr="00813985">
        <w:rPr>
          <w:rFonts w:ascii="Arial Narrow" w:hAnsi="Arial Narrow" w:cs="Arial"/>
          <w:sz w:val="28"/>
          <w:szCs w:val="28"/>
        </w:rPr>
        <w:tab/>
      </w:r>
      <w:r w:rsidR="009A2CA6" w:rsidRPr="00813985">
        <w:rPr>
          <w:rFonts w:ascii="Arial Narrow" w:hAnsi="Arial Narrow" w:cs="Arial"/>
          <w:sz w:val="28"/>
          <w:szCs w:val="28"/>
        </w:rPr>
        <w:tab/>
      </w:r>
      <w:r w:rsidR="009A2CA6" w:rsidRPr="00813985">
        <w:rPr>
          <w:rFonts w:ascii="Arial Narrow" w:hAnsi="Arial Narrow" w:cs="Arial"/>
          <w:sz w:val="28"/>
          <w:szCs w:val="28"/>
        </w:rPr>
        <w:tab/>
      </w:r>
      <w:r w:rsidR="002165AE" w:rsidRPr="00813985">
        <w:rPr>
          <w:rFonts w:ascii="Arial Narrow" w:hAnsi="Arial Narrow" w:cs="Arial"/>
          <w:sz w:val="28"/>
          <w:szCs w:val="28"/>
        </w:rPr>
        <w:tab/>
      </w:r>
      <w:r w:rsidR="002165AE" w:rsidRPr="00813985">
        <w:rPr>
          <w:rFonts w:ascii="Arial Narrow" w:hAnsi="Arial Narrow" w:cs="Arial"/>
          <w:sz w:val="28"/>
          <w:szCs w:val="28"/>
        </w:rPr>
        <w:tab/>
      </w:r>
      <w:r w:rsidR="002165AE" w:rsidRPr="00813985">
        <w:rPr>
          <w:rFonts w:ascii="Arial Narrow" w:hAnsi="Arial Narrow" w:cs="Arial"/>
          <w:sz w:val="28"/>
          <w:szCs w:val="28"/>
        </w:rPr>
        <w:tab/>
      </w:r>
      <w:r w:rsidR="002165AE" w:rsidRPr="00813985">
        <w:rPr>
          <w:rFonts w:ascii="Arial Narrow" w:hAnsi="Arial Narrow" w:cs="Arial"/>
          <w:sz w:val="28"/>
          <w:szCs w:val="28"/>
        </w:rPr>
        <w:tab/>
      </w:r>
      <w:r w:rsidR="002165AE" w:rsidRPr="00813985">
        <w:rPr>
          <w:rFonts w:ascii="Arial Narrow" w:hAnsi="Arial Narrow" w:cs="Arial"/>
          <w:sz w:val="28"/>
          <w:szCs w:val="28"/>
        </w:rPr>
        <w:tab/>
      </w:r>
      <w:r w:rsidR="0098211A" w:rsidRPr="00813985">
        <w:rPr>
          <w:rFonts w:ascii="Arial Narrow" w:hAnsi="Arial Narrow" w:cs="Arial"/>
          <w:sz w:val="28"/>
          <w:szCs w:val="28"/>
        </w:rPr>
        <w:t>3</w:t>
      </w:r>
    </w:p>
    <w:p w14:paraId="33130B57" w14:textId="61234BC4" w:rsidR="0098211A" w:rsidRPr="00813985" w:rsidRDefault="009C1FC8" w:rsidP="0098211A">
      <w:pPr>
        <w:pStyle w:val="bodytextcourses2"/>
        <w:rPr>
          <w:rFonts w:ascii="Arial Narrow" w:hAnsi="Arial Narrow" w:cs="Arial"/>
          <w:sz w:val="28"/>
          <w:szCs w:val="28"/>
        </w:rPr>
      </w:pPr>
      <w:r w:rsidRPr="00813985">
        <w:rPr>
          <w:rFonts w:ascii="Arial Narrow" w:hAnsi="Arial Narrow" w:cs="Arial"/>
          <w:sz w:val="28"/>
          <w:szCs w:val="28"/>
        </w:rPr>
        <w:t>SLP</w:t>
      </w:r>
      <w:r w:rsidR="00CA7BAF" w:rsidRPr="00813985">
        <w:rPr>
          <w:rFonts w:ascii="Arial Narrow" w:hAnsi="Arial Narrow" w:cs="Arial"/>
          <w:sz w:val="28"/>
          <w:szCs w:val="28"/>
        </w:rPr>
        <w:t xml:space="preserve"> 632: Augmentative and Alternative Communication</w:t>
      </w:r>
      <w:r w:rsidR="00CA7BAF" w:rsidRPr="00813985">
        <w:rPr>
          <w:rFonts w:ascii="Arial Narrow" w:hAnsi="Arial Narrow" w:cs="Arial"/>
          <w:sz w:val="28"/>
          <w:szCs w:val="28"/>
        </w:rPr>
        <w:tab/>
      </w:r>
      <w:r w:rsidR="0098211A" w:rsidRPr="00813985">
        <w:rPr>
          <w:rFonts w:ascii="Arial Narrow" w:hAnsi="Arial Narrow" w:cs="Arial"/>
          <w:sz w:val="28"/>
          <w:szCs w:val="28"/>
        </w:rPr>
        <w:tab/>
      </w:r>
      <w:r w:rsidR="009A2CA6" w:rsidRPr="00813985">
        <w:rPr>
          <w:rFonts w:ascii="Arial Narrow" w:hAnsi="Arial Narrow" w:cs="Arial"/>
          <w:sz w:val="28"/>
          <w:szCs w:val="28"/>
        </w:rPr>
        <w:tab/>
      </w:r>
      <w:r w:rsidR="009A2CA6" w:rsidRPr="00813985">
        <w:rPr>
          <w:rFonts w:ascii="Arial Narrow" w:hAnsi="Arial Narrow" w:cs="Arial"/>
          <w:sz w:val="28"/>
          <w:szCs w:val="28"/>
        </w:rPr>
        <w:tab/>
      </w:r>
      <w:r w:rsidR="0098211A" w:rsidRPr="00813985">
        <w:rPr>
          <w:rFonts w:ascii="Arial Narrow" w:hAnsi="Arial Narrow" w:cs="Arial"/>
          <w:sz w:val="28"/>
          <w:szCs w:val="28"/>
        </w:rPr>
        <w:t>2</w:t>
      </w:r>
    </w:p>
    <w:p w14:paraId="7CA6DED8" w14:textId="01590262" w:rsidR="0098211A" w:rsidRPr="00813985" w:rsidRDefault="009C1FC8" w:rsidP="0098211A">
      <w:pPr>
        <w:pStyle w:val="bodytextcourses2"/>
        <w:rPr>
          <w:rFonts w:ascii="Arial Narrow" w:hAnsi="Arial Narrow" w:cs="Arial"/>
          <w:sz w:val="28"/>
          <w:szCs w:val="28"/>
        </w:rPr>
      </w:pPr>
      <w:r w:rsidRPr="00813985">
        <w:rPr>
          <w:rFonts w:ascii="Arial Narrow" w:hAnsi="Arial Narrow" w:cs="Arial"/>
          <w:sz w:val="28"/>
          <w:szCs w:val="28"/>
        </w:rPr>
        <w:lastRenderedPageBreak/>
        <w:t>SLP</w:t>
      </w:r>
      <w:r w:rsidR="00CA7BAF" w:rsidRPr="00813985">
        <w:rPr>
          <w:rFonts w:ascii="Arial Narrow" w:hAnsi="Arial Narrow" w:cs="Arial"/>
          <w:sz w:val="28"/>
          <w:szCs w:val="28"/>
        </w:rPr>
        <w:t xml:space="preserve"> 622: Research and Evidence-Based Practice in S</w:t>
      </w:r>
      <w:r w:rsidR="002165AE" w:rsidRPr="00813985">
        <w:rPr>
          <w:rFonts w:ascii="Arial Narrow" w:hAnsi="Arial Narrow" w:cs="Arial"/>
          <w:sz w:val="28"/>
          <w:szCs w:val="28"/>
        </w:rPr>
        <w:t xml:space="preserve">peech </w:t>
      </w:r>
      <w:r w:rsidR="00CA7BAF" w:rsidRPr="00813985">
        <w:rPr>
          <w:rFonts w:ascii="Arial Narrow" w:hAnsi="Arial Narrow" w:cs="Arial"/>
          <w:sz w:val="28"/>
          <w:szCs w:val="28"/>
        </w:rPr>
        <w:t>L</w:t>
      </w:r>
      <w:r w:rsidR="002165AE" w:rsidRPr="00813985">
        <w:rPr>
          <w:rFonts w:ascii="Arial Narrow" w:hAnsi="Arial Narrow" w:cs="Arial"/>
          <w:sz w:val="28"/>
          <w:szCs w:val="28"/>
        </w:rPr>
        <w:t xml:space="preserve">anguage </w:t>
      </w:r>
      <w:r w:rsidR="00CA7BAF" w:rsidRPr="00813985">
        <w:rPr>
          <w:rFonts w:ascii="Arial Narrow" w:hAnsi="Arial Narrow" w:cs="Arial"/>
          <w:sz w:val="28"/>
          <w:szCs w:val="28"/>
        </w:rPr>
        <w:t>P</w:t>
      </w:r>
      <w:r w:rsidR="002165AE" w:rsidRPr="00813985">
        <w:rPr>
          <w:rFonts w:ascii="Arial Narrow" w:hAnsi="Arial Narrow" w:cs="Arial"/>
          <w:sz w:val="28"/>
          <w:szCs w:val="28"/>
        </w:rPr>
        <w:t>athology</w:t>
      </w:r>
      <w:r w:rsidR="0098211A" w:rsidRPr="00813985">
        <w:rPr>
          <w:rFonts w:ascii="Arial Narrow" w:hAnsi="Arial Narrow" w:cs="Arial"/>
          <w:sz w:val="28"/>
          <w:szCs w:val="28"/>
        </w:rPr>
        <w:tab/>
      </w:r>
      <w:r w:rsidR="009A2CA6" w:rsidRPr="00813985">
        <w:rPr>
          <w:rFonts w:ascii="Arial Narrow" w:hAnsi="Arial Narrow" w:cs="Arial"/>
          <w:sz w:val="28"/>
          <w:szCs w:val="28"/>
        </w:rPr>
        <w:tab/>
      </w:r>
      <w:r w:rsidR="002165AE" w:rsidRPr="00813985">
        <w:rPr>
          <w:rFonts w:ascii="Arial Narrow" w:hAnsi="Arial Narrow" w:cs="Arial"/>
          <w:sz w:val="28"/>
          <w:szCs w:val="28"/>
        </w:rPr>
        <w:tab/>
      </w:r>
      <w:r w:rsidR="002165AE" w:rsidRPr="00813985">
        <w:rPr>
          <w:rFonts w:ascii="Arial Narrow" w:hAnsi="Arial Narrow" w:cs="Arial"/>
          <w:sz w:val="28"/>
          <w:szCs w:val="28"/>
        </w:rPr>
        <w:tab/>
      </w:r>
      <w:r w:rsidR="002165AE" w:rsidRPr="00813985">
        <w:rPr>
          <w:rFonts w:ascii="Arial Narrow" w:hAnsi="Arial Narrow" w:cs="Arial"/>
          <w:sz w:val="28"/>
          <w:szCs w:val="28"/>
        </w:rPr>
        <w:tab/>
      </w:r>
      <w:r w:rsidR="002165AE" w:rsidRPr="00813985">
        <w:rPr>
          <w:rFonts w:ascii="Arial Narrow" w:hAnsi="Arial Narrow" w:cs="Arial"/>
          <w:sz w:val="28"/>
          <w:szCs w:val="28"/>
        </w:rPr>
        <w:tab/>
      </w:r>
      <w:r w:rsidR="009A2CA6" w:rsidRPr="00813985">
        <w:rPr>
          <w:rFonts w:ascii="Arial Narrow" w:hAnsi="Arial Narrow" w:cs="Arial"/>
          <w:sz w:val="28"/>
          <w:szCs w:val="28"/>
        </w:rPr>
        <w:tab/>
      </w:r>
      <w:r w:rsidR="0098211A" w:rsidRPr="00813985">
        <w:rPr>
          <w:rFonts w:ascii="Arial Narrow" w:hAnsi="Arial Narrow" w:cs="Arial"/>
          <w:sz w:val="28"/>
          <w:szCs w:val="28"/>
        </w:rPr>
        <w:t>3</w:t>
      </w:r>
    </w:p>
    <w:p w14:paraId="28C0074C" w14:textId="055F4B15" w:rsidR="0098211A" w:rsidRPr="00813985" w:rsidRDefault="00CA7BAF" w:rsidP="0098211A">
      <w:pPr>
        <w:pStyle w:val="bodytextcourses2"/>
        <w:rPr>
          <w:rFonts w:ascii="Arial Narrow" w:hAnsi="Arial Narrow" w:cs="Arial"/>
          <w:sz w:val="28"/>
          <w:szCs w:val="28"/>
        </w:rPr>
      </w:pPr>
      <w:r w:rsidRPr="00813985">
        <w:rPr>
          <w:rFonts w:ascii="Arial Narrow" w:hAnsi="Arial Narrow" w:cs="Arial"/>
          <w:sz w:val="28"/>
          <w:szCs w:val="28"/>
        </w:rPr>
        <w:t xml:space="preserve">SLP 698: </w:t>
      </w:r>
      <w:r w:rsidR="00FA1D31" w:rsidRPr="00813985">
        <w:rPr>
          <w:rFonts w:ascii="Arial Narrow" w:hAnsi="Arial Narrow" w:cs="Arial"/>
          <w:sz w:val="28"/>
          <w:szCs w:val="28"/>
        </w:rPr>
        <w:t>Culminating Experience &amp; Summative</w:t>
      </w:r>
      <w:r w:rsidRPr="00813985">
        <w:rPr>
          <w:rFonts w:ascii="Arial Narrow" w:hAnsi="Arial Narrow" w:cs="Arial"/>
          <w:sz w:val="28"/>
          <w:szCs w:val="28"/>
        </w:rPr>
        <w:t xml:space="preserve"> Assessment</w:t>
      </w:r>
      <w:r w:rsidR="00FA1D31" w:rsidRPr="00813985">
        <w:rPr>
          <w:rFonts w:ascii="Arial Narrow" w:hAnsi="Arial Narrow" w:cs="Arial"/>
          <w:sz w:val="28"/>
          <w:szCs w:val="28"/>
        </w:rPr>
        <w:t xml:space="preserve"> in Speech Language Pathology</w:t>
      </w:r>
      <w:r w:rsidRPr="00813985">
        <w:rPr>
          <w:rFonts w:ascii="Arial Narrow" w:hAnsi="Arial Narrow" w:cs="Arial"/>
          <w:sz w:val="28"/>
          <w:szCs w:val="28"/>
        </w:rPr>
        <w:tab/>
      </w:r>
      <w:r w:rsidR="00FA1D31" w:rsidRPr="00813985">
        <w:rPr>
          <w:rFonts w:ascii="Arial Narrow" w:hAnsi="Arial Narrow" w:cs="Arial"/>
          <w:sz w:val="28"/>
          <w:szCs w:val="28"/>
        </w:rPr>
        <w:tab/>
      </w:r>
      <w:r w:rsidR="00FA1D31" w:rsidRPr="00813985">
        <w:rPr>
          <w:rFonts w:ascii="Arial Narrow" w:hAnsi="Arial Narrow" w:cs="Arial"/>
          <w:sz w:val="28"/>
          <w:szCs w:val="28"/>
        </w:rPr>
        <w:tab/>
      </w:r>
      <w:r w:rsidR="0098211A" w:rsidRPr="00813985">
        <w:rPr>
          <w:rFonts w:ascii="Arial Narrow" w:hAnsi="Arial Narrow" w:cs="Arial"/>
          <w:sz w:val="28"/>
          <w:szCs w:val="28"/>
        </w:rPr>
        <w:tab/>
      </w:r>
      <w:r w:rsidR="009A2CA6" w:rsidRPr="00813985">
        <w:rPr>
          <w:rFonts w:ascii="Arial Narrow" w:hAnsi="Arial Narrow" w:cs="Arial"/>
          <w:sz w:val="28"/>
          <w:szCs w:val="28"/>
        </w:rPr>
        <w:tab/>
      </w:r>
      <w:r w:rsidR="009A2CA6" w:rsidRPr="00813985">
        <w:rPr>
          <w:rFonts w:ascii="Arial Narrow" w:hAnsi="Arial Narrow" w:cs="Arial"/>
          <w:sz w:val="28"/>
          <w:szCs w:val="28"/>
        </w:rPr>
        <w:tab/>
      </w:r>
      <w:r w:rsidR="0098211A" w:rsidRPr="00813985">
        <w:rPr>
          <w:rFonts w:ascii="Arial Narrow" w:hAnsi="Arial Narrow" w:cs="Arial"/>
          <w:sz w:val="28"/>
          <w:szCs w:val="28"/>
        </w:rPr>
        <w:t>3</w:t>
      </w:r>
    </w:p>
    <w:p w14:paraId="69E4A7C7" w14:textId="563B4E71" w:rsidR="0098211A" w:rsidRPr="00813985" w:rsidRDefault="0098211A" w:rsidP="0098211A">
      <w:pPr>
        <w:pStyle w:val="bodytextcoursesitalic"/>
        <w:rPr>
          <w:rFonts w:ascii="Arial Narrow" w:hAnsi="Arial Narrow" w:cs="Arial"/>
          <w:sz w:val="28"/>
          <w:szCs w:val="28"/>
        </w:rPr>
      </w:pPr>
      <w:r w:rsidRPr="00813985">
        <w:rPr>
          <w:rFonts w:ascii="Arial Narrow" w:hAnsi="Arial Narrow" w:cs="Arial"/>
          <w:sz w:val="28"/>
          <w:szCs w:val="28"/>
        </w:rPr>
        <w:t xml:space="preserve">Total Units </w:t>
      </w:r>
      <w:r w:rsidR="00CA7BAF" w:rsidRPr="00813985">
        <w:rPr>
          <w:rFonts w:ascii="Arial Narrow" w:hAnsi="Arial Narrow" w:cs="Arial"/>
          <w:sz w:val="28"/>
          <w:szCs w:val="28"/>
        </w:rPr>
        <w:tab/>
      </w:r>
      <w:r w:rsidR="00CA7BAF" w:rsidRPr="00813985">
        <w:rPr>
          <w:rFonts w:ascii="Arial Narrow" w:hAnsi="Arial Narrow" w:cs="Arial"/>
          <w:sz w:val="28"/>
          <w:szCs w:val="28"/>
        </w:rPr>
        <w:tab/>
      </w:r>
      <w:r w:rsidR="00CA7BAF" w:rsidRPr="00813985">
        <w:rPr>
          <w:rFonts w:ascii="Arial Narrow" w:hAnsi="Arial Narrow" w:cs="Arial"/>
          <w:sz w:val="28"/>
          <w:szCs w:val="28"/>
        </w:rPr>
        <w:tab/>
      </w:r>
      <w:r w:rsidRPr="00813985">
        <w:rPr>
          <w:rFonts w:ascii="Arial Narrow" w:hAnsi="Arial Narrow" w:cs="Arial"/>
          <w:sz w:val="28"/>
          <w:szCs w:val="28"/>
        </w:rPr>
        <w:tab/>
      </w:r>
      <w:r w:rsidR="009A2CA6" w:rsidRPr="00813985">
        <w:rPr>
          <w:rFonts w:ascii="Arial Narrow" w:hAnsi="Arial Narrow" w:cs="Arial"/>
          <w:sz w:val="28"/>
          <w:szCs w:val="28"/>
        </w:rPr>
        <w:tab/>
      </w:r>
      <w:r w:rsidR="009A2CA6" w:rsidRPr="00813985">
        <w:rPr>
          <w:rFonts w:ascii="Arial Narrow" w:hAnsi="Arial Narrow" w:cs="Arial"/>
          <w:sz w:val="28"/>
          <w:szCs w:val="28"/>
        </w:rPr>
        <w:tab/>
      </w:r>
      <w:r w:rsidRPr="00813985">
        <w:rPr>
          <w:rFonts w:ascii="Arial Narrow" w:hAnsi="Arial Narrow" w:cs="Arial"/>
          <w:sz w:val="28"/>
          <w:szCs w:val="28"/>
        </w:rPr>
        <w:t>14</w:t>
      </w:r>
    </w:p>
    <w:p w14:paraId="04056DD7" w14:textId="77777777" w:rsidR="0098211A" w:rsidRPr="00813985" w:rsidRDefault="0098211A" w:rsidP="0098211A">
      <w:pPr>
        <w:pStyle w:val="bodytext-double"/>
        <w:rPr>
          <w:rFonts w:ascii="Arial Narrow" w:hAnsi="Arial Narrow" w:cs="Arial"/>
          <w:sz w:val="28"/>
          <w:szCs w:val="28"/>
        </w:rPr>
      </w:pPr>
      <w:r w:rsidRPr="00813985">
        <w:rPr>
          <w:rFonts w:ascii="Arial Narrow" w:hAnsi="Arial Narrow" w:cs="Arial"/>
          <w:sz w:val="28"/>
          <w:szCs w:val="28"/>
        </w:rPr>
        <w:br/>
        <w:t>Practicum/Professional courses:</w:t>
      </w:r>
    </w:p>
    <w:p w14:paraId="5F537DD6" w14:textId="4EBD09E5" w:rsidR="0098211A" w:rsidRPr="00813985" w:rsidRDefault="009C1FC8" w:rsidP="0098211A">
      <w:pPr>
        <w:pStyle w:val="bodytextcourses2"/>
        <w:rPr>
          <w:rFonts w:ascii="Arial Narrow" w:hAnsi="Arial Narrow" w:cs="Arial"/>
          <w:sz w:val="28"/>
          <w:szCs w:val="28"/>
        </w:rPr>
      </w:pPr>
      <w:r w:rsidRPr="00813985">
        <w:rPr>
          <w:rFonts w:ascii="Arial Narrow" w:hAnsi="Arial Narrow" w:cs="Arial"/>
          <w:sz w:val="28"/>
          <w:szCs w:val="28"/>
        </w:rPr>
        <w:t>SLP</w:t>
      </w:r>
      <w:r w:rsidR="002165AE" w:rsidRPr="00813985">
        <w:rPr>
          <w:rFonts w:ascii="Arial Narrow" w:hAnsi="Arial Narrow" w:cs="Arial"/>
          <w:sz w:val="28"/>
          <w:szCs w:val="28"/>
        </w:rPr>
        <w:t xml:space="preserve"> 641: </w:t>
      </w:r>
      <w:r w:rsidR="00CA7BAF" w:rsidRPr="00813985">
        <w:rPr>
          <w:rFonts w:ascii="Arial Narrow" w:hAnsi="Arial Narrow" w:cs="Arial"/>
          <w:sz w:val="28"/>
          <w:szCs w:val="28"/>
        </w:rPr>
        <w:t>Supervised Clinical Experience</w:t>
      </w:r>
      <w:r w:rsidR="00CA7BAF" w:rsidRPr="00813985">
        <w:rPr>
          <w:rFonts w:ascii="Arial Narrow" w:hAnsi="Arial Narrow" w:cs="Arial"/>
          <w:sz w:val="28"/>
          <w:szCs w:val="28"/>
        </w:rPr>
        <w:tab/>
      </w:r>
      <w:r w:rsidR="0098211A" w:rsidRPr="00813985">
        <w:rPr>
          <w:rFonts w:ascii="Arial Narrow" w:hAnsi="Arial Narrow" w:cs="Arial"/>
          <w:sz w:val="28"/>
          <w:szCs w:val="28"/>
        </w:rPr>
        <w:tab/>
      </w:r>
      <w:r w:rsidR="009A2CA6" w:rsidRPr="00813985">
        <w:rPr>
          <w:rFonts w:ascii="Arial Narrow" w:hAnsi="Arial Narrow" w:cs="Arial"/>
          <w:sz w:val="28"/>
          <w:szCs w:val="28"/>
        </w:rPr>
        <w:tab/>
      </w:r>
      <w:r w:rsidR="002165AE" w:rsidRPr="00813985">
        <w:rPr>
          <w:rFonts w:ascii="Arial Narrow" w:hAnsi="Arial Narrow" w:cs="Arial"/>
          <w:sz w:val="28"/>
          <w:szCs w:val="28"/>
        </w:rPr>
        <w:tab/>
      </w:r>
      <w:r w:rsidR="002165AE" w:rsidRPr="00813985">
        <w:rPr>
          <w:rFonts w:ascii="Arial Narrow" w:hAnsi="Arial Narrow" w:cs="Arial"/>
          <w:sz w:val="28"/>
          <w:szCs w:val="28"/>
        </w:rPr>
        <w:tab/>
      </w:r>
      <w:r w:rsidR="009A2CA6" w:rsidRPr="00813985">
        <w:rPr>
          <w:rFonts w:ascii="Arial Narrow" w:hAnsi="Arial Narrow" w:cs="Arial"/>
          <w:sz w:val="28"/>
          <w:szCs w:val="28"/>
        </w:rPr>
        <w:tab/>
      </w:r>
      <w:r w:rsidR="0098211A" w:rsidRPr="00813985">
        <w:rPr>
          <w:rFonts w:ascii="Arial Narrow" w:hAnsi="Arial Narrow" w:cs="Arial"/>
          <w:sz w:val="28"/>
          <w:szCs w:val="28"/>
        </w:rPr>
        <w:t>2</w:t>
      </w:r>
    </w:p>
    <w:p w14:paraId="210F6571" w14:textId="45317B0C" w:rsidR="0098211A" w:rsidRPr="00813985" w:rsidRDefault="009C1FC8" w:rsidP="0098211A">
      <w:pPr>
        <w:pStyle w:val="bodytextcourses2"/>
        <w:rPr>
          <w:rFonts w:ascii="Arial Narrow" w:hAnsi="Arial Narrow" w:cs="Arial"/>
          <w:sz w:val="28"/>
          <w:szCs w:val="28"/>
        </w:rPr>
      </w:pPr>
      <w:r w:rsidRPr="00813985">
        <w:rPr>
          <w:rFonts w:ascii="Arial Narrow" w:hAnsi="Arial Narrow" w:cs="Arial"/>
          <w:sz w:val="28"/>
          <w:szCs w:val="28"/>
        </w:rPr>
        <w:t>SLP</w:t>
      </w:r>
      <w:r w:rsidR="002165AE" w:rsidRPr="00813985">
        <w:rPr>
          <w:rFonts w:ascii="Arial Narrow" w:hAnsi="Arial Narrow" w:cs="Arial"/>
          <w:sz w:val="28"/>
          <w:szCs w:val="28"/>
        </w:rPr>
        <w:t xml:space="preserve"> 642: </w:t>
      </w:r>
      <w:r w:rsidR="00CA7BAF" w:rsidRPr="00813985">
        <w:rPr>
          <w:rFonts w:ascii="Arial Narrow" w:hAnsi="Arial Narrow" w:cs="Arial"/>
          <w:sz w:val="28"/>
          <w:szCs w:val="28"/>
        </w:rPr>
        <w:t>Supervised Clinical Experience II</w:t>
      </w:r>
      <w:r w:rsidR="00CA7BAF" w:rsidRPr="00813985">
        <w:rPr>
          <w:rFonts w:ascii="Arial Narrow" w:hAnsi="Arial Narrow" w:cs="Arial"/>
          <w:sz w:val="28"/>
          <w:szCs w:val="28"/>
        </w:rPr>
        <w:tab/>
      </w:r>
      <w:r w:rsidR="009A2CA6" w:rsidRPr="00813985">
        <w:rPr>
          <w:rFonts w:ascii="Arial Narrow" w:hAnsi="Arial Narrow" w:cs="Arial"/>
          <w:sz w:val="28"/>
          <w:szCs w:val="28"/>
        </w:rPr>
        <w:tab/>
      </w:r>
      <w:r w:rsidR="009A2CA6" w:rsidRPr="00813985">
        <w:rPr>
          <w:rFonts w:ascii="Arial Narrow" w:hAnsi="Arial Narrow" w:cs="Arial"/>
          <w:sz w:val="28"/>
          <w:szCs w:val="28"/>
        </w:rPr>
        <w:tab/>
      </w:r>
      <w:r w:rsidR="002165AE" w:rsidRPr="00813985">
        <w:rPr>
          <w:rFonts w:ascii="Arial Narrow" w:hAnsi="Arial Narrow" w:cs="Arial"/>
          <w:sz w:val="28"/>
          <w:szCs w:val="28"/>
        </w:rPr>
        <w:tab/>
      </w:r>
      <w:r w:rsidR="002165AE" w:rsidRPr="00813985">
        <w:rPr>
          <w:rFonts w:ascii="Arial Narrow" w:hAnsi="Arial Narrow" w:cs="Arial"/>
          <w:sz w:val="28"/>
          <w:szCs w:val="28"/>
        </w:rPr>
        <w:tab/>
      </w:r>
      <w:r w:rsidR="002165AE" w:rsidRPr="00813985">
        <w:rPr>
          <w:rFonts w:ascii="Arial Narrow" w:hAnsi="Arial Narrow" w:cs="Arial"/>
          <w:sz w:val="28"/>
          <w:szCs w:val="28"/>
        </w:rPr>
        <w:tab/>
      </w:r>
      <w:r w:rsidR="0098211A" w:rsidRPr="00813985">
        <w:rPr>
          <w:rFonts w:ascii="Arial Narrow" w:hAnsi="Arial Narrow" w:cs="Arial"/>
          <w:sz w:val="28"/>
          <w:szCs w:val="28"/>
        </w:rPr>
        <w:t>8</w:t>
      </w:r>
    </w:p>
    <w:p w14:paraId="66B36CB3" w14:textId="164A4D09" w:rsidR="0098211A" w:rsidRPr="00813985" w:rsidRDefault="009C1FC8" w:rsidP="0098211A">
      <w:pPr>
        <w:pStyle w:val="bodytextcourses2"/>
        <w:rPr>
          <w:rFonts w:ascii="Arial Narrow" w:hAnsi="Arial Narrow" w:cs="Arial"/>
          <w:sz w:val="28"/>
          <w:szCs w:val="28"/>
        </w:rPr>
      </w:pPr>
      <w:r w:rsidRPr="00813985">
        <w:rPr>
          <w:rFonts w:ascii="Arial Narrow" w:hAnsi="Arial Narrow" w:cs="Arial"/>
          <w:sz w:val="28"/>
          <w:szCs w:val="28"/>
        </w:rPr>
        <w:t>SLP</w:t>
      </w:r>
      <w:r w:rsidR="002165AE" w:rsidRPr="00813985">
        <w:rPr>
          <w:rFonts w:ascii="Arial Narrow" w:hAnsi="Arial Narrow" w:cs="Arial"/>
          <w:sz w:val="28"/>
          <w:szCs w:val="28"/>
        </w:rPr>
        <w:t xml:space="preserve"> 645: </w:t>
      </w:r>
      <w:r w:rsidR="00CA7BAF" w:rsidRPr="00813985">
        <w:rPr>
          <w:rFonts w:ascii="Arial Narrow" w:hAnsi="Arial Narrow" w:cs="Arial"/>
          <w:sz w:val="28"/>
          <w:szCs w:val="28"/>
        </w:rPr>
        <w:t>Supervised Clinical Experience: Clinical Internship</w:t>
      </w:r>
      <w:r w:rsidR="0098211A" w:rsidRPr="00813985">
        <w:rPr>
          <w:rFonts w:ascii="Arial Narrow" w:hAnsi="Arial Narrow" w:cs="Arial"/>
          <w:sz w:val="28"/>
          <w:szCs w:val="28"/>
        </w:rPr>
        <w:tab/>
      </w:r>
      <w:r w:rsidR="002165AE" w:rsidRPr="00813985">
        <w:rPr>
          <w:rFonts w:ascii="Arial Narrow" w:hAnsi="Arial Narrow" w:cs="Arial"/>
          <w:sz w:val="28"/>
          <w:szCs w:val="28"/>
        </w:rPr>
        <w:tab/>
      </w:r>
      <w:r w:rsidR="002165AE" w:rsidRPr="00813985">
        <w:rPr>
          <w:rFonts w:ascii="Arial Narrow" w:hAnsi="Arial Narrow" w:cs="Arial"/>
          <w:sz w:val="28"/>
          <w:szCs w:val="28"/>
        </w:rPr>
        <w:tab/>
      </w:r>
      <w:r w:rsidR="0098211A" w:rsidRPr="00813985">
        <w:rPr>
          <w:rFonts w:ascii="Arial Narrow" w:hAnsi="Arial Narrow" w:cs="Arial"/>
          <w:sz w:val="28"/>
          <w:szCs w:val="28"/>
        </w:rPr>
        <w:t>10</w:t>
      </w:r>
    </w:p>
    <w:p w14:paraId="0C5E0844" w14:textId="7FEEA3F7" w:rsidR="0098211A" w:rsidRPr="00813985" w:rsidRDefault="009C1FC8" w:rsidP="0098211A">
      <w:pPr>
        <w:pStyle w:val="bodytextcourses2"/>
        <w:rPr>
          <w:rFonts w:ascii="Arial Narrow" w:hAnsi="Arial Narrow" w:cs="Arial"/>
          <w:sz w:val="28"/>
          <w:szCs w:val="28"/>
        </w:rPr>
      </w:pPr>
      <w:r w:rsidRPr="00813985">
        <w:rPr>
          <w:rFonts w:ascii="Arial Narrow" w:hAnsi="Arial Narrow" w:cs="Arial"/>
          <w:sz w:val="28"/>
          <w:szCs w:val="28"/>
        </w:rPr>
        <w:t>SLP</w:t>
      </w:r>
      <w:r w:rsidR="002165AE" w:rsidRPr="00813985">
        <w:rPr>
          <w:rFonts w:ascii="Arial Narrow" w:hAnsi="Arial Narrow" w:cs="Arial"/>
          <w:sz w:val="28"/>
          <w:szCs w:val="28"/>
        </w:rPr>
        <w:t xml:space="preserve"> 651: </w:t>
      </w:r>
      <w:r w:rsidR="00CA7BAF" w:rsidRPr="00813985">
        <w:rPr>
          <w:rFonts w:ascii="Arial Narrow" w:hAnsi="Arial Narrow" w:cs="Arial"/>
          <w:sz w:val="28"/>
          <w:szCs w:val="28"/>
        </w:rPr>
        <w:t>Professional Seminar I</w:t>
      </w:r>
      <w:r w:rsidR="00CA7BAF" w:rsidRPr="00813985">
        <w:rPr>
          <w:rFonts w:ascii="Arial Narrow" w:hAnsi="Arial Narrow" w:cs="Arial"/>
          <w:sz w:val="28"/>
          <w:szCs w:val="28"/>
        </w:rPr>
        <w:tab/>
      </w:r>
      <w:r w:rsidR="00CA7BAF" w:rsidRPr="00813985">
        <w:rPr>
          <w:rFonts w:ascii="Arial Narrow" w:hAnsi="Arial Narrow" w:cs="Arial"/>
          <w:sz w:val="28"/>
          <w:szCs w:val="28"/>
        </w:rPr>
        <w:tab/>
      </w:r>
      <w:r w:rsidR="00CA7BAF" w:rsidRPr="00813985">
        <w:rPr>
          <w:rFonts w:ascii="Arial Narrow" w:hAnsi="Arial Narrow" w:cs="Arial"/>
          <w:sz w:val="28"/>
          <w:szCs w:val="28"/>
        </w:rPr>
        <w:tab/>
      </w:r>
      <w:r w:rsidR="0098211A" w:rsidRPr="00813985">
        <w:rPr>
          <w:rFonts w:ascii="Arial Narrow" w:hAnsi="Arial Narrow" w:cs="Arial"/>
          <w:sz w:val="28"/>
          <w:szCs w:val="28"/>
        </w:rPr>
        <w:tab/>
      </w:r>
      <w:r w:rsidR="009A2CA6" w:rsidRPr="00813985">
        <w:rPr>
          <w:rFonts w:ascii="Arial Narrow" w:hAnsi="Arial Narrow" w:cs="Arial"/>
          <w:sz w:val="28"/>
          <w:szCs w:val="28"/>
        </w:rPr>
        <w:tab/>
      </w:r>
      <w:r w:rsidR="009A2CA6" w:rsidRPr="00813985">
        <w:rPr>
          <w:rFonts w:ascii="Arial Narrow" w:hAnsi="Arial Narrow" w:cs="Arial"/>
          <w:sz w:val="28"/>
          <w:szCs w:val="28"/>
        </w:rPr>
        <w:tab/>
      </w:r>
      <w:r w:rsidR="0098211A" w:rsidRPr="00813985">
        <w:rPr>
          <w:rFonts w:ascii="Arial Narrow" w:hAnsi="Arial Narrow" w:cs="Arial"/>
          <w:sz w:val="28"/>
          <w:szCs w:val="28"/>
        </w:rPr>
        <w:t>2</w:t>
      </w:r>
    </w:p>
    <w:p w14:paraId="0E6FC823" w14:textId="3B7A054C" w:rsidR="0098211A" w:rsidRPr="00813985" w:rsidRDefault="009C1FC8" w:rsidP="0098211A">
      <w:pPr>
        <w:pStyle w:val="bodytextcourses2"/>
        <w:rPr>
          <w:rFonts w:ascii="Arial Narrow" w:hAnsi="Arial Narrow" w:cs="Arial"/>
          <w:sz w:val="28"/>
          <w:szCs w:val="28"/>
        </w:rPr>
      </w:pPr>
      <w:r w:rsidRPr="00813985">
        <w:rPr>
          <w:rFonts w:ascii="Arial Narrow" w:hAnsi="Arial Narrow" w:cs="Arial"/>
          <w:sz w:val="28"/>
          <w:szCs w:val="28"/>
        </w:rPr>
        <w:t>SLP</w:t>
      </w:r>
      <w:r w:rsidR="00CA7BAF" w:rsidRPr="00813985">
        <w:rPr>
          <w:rFonts w:ascii="Arial Narrow" w:hAnsi="Arial Narrow" w:cs="Arial"/>
          <w:sz w:val="28"/>
          <w:szCs w:val="28"/>
        </w:rPr>
        <w:t xml:space="preserve"> 652</w:t>
      </w:r>
      <w:r w:rsidR="002165AE" w:rsidRPr="00813985">
        <w:rPr>
          <w:rFonts w:ascii="Arial Narrow" w:hAnsi="Arial Narrow" w:cs="Arial"/>
          <w:sz w:val="28"/>
          <w:szCs w:val="28"/>
        </w:rPr>
        <w:t xml:space="preserve">: </w:t>
      </w:r>
      <w:r w:rsidR="00CA7BAF" w:rsidRPr="00813985">
        <w:rPr>
          <w:rFonts w:ascii="Arial Narrow" w:hAnsi="Arial Narrow" w:cs="Arial"/>
          <w:sz w:val="28"/>
          <w:szCs w:val="28"/>
        </w:rPr>
        <w:t>Professional Seminar II</w:t>
      </w:r>
      <w:r w:rsidR="00CA7BAF" w:rsidRPr="00813985">
        <w:rPr>
          <w:rFonts w:ascii="Arial Narrow" w:hAnsi="Arial Narrow" w:cs="Arial"/>
          <w:sz w:val="28"/>
          <w:szCs w:val="28"/>
        </w:rPr>
        <w:tab/>
      </w:r>
      <w:r w:rsidR="00CA7BAF" w:rsidRPr="00813985">
        <w:rPr>
          <w:rFonts w:ascii="Arial Narrow" w:hAnsi="Arial Narrow" w:cs="Arial"/>
          <w:sz w:val="28"/>
          <w:szCs w:val="28"/>
        </w:rPr>
        <w:tab/>
      </w:r>
      <w:r w:rsidR="0098211A" w:rsidRPr="00813985">
        <w:rPr>
          <w:rFonts w:ascii="Arial Narrow" w:hAnsi="Arial Narrow" w:cs="Arial"/>
          <w:sz w:val="28"/>
          <w:szCs w:val="28"/>
        </w:rPr>
        <w:tab/>
      </w:r>
      <w:r w:rsidR="009A2CA6" w:rsidRPr="00813985">
        <w:rPr>
          <w:rFonts w:ascii="Arial Narrow" w:hAnsi="Arial Narrow" w:cs="Arial"/>
          <w:sz w:val="28"/>
          <w:szCs w:val="28"/>
        </w:rPr>
        <w:tab/>
      </w:r>
      <w:r w:rsidR="002165AE" w:rsidRPr="00813985">
        <w:rPr>
          <w:rFonts w:ascii="Arial Narrow" w:hAnsi="Arial Narrow" w:cs="Arial"/>
          <w:sz w:val="28"/>
          <w:szCs w:val="28"/>
        </w:rPr>
        <w:tab/>
      </w:r>
      <w:r w:rsidR="009A2CA6" w:rsidRPr="00813985">
        <w:rPr>
          <w:rFonts w:ascii="Arial Narrow" w:hAnsi="Arial Narrow" w:cs="Arial"/>
          <w:sz w:val="28"/>
          <w:szCs w:val="28"/>
        </w:rPr>
        <w:tab/>
      </w:r>
      <w:r w:rsidR="0098211A" w:rsidRPr="00813985">
        <w:rPr>
          <w:rFonts w:ascii="Arial Narrow" w:hAnsi="Arial Narrow" w:cs="Arial"/>
          <w:sz w:val="28"/>
          <w:szCs w:val="28"/>
        </w:rPr>
        <w:t>1</w:t>
      </w:r>
    </w:p>
    <w:p w14:paraId="715D995D" w14:textId="532A02D5" w:rsidR="0098211A" w:rsidRPr="00813985" w:rsidRDefault="009C1FC8" w:rsidP="0098211A">
      <w:pPr>
        <w:pStyle w:val="bodytextcourses2"/>
        <w:rPr>
          <w:rFonts w:ascii="Arial Narrow" w:hAnsi="Arial Narrow" w:cs="Arial"/>
          <w:sz w:val="28"/>
          <w:szCs w:val="28"/>
        </w:rPr>
      </w:pPr>
      <w:r w:rsidRPr="00813985">
        <w:rPr>
          <w:rFonts w:ascii="Arial Narrow" w:hAnsi="Arial Narrow" w:cs="Arial"/>
          <w:sz w:val="28"/>
          <w:szCs w:val="28"/>
        </w:rPr>
        <w:t>SLP</w:t>
      </w:r>
      <w:r w:rsidR="002165AE" w:rsidRPr="00813985">
        <w:rPr>
          <w:rFonts w:ascii="Arial Narrow" w:hAnsi="Arial Narrow" w:cs="Arial"/>
          <w:sz w:val="28"/>
          <w:szCs w:val="28"/>
        </w:rPr>
        <w:t xml:space="preserve"> 653: </w:t>
      </w:r>
      <w:r w:rsidR="00CA7BAF" w:rsidRPr="00813985">
        <w:rPr>
          <w:rFonts w:ascii="Arial Narrow" w:hAnsi="Arial Narrow" w:cs="Arial"/>
          <w:sz w:val="28"/>
          <w:szCs w:val="28"/>
        </w:rPr>
        <w:t>Professional Seminar III</w:t>
      </w:r>
      <w:r w:rsidR="00CA7BAF" w:rsidRPr="00813985">
        <w:rPr>
          <w:rFonts w:ascii="Arial Narrow" w:hAnsi="Arial Narrow" w:cs="Arial"/>
          <w:sz w:val="28"/>
          <w:szCs w:val="28"/>
        </w:rPr>
        <w:tab/>
      </w:r>
      <w:r w:rsidR="00CA7BAF" w:rsidRPr="00813985">
        <w:rPr>
          <w:rFonts w:ascii="Arial Narrow" w:hAnsi="Arial Narrow" w:cs="Arial"/>
          <w:sz w:val="28"/>
          <w:szCs w:val="28"/>
        </w:rPr>
        <w:tab/>
      </w:r>
      <w:r w:rsidR="0098211A" w:rsidRPr="00813985">
        <w:rPr>
          <w:rFonts w:ascii="Arial Narrow" w:hAnsi="Arial Narrow" w:cs="Arial"/>
          <w:sz w:val="28"/>
          <w:szCs w:val="28"/>
        </w:rPr>
        <w:tab/>
      </w:r>
      <w:r w:rsidR="009A2CA6" w:rsidRPr="00813985">
        <w:rPr>
          <w:rFonts w:ascii="Arial Narrow" w:hAnsi="Arial Narrow" w:cs="Arial"/>
          <w:sz w:val="28"/>
          <w:szCs w:val="28"/>
        </w:rPr>
        <w:tab/>
      </w:r>
      <w:r w:rsidR="009A2CA6" w:rsidRPr="00813985">
        <w:rPr>
          <w:rFonts w:ascii="Arial Narrow" w:hAnsi="Arial Narrow" w:cs="Arial"/>
          <w:sz w:val="28"/>
          <w:szCs w:val="28"/>
        </w:rPr>
        <w:tab/>
      </w:r>
      <w:r w:rsidR="002165AE" w:rsidRPr="00813985">
        <w:rPr>
          <w:rFonts w:ascii="Arial Narrow" w:hAnsi="Arial Narrow" w:cs="Arial"/>
          <w:sz w:val="28"/>
          <w:szCs w:val="28"/>
        </w:rPr>
        <w:tab/>
      </w:r>
      <w:r w:rsidR="0098211A" w:rsidRPr="00813985">
        <w:rPr>
          <w:rFonts w:ascii="Arial Narrow" w:hAnsi="Arial Narrow" w:cs="Arial"/>
          <w:sz w:val="28"/>
          <w:szCs w:val="28"/>
        </w:rPr>
        <w:t>1</w:t>
      </w:r>
    </w:p>
    <w:p w14:paraId="2ED17CE6" w14:textId="44C1A653" w:rsidR="0098211A" w:rsidRPr="00813985" w:rsidRDefault="009C1FC8" w:rsidP="0098211A">
      <w:pPr>
        <w:pStyle w:val="bodytextcourses2"/>
        <w:rPr>
          <w:rFonts w:ascii="Arial Narrow" w:hAnsi="Arial Narrow" w:cs="Arial"/>
          <w:sz w:val="28"/>
          <w:szCs w:val="28"/>
        </w:rPr>
      </w:pPr>
      <w:r w:rsidRPr="00813985">
        <w:rPr>
          <w:rFonts w:ascii="Arial Narrow" w:hAnsi="Arial Narrow" w:cs="Arial"/>
          <w:sz w:val="28"/>
          <w:szCs w:val="28"/>
        </w:rPr>
        <w:t>SLP</w:t>
      </w:r>
      <w:r w:rsidR="002165AE" w:rsidRPr="00813985">
        <w:rPr>
          <w:rFonts w:ascii="Arial Narrow" w:hAnsi="Arial Narrow" w:cs="Arial"/>
          <w:sz w:val="28"/>
          <w:szCs w:val="28"/>
        </w:rPr>
        <w:t xml:space="preserve"> 654: </w:t>
      </w:r>
      <w:r w:rsidR="00CA7BAF" w:rsidRPr="00813985">
        <w:rPr>
          <w:rFonts w:ascii="Arial Narrow" w:hAnsi="Arial Narrow" w:cs="Arial"/>
          <w:sz w:val="28"/>
          <w:szCs w:val="28"/>
        </w:rPr>
        <w:t>Grand Rounds in S</w:t>
      </w:r>
      <w:r w:rsidR="002165AE" w:rsidRPr="00813985">
        <w:rPr>
          <w:rFonts w:ascii="Arial Narrow" w:hAnsi="Arial Narrow" w:cs="Arial"/>
          <w:sz w:val="28"/>
          <w:szCs w:val="28"/>
        </w:rPr>
        <w:t xml:space="preserve">peech </w:t>
      </w:r>
      <w:r w:rsidR="00CA7BAF" w:rsidRPr="00813985">
        <w:rPr>
          <w:rFonts w:ascii="Arial Narrow" w:hAnsi="Arial Narrow" w:cs="Arial"/>
          <w:sz w:val="28"/>
          <w:szCs w:val="28"/>
        </w:rPr>
        <w:t>L</w:t>
      </w:r>
      <w:r w:rsidR="002165AE" w:rsidRPr="00813985">
        <w:rPr>
          <w:rFonts w:ascii="Arial Narrow" w:hAnsi="Arial Narrow" w:cs="Arial"/>
          <w:sz w:val="28"/>
          <w:szCs w:val="28"/>
        </w:rPr>
        <w:t xml:space="preserve">anguage </w:t>
      </w:r>
      <w:r w:rsidR="00CA7BAF" w:rsidRPr="00813985">
        <w:rPr>
          <w:rFonts w:ascii="Arial Narrow" w:hAnsi="Arial Narrow" w:cs="Arial"/>
          <w:sz w:val="28"/>
          <w:szCs w:val="28"/>
        </w:rPr>
        <w:t>P</w:t>
      </w:r>
      <w:r w:rsidR="002165AE" w:rsidRPr="00813985">
        <w:rPr>
          <w:rFonts w:ascii="Arial Narrow" w:hAnsi="Arial Narrow" w:cs="Arial"/>
          <w:sz w:val="28"/>
          <w:szCs w:val="28"/>
        </w:rPr>
        <w:t>athology</w:t>
      </w:r>
      <w:r w:rsidR="00CA7BAF" w:rsidRPr="00813985">
        <w:rPr>
          <w:rFonts w:ascii="Arial Narrow" w:hAnsi="Arial Narrow" w:cs="Arial"/>
          <w:sz w:val="28"/>
          <w:szCs w:val="28"/>
        </w:rPr>
        <w:tab/>
      </w:r>
      <w:r w:rsidR="0098211A" w:rsidRPr="00813985">
        <w:rPr>
          <w:rFonts w:ascii="Arial Narrow" w:hAnsi="Arial Narrow" w:cs="Arial"/>
          <w:sz w:val="28"/>
          <w:szCs w:val="28"/>
        </w:rPr>
        <w:tab/>
      </w:r>
      <w:r w:rsidR="009A2CA6" w:rsidRPr="00813985">
        <w:rPr>
          <w:rFonts w:ascii="Arial Narrow" w:hAnsi="Arial Narrow" w:cs="Arial"/>
          <w:sz w:val="28"/>
          <w:szCs w:val="28"/>
        </w:rPr>
        <w:tab/>
      </w:r>
      <w:r w:rsidR="009A2CA6" w:rsidRPr="00813985">
        <w:rPr>
          <w:rFonts w:ascii="Arial Narrow" w:hAnsi="Arial Narrow" w:cs="Arial"/>
          <w:sz w:val="28"/>
          <w:szCs w:val="28"/>
        </w:rPr>
        <w:tab/>
      </w:r>
      <w:r w:rsidR="0098211A" w:rsidRPr="00813985">
        <w:rPr>
          <w:rFonts w:ascii="Arial Narrow" w:hAnsi="Arial Narrow" w:cs="Arial"/>
          <w:sz w:val="28"/>
          <w:szCs w:val="28"/>
        </w:rPr>
        <w:t>4</w:t>
      </w:r>
    </w:p>
    <w:p w14:paraId="35B13DA0" w14:textId="3E5E5AA6" w:rsidR="0098211A" w:rsidRPr="00813985" w:rsidRDefault="0098211A" w:rsidP="0098211A">
      <w:pPr>
        <w:pStyle w:val="bodytextcoursesitalic"/>
        <w:rPr>
          <w:rFonts w:ascii="Arial Narrow" w:hAnsi="Arial Narrow" w:cs="Arial"/>
          <w:sz w:val="28"/>
          <w:szCs w:val="28"/>
          <w:lang w:val="fr-FR"/>
        </w:rPr>
      </w:pPr>
      <w:r w:rsidRPr="00813985">
        <w:rPr>
          <w:rFonts w:ascii="Arial Narrow" w:hAnsi="Arial Narrow" w:cs="Arial"/>
          <w:sz w:val="28"/>
          <w:szCs w:val="28"/>
          <w:lang w:val="fr-FR"/>
        </w:rPr>
        <w:t xml:space="preserve">Total </w:t>
      </w:r>
      <w:proofErr w:type="spellStart"/>
      <w:r w:rsidRPr="00813985">
        <w:rPr>
          <w:rFonts w:ascii="Arial Narrow" w:hAnsi="Arial Narrow" w:cs="Arial"/>
          <w:sz w:val="28"/>
          <w:szCs w:val="28"/>
          <w:lang w:val="fr-FR"/>
        </w:rPr>
        <w:t>Units</w:t>
      </w:r>
      <w:proofErr w:type="spellEnd"/>
      <w:r w:rsidRPr="00813985">
        <w:rPr>
          <w:rFonts w:ascii="Arial Narrow" w:hAnsi="Arial Narrow" w:cs="Arial"/>
          <w:sz w:val="28"/>
          <w:szCs w:val="28"/>
          <w:lang w:val="fr-FR"/>
        </w:rPr>
        <w:t xml:space="preserve"> </w:t>
      </w:r>
      <w:r w:rsidRPr="00813985">
        <w:rPr>
          <w:rFonts w:ascii="Arial Narrow" w:hAnsi="Arial Narrow" w:cs="Arial"/>
          <w:sz w:val="28"/>
          <w:szCs w:val="28"/>
          <w:lang w:val="fr-FR"/>
        </w:rPr>
        <w:tab/>
      </w:r>
      <w:r w:rsidR="005C5B57" w:rsidRPr="00813985">
        <w:rPr>
          <w:rFonts w:ascii="Arial Narrow" w:hAnsi="Arial Narrow" w:cs="Arial"/>
          <w:sz w:val="28"/>
          <w:szCs w:val="28"/>
          <w:lang w:val="fr-FR"/>
        </w:rPr>
        <w:tab/>
      </w:r>
      <w:r w:rsidR="005C5B57" w:rsidRPr="00813985">
        <w:rPr>
          <w:rFonts w:ascii="Arial Narrow" w:hAnsi="Arial Narrow" w:cs="Arial"/>
          <w:sz w:val="28"/>
          <w:szCs w:val="28"/>
          <w:lang w:val="fr-FR"/>
        </w:rPr>
        <w:tab/>
      </w:r>
      <w:r w:rsidR="005C5B57" w:rsidRPr="00813985">
        <w:rPr>
          <w:rFonts w:ascii="Arial Narrow" w:hAnsi="Arial Narrow" w:cs="Arial"/>
          <w:sz w:val="28"/>
          <w:szCs w:val="28"/>
          <w:lang w:val="fr-FR"/>
        </w:rPr>
        <w:tab/>
      </w:r>
      <w:r w:rsidR="005C5B57" w:rsidRPr="00813985">
        <w:rPr>
          <w:rFonts w:ascii="Arial Narrow" w:hAnsi="Arial Narrow" w:cs="Arial"/>
          <w:sz w:val="28"/>
          <w:szCs w:val="28"/>
          <w:lang w:val="fr-FR"/>
        </w:rPr>
        <w:tab/>
      </w:r>
      <w:r w:rsidR="005C5B57" w:rsidRPr="00813985">
        <w:rPr>
          <w:rFonts w:ascii="Arial Narrow" w:hAnsi="Arial Narrow" w:cs="Arial"/>
          <w:sz w:val="28"/>
          <w:szCs w:val="28"/>
          <w:lang w:val="fr-FR"/>
        </w:rPr>
        <w:tab/>
      </w:r>
      <w:r w:rsidRPr="00813985">
        <w:rPr>
          <w:rFonts w:ascii="Arial Narrow" w:hAnsi="Arial Narrow" w:cs="Arial"/>
          <w:sz w:val="28"/>
          <w:szCs w:val="28"/>
          <w:lang w:val="fr-FR"/>
        </w:rPr>
        <w:t>28</w:t>
      </w:r>
    </w:p>
    <w:p w14:paraId="6B95F432" w14:textId="77777777" w:rsidR="0098211A" w:rsidRPr="00813985" w:rsidRDefault="0098211A" w:rsidP="0098211A">
      <w:pPr>
        <w:pStyle w:val="bodyhead"/>
        <w:rPr>
          <w:rFonts w:ascii="Arial Narrow" w:hAnsi="Arial Narrow" w:cs="Arial"/>
          <w:w w:val="100"/>
          <w:sz w:val="28"/>
          <w:szCs w:val="28"/>
          <w:lang w:val="fr-FR"/>
        </w:rPr>
      </w:pPr>
    </w:p>
    <w:p w14:paraId="72C61088" w14:textId="77777777" w:rsidR="0098211A" w:rsidRPr="00813985" w:rsidRDefault="0098211A" w:rsidP="0098211A">
      <w:pPr>
        <w:pStyle w:val="bodyhead"/>
        <w:rPr>
          <w:rFonts w:ascii="Arial Narrow" w:hAnsi="Arial Narrow" w:cs="Arial"/>
          <w:w w:val="100"/>
          <w:sz w:val="28"/>
          <w:szCs w:val="28"/>
          <w:lang w:val="fr-FR"/>
        </w:rPr>
      </w:pPr>
      <w:proofErr w:type="spellStart"/>
      <w:r w:rsidRPr="00813985">
        <w:rPr>
          <w:rFonts w:ascii="Arial Narrow" w:hAnsi="Arial Narrow" w:cs="Arial"/>
          <w:w w:val="100"/>
          <w:sz w:val="28"/>
          <w:szCs w:val="28"/>
          <w:lang w:val="fr-FR"/>
        </w:rPr>
        <w:t>Core</w:t>
      </w:r>
      <w:proofErr w:type="spellEnd"/>
      <w:r w:rsidRPr="00813985">
        <w:rPr>
          <w:rFonts w:ascii="Arial Narrow" w:hAnsi="Arial Narrow" w:cs="Arial"/>
          <w:w w:val="100"/>
          <w:sz w:val="28"/>
          <w:szCs w:val="28"/>
          <w:lang w:val="fr-FR"/>
        </w:rPr>
        <w:t xml:space="preserve"> content courses:</w:t>
      </w:r>
    </w:p>
    <w:p w14:paraId="337520AD" w14:textId="5FE25529" w:rsidR="0098211A" w:rsidRPr="00813985" w:rsidRDefault="009C1FC8" w:rsidP="0098211A">
      <w:pPr>
        <w:pStyle w:val="bodytextcourses2"/>
        <w:rPr>
          <w:rFonts w:ascii="Arial Narrow" w:hAnsi="Arial Narrow" w:cs="Arial"/>
          <w:sz w:val="28"/>
          <w:szCs w:val="28"/>
        </w:rPr>
      </w:pPr>
      <w:r w:rsidRPr="00813985">
        <w:rPr>
          <w:rFonts w:ascii="Arial Narrow" w:hAnsi="Arial Narrow" w:cs="Arial"/>
          <w:sz w:val="28"/>
          <w:szCs w:val="28"/>
        </w:rPr>
        <w:t>SLP</w:t>
      </w:r>
      <w:r w:rsidR="0098211A" w:rsidRPr="00813985">
        <w:rPr>
          <w:rFonts w:ascii="Arial Narrow" w:hAnsi="Arial Narrow" w:cs="Arial"/>
          <w:sz w:val="28"/>
          <w:szCs w:val="28"/>
        </w:rPr>
        <w:t xml:space="preserve"> 661</w:t>
      </w:r>
      <w:r w:rsidR="009A2CA6" w:rsidRPr="00813985">
        <w:rPr>
          <w:rFonts w:ascii="Arial Narrow" w:hAnsi="Arial Narrow" w:cs="Arial"/>
          <w:sz w:val="28"/>
          <w:szCs w:val="28"/>
        </w:rPr>
        <w:t>: Disorders of Articulation and Phonology</w:t>
      </w:r>
      <w:r w:rsidR="009A2CA6" w:rsidRPr="00813985">
        <w:rPr>
          <w:rFonts w:ascii="Arial Narrow" w:hAnsi="Arial Narrow" w:cs="Arial"/>
          <w:sz w:val="28"/>
          <w:szCs w:val="28"/>
        </w:rPr>
        <w:tab/>
      </w:r>
      <w:r w:rsidR="0098211A" w:rsidRPr="00813985">
        <w:rPr>
          <w:rFonts w:ascii="Arial Narrow" w:hAnsi="Arial Narrow" w:cs="Arial"/>
          <w:sz w:val="28"/>
          <w:szCs w:val="28"/>
        </w:rPr>
        <w:tab/>
      </w:r>
      <w:r w:rsidR="009A2CA6" w:rsidRPr="00813985">
        <w:rPr>
          <w:rFonts w:ascii="Arial Narrow" w:hAnsi="Arial Narrow" w:cs="Arial"/>
          <w:sz w:val="28"/>
          <w:szCs w:val="28"/>
        </w:rPr>
        <w:tab/>
      </w:r>
      <w:r w:rsidR="009A2CA6" w:rsidRPr="00813985">
        <w:rPr>
          <w:rFonts w:ascii="Arial Narrow" w:hAnsi="Arial Narrow" w:cs="Arial"/>
          <w:sz w:val="28"/>
          <w:szCs w:val="28"/>
        </w:rPr>
        <w:tab/>
      </w:r>
      <w:r w:rsidR="0098211A" w:rsidRPr="00813985">
        <w:rPr>
          <w:rFonts w:ascii="Arial Narrow" w:hAnsi="Arial Narrow" w:cs="Arial"/>
          <w:sz w:val="28"/>
          <w:szCs w:val="28"/>
        </w:rPr>
        <w:t xml:space="preserve">3 </w:t>
      </w:r>
    </w:p>
    <w:p w14:paraId="2F735CA6" w14:textId="08E9E5CE" w:rsidR="0098211A" w:rsidRPr="00813985" w:rsidRDefault="009C1FC8" w:rsidP="0098211A">
      <w:pPr>
        <w:pStyle w:val="bodytextcourses2"/>
        <w:rPr>
          <w:rFonts w:ascii="Arial Narrow" w:hAnsi="Arial Narrow" w:cs="Arial"/>
          <w:sz w:val="28"/>
          <w:szCs w:val="28"/>
        </w:rPr>
      </w:pPr>
      <w:r w:rsidRPr="00813985">
        <w:rPr>
          <w:rFonts w:ascii="Arial Narrow" w:hAnsi="Arial Narrow" w:cs="Arial"/>
          <w:sz w:val="28"/>
          <w:szCs w:val="28"/>
        </w:rPr>
        <w:t>SLP</w:t>
      </w:r>
      <w:r w:rsidR="009A2CA6" w:rsidRPr="00813985">
        <w:rPr>
          <w:rFonts w:ascii="Arial Narrow" w:hAnsi="Arial Narrow" w:cs="Arial"/>
          <w:sz w:val="28"/>
          <w:szCs w:val="28"/>
        </w:rPr>
        <w:t xml:space="preserve"> 662: Fluency Disorders</w:t>
      </w:r>
      <w:r w:rsidR="0098211A" w:rsidRPr="00813985">
        <w:rPr>
          <w:rFonts w:ascii="Arial Narrow" w:hAnsi="Arial Narrow" w:cs="Arial"/>
          <w:sz w:val="28"/>
          <w:szCs w:val="28"/>
        </w:rPr>
        <w:tab/>
      </w:r>
      <w:r w:rsidR="009A2CA6" w:rsidRPr="00813985">
        <w:rPr>
          <w:rFonts w:ascii="Arial Narrow" w:hAnsi="Arial Narrow" w:cs="Arial"/>
          <w:sz w:val="28"/>
          <w:szCs w:val="28"/>
        </w:rPr>
        <w:tab/>
      </w:r>
      <w:r w:rsidR="009A2CA6" w:rsidRPr="00813985">
        <w:rPr>
          <w:rFonts w:ascii="Arial Narrow" w:hAnsi="Arial Narrow" w:cs="Arial"/>
          <w:sz w:val="28"/>
          <w:szCs w:val="28"/>
        </w:rPr>
        <w:tab/>
      </w:r>
      <w:r w:rsidR="009A2CA6" w:rsidRPr="00813985">
        <w:rPr>
          <w:rFonts w:ascii="Arial Narrow" w:hAnsi="Arial Narrow" w:cs="Arial"/>
          <w:sz w:val="28"/>
          <w:szCs w:val="28"/>
        </w:rPr>
        <w:tab/>
      </w:r>
      <w:r w:rsidR="009A2CA6" w:rsidRPr="00813985">
        <w:rPr>
          <w:rFonts w:ascii="Arial Narrow" w:hAnsi="Arial Narrow" w:cs="Arial"/>
          <w:sz w:val="28"/>
          <w:szCs w:val="28"/>
        </w:rPr>
        <w:tab/>
      </w:r>
      <w:r w:rsidR="009A2CA6" w:rsidRPr="00813985">
        <w:rPr>
          <w:rFonts w:ascii="Arial Narrow" w:hAnsi="Arial Narrow" w:cs="Arial"/>
          <w:sz w:val="28"/>
          <w:szCs w:val="28"/>
        </w:rPr>
        <w:tab/>
      </w:r>
      <w:r w:rsidR="0098211A" w:rsidRPr="00813985">
        <w:rPr>
          <w:rFonts w:ascii="Arial Narrow" w:hAnsi="Arial Narrow" w:cs="Arial"/>
          <w:sz w:val="28"/>
          <w:szCs w:val="28"/>
        </w:rPr>
        <w:t xml:space="preserve">2 </w:t>
      </w:r>
    </w:p>
    <w:p w14:paraId="77B610F0" w14:textId="1021D67F" w:rsidR="0098211A" w:rsidRPr="00813985" w:rsidRDefault="009C1FC8" w:rsidP="0098211A">
      <w:pPr>
        <w:pStyle w:val="bodytextcourses2"/>
        <w:rPr>
          <w:rFonts w:ascii="Arial Narrow" w:hAnsi="Arial Narrow" w:cs="Arial"/>
          <w:sz w:val="28"/>
          <w:szCs w:val="28"/>
        </w:rPr>
      </w:pPr>
      <w:r w:rsidRPr="00813985">
        <w:rPr>
          <w:rFonts w:ascii="Arial Narrow" w:hAnsi="Arial Narrow" w:cs="Arial"/>
          <w:sz w:val="28"/>
          <w:szCs w:val="28"/>
        </w:rPr>
        <w:t>SLP</w:t>
      </w:r>
      <w:r w:rsidR="009A2CA6" w:rsidRPr="00813985">
        <w:rPr>
          <w:rFonts w:ascii="Arial Narrow" w:hAnsi="Arial Narrow" w:cs="Arial"/>
          <w:sz w:val="28"/>
          <w:szCs w:val="28"/>
        </w:rPr>
        <w:t xml:space="preserve"> 663: Voice Disorders</w:t>
      </w:r>
      <w:r w:rsidR="0098211A" w:rsidRPr="00813985">
        <w:rPr>
          <w:rFonts w:ascii="Arial Narrow" w:hAnsi="Arial Narrow" w:cs="Arial"/>
          <w:sz w:val="28"/>
          <w:szCs w:val="28"/>
        </w:rPr>
        <w:tab/>
      </w:r>
      <w:r w:rsidR="009A2CA6" w:rsidRPr="00813985">
        <w:rPr>
          <w:rFonts w:ascii="Arial Narrow" w:hAnsi="Arial Narrow" w:cs="Arial"/>
          <w:sz w:val="28"/>
          <w:szCs w:val="28"/>
        </w:rPr>
        <w:tab/>
      </w:r>
      <w:r w:rsidR="009A2CA6" w:rsidRPr="00813985">
        <w:rPr>
          <w:rFonts w:ascii="Arial Narrow" w:hAnsi="Arial Narrow" w:cs="Arial"/>
          <w:sz w:val="28"/>
          <w:szCs w:val="28"/>
        </w:rPr>
        <w:tab/>
      </w:r>
      <w:r w:rsidR="009A2CA6" w:rsidRPr="00813985">
        <w:rPr>
          <w:rFonts w:ascii="Arial Narrow" w:hAnsi="Arial Narrow" w:cs="Arial"/>
          <w:sz w:val="28"/>
          <w:szCs w:val="28"/>
        </w:rPr>
        <w:tab/>
      </w:r>
      <w:r w:rsidR="009A2CA6" w:rsidRPr="00813985">
        <w:rPr>
          <w:rFonts w:ascii="Arial Narrow" w:hAnsi="Arial Narrow" w:cs="Arial"/>
          <w:sz w:val="28"/>
          <w:szCs w:val="28"/>
        </w:rPr>
        <w:tab/>
      </w:r>
      <w:r w:rsidR="009A2CA6" w:rsidRPr="00813985">
        <w:rPr>
          <w:rFonts w:ascii="Arial Narrow" w:hAnsi="Arial Narrow" w:cs="Arial"/>
          <w:sz w:val="28"/>
          <w:szCs w:val="28"/>
        </w:rPr>
        <w:tab/>
      </w:r>
      <w:r w:rsidR="0098211A" w:rsidRPr="00813985">
        <w:rPr>
          <w:rFonts w:ascii="Arial Narrow" w:hAnsi="Arial Narrow" w:cs="Arial"/>
          <w:sz w:val="28"/>
          <w:szCs w:val="28"/>
        </w:rPr>
        <w:t xml:space="preserve">2 </w:t>
      </w:r>
    </w:p>
    <w:p w14:paraId="1EB4AFB7" w14:textId="7D2E84A0" w:rsidR="0098211A" w:rsidRPr="00813985" w:rsidRDefault="009C1FC8" w:rsidP="0098211A">
      <w:pPr>
        <w:pStyle w:val="bodytextcourses2"/>
        <w:rPr>
          <w:rFonts w:ascii="Arial Narrow" w:hAnsi="Arial Narrow" w:cs="Arial"/>
          <w:sz w:val="28"/>
          <w:szCs w:val="28"/>
        </w:rPr>
      </w:pPr>
      <w:r w:rsidRPr="00813985">
        <w:rPr>
          <w:rFonts w:ascii="Arial Narrow" w:hAnsi="Arial Narrow" w:cs="Arial"/>
          <w:sz w:val="28"/>
          <w:szCs w:val="28"/>
        </w:rPr>
        <w:t>SLP</w:t>
      </w:r>
      <w:r w:rsidR="009A2CA6" w:rsidRPr="00813985">
        <w:rPr>
          <w:rFonts w:ascii="Arial Narrow" w:hAnsi="Arial Narrow" w:cs="Arial"/>
          <w:sz w:val="28"/>
          <w:szCs w:val="28"/>
        </w:rPr>
        <w:t xml:space="preserve"> 664: Motor Speech Disorders</w:t>
      </w:r>
      <w:r w:rsidR="009A2CA6" w:rsidRPr="00813985">
        <w:rPr>
          <w:rFonts w:ascii="Arial Narrow" w:hAnsi="Arial Narrow" w:cs="Arial"/>
          <w:sz w:val="28"/>
          <w:szCs w:val="28"/>
        </w:rPr>
        <w:tab/>
      </w:r>
      <w:r w:rsidR="009A2CA6" w:rsidRPr="00813985">
        <w:rPr>
          <w:rFonts w:ascii="Arial Narrow" w:hAnsi="Arial Narrow" w:cs="Arial"/>
          <w:sz w:val="28"/>
          <w:szCs w:val="28"/>
        </w:rPr>
        <w:tab/>
      </w:r>
      <w:r w:rsidR="009A2CA6" w:rsidRPr="00813985">
        <w:rPr>
          <w:rFonts w:ascii="Arial Narrow" w:hAnsi="Arial Narrow" w:cs="Arial"/>
          <w:sz w:val="28"/>
          <w:szCs w:val="28"/>
        </w:rPr>
        <w:tab/>
      </w:r>
      <w:r w:rsidR="0098211A" w:rsidRPr="00813985">
        <w:rPr>
          <w:rFonts w:ascii="Arial Narrow" w:hAnsi="Arial Narrow" w:cs="Arial"/>
          <w:sz w:val="28"/>
          <w:szCs w:val="28"/>
        </w:rPr>
        <w:tab/>
      </w:r>
      <w:r w:rsidR="009A2CA6" w:rsidRPr="00813985">
        <w:rPr>
          <w:rFonts w:ascii="Arial Narrow" w:hAnsi="Arial Narrow" w:cs="Arial"/>
          <w:sz w:val="28"/>
          <w:szCs w:val="28"/>
        </w:rPr>
        <w:tab/>
      </w:r>
      <w:r w:rsidR="009A2CA6" w:rsidRPr="00813985">
        <w:rPr>
          <w:rFonts w:ascii="Arial Narrow" w:hAnsi="Arial Narrow" w:cs="Arial"/>
          <w:sz w:val="28"/>
          <w:szCs w:val="28"/>
        </w:rPr>
        <w:tab/>
      </w:r>
      <w:r w:rsidR="0098211A" w:rsidRPr="00813985">
        <w:rPr>
          <w:rFonts w:ascii="Arial Narrow" w:hAnsi="Arial Narrow" w:cs="Arial"/>
          <w:sz w:val="28"/>
          <w:szCs w:val="28"/>
        </w:rPr>
        <w:t xml:space="preserve">3 </w:t>
      </w:r>
    </w:p>
    <w:p w14:paraId="14C5C1F2" w14:textId="341E72A0" w:rsidR="0098211A" w:rsidRPr="00813985" w:rsidRDefault="009C1FC8" w:rsidP="0098211A">
      <w:pPr>
        <w:pStyle w:val="bodytextcourses2"/>
        <w:rPr>
          <w:rFonts w:ascii="Arial Narrow" w:hAnsi="Arial Narrow" w:cs="Arial"/>
          <w:sz w:val="28"/>
          <w:szCs w:val="28"/>
        </w:rPr>
      </w:pPr>
      <w:r w:rsidRPr="00813985">
        <w:rPr>
          <w:rFonts w:ascii="Arial Narrow" w:hAnsi="Arial Narrow" w:cs="Arial"/>
          <w:sz w:val="28"/>
          <w:szCs w:val="28"/>
        </w:rPr>
        <w:t>SLP</w:t>
      </w:r>
      <w:r w:rsidR="0098211A" w:rsidRPr="00813985">
        <w:rPr>
          <w:rFonts w:ascii="Arial Narrow" w:hAnsi="Arial Narrow" w:cs="Arial"/>
          <w:sz w:val="28"/>
          <w:szCs w:val="28"/>
        </w:rPr>
        <w:t xml:space="preserve"> 665</w:t>
      </w:r>
      <w:r w:rsidR="009A2CA6" w:rsidRPr="00813985">
        <w:rPr>
          <w:rFonts w:ascii="Arial Narrow" w:hAnsi="Arial Narrow" w:cs="Arial"/>
          <w:sz w:val="28"/>
          <w:szCs w:val="28"/>
        </w:rPr>
        <w:t>: S</w:t>
      </w:r>
      <w:r w:rsidR="002165AE" w:rsidRPr="00813985">
        <w:rPr>
          <w:rFonts w:ascii="Arial Narrow" w:hAnsi="Arial Narrow" w:cs="Arial"/>
          <w:sz w:val="28"/>
          <w:szCs w:val="28"/>
        </w:rPr>
        <w:t xml:space="preserve">peech </w:t>
      </w:r>
      <w:r w:rsidR="009A2CA6" w:rsidRPr="00813985">
        <w:rPr>
          <w:rFonts w:ascii="Arial Narrow" w:hAnsi="Arial Narrow" w:cs="Arial"/>
          <w:sz w:val="28"/>
          <w:szCs w:val="28"/>
        </w:rPr>
        <w:t>L</w:t>
      </w:r>
      <w:r w:rsidR="002165AE" w:rsidRPr="00813985">
        <w:rPr>
          <w:rFonts w:ascii="Arial Narrow" w:hAnsi="Arial Narrow" w:cs="Arial"/>
          <w:sz w:val="28"/>
          <w:szCs w:val="28"/>
        </w:rPr>
        <w:t xml:space="preserve">anguage </w:t>
      </w:r>
      <w:r w:rsidR="009A2CA6" w:rsidRPr="00813985">
        <w:rPr>
          <w:rFonts w:ascii="Arial Narrow" w:hAnsi="Arial Narrow" w:cs="Arial"/>
          <w:sz w:val="28"/>
          <w:szCs w:val="28"/>
        </w:rPr>
        <w:t>P</w:t>
      </w:r>
      <w:r w:rsidR="002165AE" w:rsidRPr="00813985">
        <w:rPr>
          <w:rFonts w:ascii="Arial Narrow" w:hAnsi="Arial Narrow" w:cs="Arial"/>
          <w:sz w:val="28"/>
          <w:szCs w:val="28"/>
        </w:rPr>
        <w:t>athology</w:t>
      </w:r>
      <w:r w:rsidR="009A2CA6" w:rsidRPr="00813985">
        <w:rPr>
          <w:rFonts w:ascii="Arial Narrow" w:hAnsi="Arial Narrow" w:cs="Arial"/>
          <w:sz w:val="28"/>
          <w:szCs w:val="28"/>
        </w:rPr>
        <w:t xml:space="preserve"> services for C</w:t>
      </w:r>
      <w:r w:rsidR="00B71CAF" w:rsidRPr="00813985">
        <w:rPr>
          <w:rFonts w:ascii="Arial Narrow" w:hAnsi="Arial Narrow" w:cs="Arial"/>
          <w:sz w:val="28"/>
          <w:szCs w:val="28"/>
        </w:rPr>
        <w:t>left Palate and Craniofacial Anomal</w:t>
      </w:r>
      <w:r w:rsidR="009A2CA6" w:rsidRPr="00813985">
        <w:rPr>
          <w:rFonts w:ascii="Arial Narrow" w:hAnsi="Arial Narrow" w:cs="Arial"/>
          <w:sz w:val="28"/>
          <w:szCs w:val="28"/>
        </w:rPr>
        <w:t>ies</w:t>
      </w:r>
      <w:r w:rsidR="002165AE" w:rsidRPr="00813985">
        <w:rPr>
          <w:rFonts w:ascii="Arial Narrow" w:hAnsi="Arial Narrow" w:cs="Arial"/>
          <w:sz w:val="28"/>
          <w:szCs w:val="28"/>
        </w:rPr>
        <w:tab/>
      </w:r>
      <w:r w:rsidR="002165AE" w:rsidRPr="00813985">
        <w:rPr>
          <w:rFonts w:ascii="Arial Narrow" w:hAnsi="Arial Narrow" w:cs="Arial"/>
          <w:sz w:val="28"/>
          <w:szCs w:val="28"/>
        </w:rPr>
        <w:tab/>
      </w:r>
      <w:r w:rsidR="002165AE" w:rsidRPr="00813985">
        <w:rPr>
          <w:rFonts w:ascii="Arial Narrow" w:hAnsi="Arial Narrow" w:cs="Arial"/>
          <w:sz w:val="28"/>
          <w:szCs w:val="28"/>
        </w:rPr>
        <w:tab/>
      </w:r>
      <w:r w:rsidR="002165AE" w:rsidRPr="00813985">
        <w:rPr>
          <w:rFonts w:ascii="Arial Narrow" w:hAnsi="Arial Narrow" w:cs="Arial"/>
          <w:sz w:val="28"/>
          <w:szCs w:val="28"/>
        </w:rPr>
        <w:tab/>
      </w:r>
      <w:r w:rsidR="0098211A" w:rsidRPr="00813985">
        <w:rPr>
          <w:rFonts w:ascii="Arial Narrow" w:hAnsi="Arial Narrow" w:cs="Arial"/>
          <w:sz w:val="28"/>
          <w:szCs w:val="28"/>
        </w:rPr>
        <w:tab/>
      </w:r>
      <w:r w:rsidR="009A2CA6" w:rsidRPr="00813985">
        <w:rPr>
          <w:rFonts w:ascii="Arial Narrow" w:hAnsi="Arial Narrow" w:cs="Arial"/>
          <w:sz w:val="28"/>
          <w:szCs w:val="28"/>
        </w:rPr>
        <w:tab/>
      </w:r>
      <w:r w:rsidR="0098211A" w:rsidRPr="00813985">
        <w:rPr>
          <w:rFonts w:ascii="Arial Narrow" w:hAnsi="Arial Narrow" w:cs="Arial"/>
          <w:sz w:val="28"/>
          <w:szCs w:val="28"/>
        </w:rPr>
        <w:t>1</w:t>
      </w:r>
    </w:p>
    <w:p w14:paraId="01AE18D1" w14:textId="0EACC026" w:rsidR="0098211A" w:rsidRPr="00813985" w:rsidRDefault="009C1FC8" w:rsidP="0098211A">
      <w:pPr>
        <w:pStyle w:val="bodytextcourses2"/>
        <w:rPr>
          <w:rFonts w:ascii="Arial Narrow" w:hAnsi="Arial Narrow" w:cs="Arial"/>
          <w:sz w:val="28"/>
          <w:szCs w:val="28"/>
        </w:rPr>
      </w:pPr>
      <w:r w:rsidRPr="00813985">
        <w:rPr>
          <w:rFonts w:ascii="Arial Narrow" w:hAnsi="Arial Narrow" w:cs="Arial"/>
          <w:sz w:val="28"/>
          <w:szCs w:val="28"/>
        </w:rPr>
        <w:t>SLP</w:t>
      </w:r>
      <w:r w:rsidR="009A2CA6" w:rsidRPr="00813985">
        <w:rPr>
          <w:rFonts w:ascii="Arial Narrow" w:hAnsi="Arial Narrow" w:cs="Arial"/>
          <w:sz w:val="28"/>
          <w:szCs w:val="28"/>
        </w:rPr>
        <w:t xml:space="preserve"> 671: Language Disorders in Infants and Preschool Children</w:t>
      </w:r>
      <w:r w:rsidR="0098211A" w:rsidRPr="00813985">
        <w:rPr>
          <w:rFonts w:ascii="Arial Narrow" w:hAnsi="Arial Narrow" w:cs="Arial"/>
          <w:sz w:val="28"/>
          <w:szCs w:val="28"/>
        </w:rPr>
        <w:tab/>
      </w:r>
      <w:r w:rsidR="009A2CA6" w:rsidRPr="00813985">
        <w:rPr>
          <w:rFonts w:ascii="Arial Narrow" w:hAnsi="Arial Narrow" w:cs="Arial"/>
          <w:sz w:val="28"/>
          <w:szCs w:val="28"/>
        </w:rPr>
        <w:tab/>
      </w:r>
      <w:r w:rsidR="0098211A" w:rsidRPr="00813985">
        <w:rPr>
          <w:rFonts w:ascii="Arial Narrow" w:hAnsi="Arial Narrow" w:cs="Arial"/>
          <w:sz w:val="28"/>
          <w:szCs w:val="28"/>
        </w:rPr>
        <w:t xml:space="preserve">3 </w:t>
      </w:r>
    </w:p>
    <w:p w14:paraId="0EFAAA60" w14:textId="5BF97872" w:rsidR="0098211A" w:rsidRPr="00813985" w:rsidRDefault="009C1FC8" w:rsidP="0098211A">
      <w:pPr>
        <w:pStyle w:val="bodytextcourses2"/>
        <w:rPr>
          <w:rFonts w:ascii="Arial Narrow" w:hAnsi="Arial Narrow" w:cs="Arial"/>
          <w:sz w:val="28"/>
          <w:szCs w:val="28"/>
        </w:rPr>
      </w:pPr>
      <w:r w:rsidRPr="00813985">
        <w:rPr>
          <w:rFonts w:ascii="Arial Narrow" w:hAnsi="Arial Narrow" w:cs="Arial"/>
          <w:sz w:val="28"/>
          <w:szCs w:val="28"/>
        </w:rPr>
        <w:t>SLP</w:t>
      </w:r>
      <w:r w:rsidR="0098211A" w:rsidRPr="00813985">
        <w:rPr>
          <w:rFonts w:ascii="Arial Narrow" w:hAnsi="Arial Narrow" w:cs="Arial"/>
          <w:sz w:val="28"/>
          <w:szCs w:val="28"/>
        </w:rPr>
        <w:t xml:space="preserve"> 672</w:t>
      </w:r>
      <w:r w:rsidR="009A2CA6" w:rsidRPr="00813985">
        <w:rPr>
          <w:rFonts w:ascii="Arial Narrow" w:hAnsi="Arial Narrow" w:cs="Arial"/>
          <w:sz w:val="28"/>
          <w:szCs w:val="28"/>
        </w:rPr>
        <w:t>: Language Disorders in School-aged Children and Adolescents</w:t>
      </w:r>
      <w:r w:rsidR="0098211A" w:rsidRPr="00813985">
        <w:rPr>
          <w:rFonts w:ascii="Arial Narrow" w:hAnsi="Arial Narrow" w:cs="Arial"/>
          <w:sz w:val="28"/>
          <w:szCs w:val="28"/>
        </w:rPr>
        <w:t xml:space="preserve"> </w:t>
      </w:r>
      <w:r w:rsidR="0098211A" w:rsidRPr="00813985">
        <w:rPr>
          <w:rFonts w:ascii="Arial Narrow" w:hAnsi="Arial Narrow" w:cs="Arial"/>
          <w:sz w:val="28"/>
          <w:szCs w:val="28"/>
        </w:rPr>
        <w:tab/>
        <w:t xml:space="preserve">3 </w:t>
      </w:r>
    </w:p>
    <w:p w14:paraId="0C8E8DDA" w14:textId="1454316C" w:rsidR="009A2CA6" w:rsidRPr="00813985" w:rsidRDefault="009C1FC8" w:rsidP="0098211A">
      <w:pPr>
        <w:pStyle w:val="bodytextcourses2"/>
        <w:rPr>
          <w:rFonts w:ascii="Arial Narrow" w:hAnsi="Arial Narrow" w:cs="Arial"/>
          <w:color w:val="auto"/>
          <w:sz w:val="28"/>
          <w:szCs w:val="28"/>
        </w:rPr>
      </w:pPr>
      <w:r w:rsidRPr="00813985">
        <w:rPr>
          <w:rFonts w:ascii="Arial Narrow" w:hAnsi="Arial Narrow" w:cs="Arial"/>
          <w:color w:val="auto"/>
          <w:sz w:val="28"/>
          <w:szCs w:val="28"/>
        </w:rPr>
        <w:t>SLP</w:t>
      </w:r>
      <w:r w:rsidR="009A2CA6" w:rsidRPr="00813985">
        <w:rPr>
          <w:rFonts w:ascii="Arial Narrow" w:hAnsi="Arial Narrow" w:cs="Arial"/>
          <w:color w:val="auto"/>
          <w:sz w:val="28"/>
          <w:szCs w:val="28"/>
        </w:rPr>
        <w:t xml:space="preserve"> 673: Language and Cognitive Disorders in Adults</w:t>
      </w:r>
      <w:r w:rsidR="009A2CA6" w:rsidRPr="00813985">
        <w:rPr>
          <w:rFonts w:ascii="Arial Narrow" w:hAnsi="Arial Narrow" w:cs="Arial"/>
          <w:color w:val="auto"/>
          <w:sz w:val="28"/>
          <w:szCs w:val="28"/>
        </w:rPr>
        <w:tab/>
      </w:r>
      <w:r w:rsidR="009A2CA6" w:rsidRPr="00813985">
        <w:rPr>
          <w:rFonts w:ascii="Arial Narrow" w:hAnsi="Arial Narrow" w:cs="Arial"/>
          <w:color w:val="auto"/>
          <w:sz w:val="28"/>
          <w:szCs w:val="28"/>
        </w:rPr>
        <w:tab/>
      </w:r>
      <w:r w:rsidR="009A2CA6" w:rsidRPr="00813985">
        <w:rPr>
          <w:rFonts w:ascii="Arial Narrow" w:hAnsi="Arial Narrow" w:cs="Arial"/>
          <w:color w:val="auto"/>
          <w:sz w:val="28"/>
          <w:szCs w:val="28"/>
        </w:rPr>
        <w:tab/>
      </w:r>
      <w:r w:rsidR="009A2CA6" w:rsidRPr="00813985">
        <w:rPr>
          <w:rFonts w:ascii="Arial Narrow" w:hAnsi="Arial Narrow" w:cs="Arial"/>
          <w:color w:val="auto"/>
          <w:sz w:val="28"/>
          <w:szCs w:val="28"/>
        </w:rPr>
        <w:tab/>
        <w:t>4</w:t>
      </w:r>
    </w:p>
    <w:p w14:paraId="3743CCC3" w14:textId="783CAAF4" w:rsidR="009A2CA6" w:rsidRPr="00813985" w:rsidRDefault="002165AE" w:rsidP="009A2CA6">
      <w:pPr>
        <w:pStyle w:val="bodytextcourses2"/>
        <w:ind w:left="720" w:hanging="720"/>
        <w:rPr>
          <w:rFonts w:ascii="Arial Narrow" w:hAnsi="Arial Narrow" w:cs="Arial"/>
          <w:color w:val="auto"/>
          <w:sz w:val="28"/>
          <w:szCs w:val="28"/>
        </w:rPr>
      </w:pPr>
      <w:r w:rsidRPr="00813985">
        <w:rPr>
          <w:rFonts w:ascii="Arial Narrow" w:hAnsi="Arial Narrow" w:cs="Arial"/>
          <w:color w:val="auto"/>
          <w:sz w:val="28"/>
          <w:szCs w:val="28"/>
        </w:rPr>
        <w:tab/>
        <w:t>Or S</w:t>
      </w:r>
      <w:r w:rsidR="009A2CA6" w:rsidRPr="00813985">
        <w:rPr>
          <w:rFonts w:ascii="Arial Narrow" w:hAnsi="Arial Narrow" w:cs="Arial"/>
          <w:color w:val="auto"/>
          <w:sz w:val="28"/>
          <w:szCs w:val="28"/>
        </w:rPr>
        <w:t>LP 673a: Language Disorders in Adults (2)</w:t>
      </w:r>
    </w:p>
    <w:p w14:paraId="4166CAF1" w14:textId="58CF8EC4" w:rsidR="0098211A" w:rsidRPr="00813985" w:rsidRDefault="005C5B57" w:rsidP="009A2CA6">
      <w:pPr>
        <w:pStyle w:val="bodytextcourses2"/>
        <w:ind w:left="720" w:hanging="720"/>
        <w:rPr>
          <w:rFonts w:ascii="Arial Narrow" w:hAnsi="Arial Narrow" w:cs="Arial"/>
          <w:color w:val="auto"/>
          <w:sz w:val="28"/>
          <w:szCs w:val="28"/>
        </w:rPr>
      </w:pPr>
      <w:r w:rsidRPr="00813985">
        <w:rPr>
          <w:rFonts w:ascii="Arial Narrow" w:hAnsi="Arial Narrow" w:cs="Arial"/>
          <w:color w:val="auto"/>
          <w:sz w:val="28"/>
          <w:szCs w:val="28"/>
        </w:rPr>
        <w:tab/>
        <w:t>And SLP</w:t>
      </w:r>
      <w:r w:rsidR="009A2CA6" w:rsidRPr="00813985">
        <w:rPr>
          <w:rFonts w:ascii="Arial Narrow" w:hAnsi="Arial Narrow" w:cs="Arial"/>
          <w:color w:val="auto"/>
          <w:sz w:val="28"/>
          <w:szCs w:val="28"/>
        </w:rPr>
        <w:t xml:space="preserve"> 673b: Cognitive-Linguistic Disorders in Adults (2) </w:t>
      </w:r>
      <w:r w:rsidR="0098211A" w:rsidRPr="00813985">
        <w:rPr>
          <w:rFonts w:ascii="Arial Narrow" w:hAnsi="Arial Narrow" w:cs="Arial"/>
          <w:color w:val="auto"/>
          <w:sz w:val="28"/>
          <w:szCs w:val="28"/>
        </w:rPr>
        <w:t xml:space="preserve"> </w:t>
      </w:r>
    </w:p>
    <w:p w14:paraId="1F845486" w14:textId="4CCB4A56" w:rsidR="0098211A" w:rsidRPr="00813985" w:rsidRDefault="009C1FC8" w:rsidP="0098211A">
      <w:pPr>
        <w:pStyle w:val="bodytextcourses2"/>
        <w:rPr>
          <w:rFonts w:ascii="Arial Narrow" w:hAnsi="Arial Narrow" w:cs="Arial"/>
          <w:sz w:val="28"/>
          <w:szCs w:val="28"/>
        </w:rPr>
      </w:pPr>
      <w:r w:rsidRPr="00813985">
        <w:rPr>
          <w:rFonts w:ascii="Arial Narrow" w:hAnsi="Arial Narrow" w:cs="Arial"/>
          <w:sz w:val="28"/>
          <w:szCs w:val="28"/>
        </w:rPr>
        <w:t>SLP</w:t>
      </w:r>
      <w:r w:rsidR="009A2CA6" w:rsidRPr="00813985">
        <w:rPr>
          <w:rFonts w:ascii="Arial Narrow" w:hAnsi="Arial Narrow" w:cs="Arial"/>
          <w:sz w:val="28"/>
          <w:szCs w:val="28"/>
        </w:rPr>
        <w:t xml:space="preserve"> 681: Aural Rehabilitation</w:t>
      </w:r>
      <w:r w:rsidR="009A2CA6" w:rsidRPr="00813985">
        <w:rPr>
          <w:rFonts w:ascii="Arial Narrow" w:hAnsi="Arial Narrow" w:cs="Arial"/>
          <w:sz w:val="28"/>
          <w:szCs w:val="28"/>
        </w:rPr>
        <w:tab/>
      </w:r>
      <w:r w:rsidR="009A2CA6" w:rsidRPr="00813985">
        <w:rPr>
          <w:rFonts w:ascii="Arial Narrow" w:hAnsi="Arial Narrow" w:cs="Arial"/>
          <w:sz w:val="28"/>
          <w:szCs w:val="28"/>
        </w:rPr>
        <w:tab/>
      </w:r>
      <w:r w:rsidR="009A2CA6" w:rsidRPr="00813985">
        <w:rPr>
          <w:rFonts w:ascii="Arial Narrow" w:hAnsi="Arial Narrow" w:cs="Arial"/>
          <w:sz w:val="28"/>
          <w:szCs w:val="28"/>
        </w:rPr>
        <w:tab/>
      </w:r>
      <w:r w:rsidR="009A2CA6" w:rsidRPr="00813985">
        <w:rPr>
          <w:rFonts w:ascii="Arial Narrow" w:hAnsi="Arial Narrow" w:cs="Arial"/>
          <w:sz w:val="28"/>
          <w:szCs w:val="28"/>
        </w:rPr>
        <w:tab/>
      </w:r>
      <w:r w:rsidR="009A2CA6" w:rsidRPr="00813985">
        <w:rPr>
          <w:rFonts w:ascii="Arial Narrow" w:hAnsi="Arial Narrow" w:cs="Arial"/>
          <w:sz w:val="28"/>
          <w:szCs w:val="28"/>
        </w:rPr>
        <w:tab/>
      </w:r>
      <w:r w:rsidR="0098211A" w:rsidRPr="00813985">
        <w:rPr>
          <w:rFonts w:ascii="Arial Narrow" w:hAnsi="Arial Narrow" w:cs="Arial"/>
          <w:sz w:val="28"/>
          <w:szCs w:val="28"/>
        </w:rPr>
        <w:tab/>
        <w:t xml:space="preserve">2 </w:t>
      </w:r>
    </w:p>
    <w:p w14:paraId="32AB4B68" w14:textId="0520F36E" w:rsidR="0098211A" w:rsidRPr="00813985" w:rsidRDefault="009C1FC8" w:rsidP="0098211A">
      <w:pPr>
        <w:pStyle w:val="bodytextcourses2"/>
        <w:rPr>
          <w:rFonts w:ascii="Arial Narrow" w:hAnsi="Arial Narrow" w:cs="Arial"/>
          <w:sz w:val="28"/>
          <w:szCs w:val="28"/>
        </w:rPr>
      </w:pPr>
      <w:r w:rsidRPr="00813985">
        <w:rPr>
          <w:rFonts w:ascii="Arial Narrow" w:hAnsi="Arial Narrow" w:cs="Arial"/>
          <w:sz w:val="28"/>
          <w:szCs w:val="28"/>
        </w:rPr>
        <w:t>SLP</w:t>
      </w:r>
      <w:r w:rsidR="009A2CA6" w:rsidRPr="00813985">
        <w:rPr>
          <w:rFonts w:ascii="Arial Narrow" w:hAnsi="Arial Narrow" w:cs="Arial"/>
          <w:sz w:val="28"/>
          <w:szCs w:val="28"/>
        </w:rPr>
        <w:t xml:space="preserve"> 691: Neuroscience for the S</w:t>
      </w:r>
      <w:r w:rsidR="002165AE" w:rsidRPr="00813985">
        <w:rPr>
          <w:rFonts w:ascii="Arial Narrow" w:hAnsi="Arial Narrow" w:cs="Arial"/>
          <w:sz w:val="28"/>
          <w:szCs w:val="28"/>
        </w:rPr>
        <w:t xml:space="preserve">peech </w:t>
      </w:r>
      <w:r w:rsidR="009A2CA6" w:rsidRPr="00813985">
        <w:rPr>
          <w:rFonts w:ascii="Arial Narrow" w:hAnsi="Arial Narrow" w:cs="Arial"/>
          <w:sz w:val="28"/>
          <w:szCs w:val="28"/>
        </w:rPr>
        <w:t>L</w:t>
      </w:r>
      <w:r w:rsidR="002165AE" w:rsidRPr="00813985">
        <w:rPr>
          <w:rFonts w:ascii="Arial Narrow" w:hAnsi="Arial Narrow" w:cs="Arial"/>
          <w:sz w:val="28"/>
          <w:szCs w:val="28"/>
        </w:rPr>
        <w:t xml:space="preserve">anguage </w:t>
      </w:r>
      <w:r w:rsidR="009A2CA6" w:rsidRPr="00813985">
        <w:rPr>
          <w:rFonts w:ascii="Arial Narrow" w:hAnsi="Arial Narrow" w:cs="Arial"/>
          <w:sz w:val="28"/>
          <w:szCs w:val="28"/>
        </w:rPr>
        <w:t>P</w:t>
      </w:r>
      <w:r w:rsidR="002165AE" w:rsidRPr="00813985">
        <w:rPr>
          <w:rFonts w:ascii="Arial Narrow" w:hAnsi="Arial Narrow" w:cs="Arial"/>
          <w:sz w:val="28"/>
          <w:szCs w:val="28"/>
        </w:rPr>
        <w:t>athology</w:t>
      </w:r>
      <w:r w:rsidR="009A2CA6" w:rsidRPr="00813985">
        <w:rPr>
          <w:rFonts w:ascii="Arial Narrow" w:hAnsi="Arial Narrow" w:cs="Arial"/>
          <w:sz w:val="28"/>
          <w:szCs w:val="28"/>
        </w:rPr>
        <w:tab/>
      </w:r>
      <w:r w:rsidR="009A2CA6" w:rsidRPr="00813985">
        <w:rPr>
          <w:rFonts w:ascii="Arial Narrow" w:hAnsi="Arial Narrow" w:cs="Arial"/>
          <w:sz w:val="28"/>
          <w:szCs w:val="28"/>
        </w:rPr>
        <w:tab/>
      </w:r>
      <w:r w:rsidR="009A2CA6" w:rsidRPr="00813985">
        <w:rPr>
          <w:rFonts w:ascii="Arial Narrow" w:hAnsi="Arial Narrow" w:cs="Arial"/>
          <w:sz w:val="28"/>
          <w:szCs w:val="28"/>
        </w:rPr>
        <w:tab/>
      </w:r>
      <w:r w:rsidR="009A2CA6" w:rsidRPr="00813985">
        <w:rPr>
          <w:rFonts w:ascii="Arial Narrow" w:hAnsi="Arial Narrow" w:cs="Arial"/>
          <w:sz w:val="28"/>
          <w:szCs w:val="28"/>
        </w:rPr>
        <w:tab/>
      </w:r>
      <w:r w:rsidR="009A2CA6" w:rsidRPr="00813985">
        <w:rPr>
          <w:rFonts w:ascii="Arial Narrow" w:hAnsi="Arial Narrow" w:cs="Arial"/>
          <w:sz w:val="28"/>
          <w:szCs w:val="28"/>
        </w:rPr>
        <w:tab/>
      </w:r>
      <w:r w:rsidR="002165AE" w:rsidRPr="00813985">
        <w:rPr>
          <w:rFonts w:ascii="Arial Narrow" w:hAnsi="Arial Narrow" w:cs="Arial"/>
          <w:sz w:val="28"/>
          <w:szCs w:val="28"/>
        </w:rPr>
        <w:tab/>
      </w:r>
      <w:r w:rsidR="002165AE" w:rsidRPr="00813985">
        <w:rPr>
          <w:rFonts w:ascii="Arial Narrow" w:hAnsi="Arial Narrow" w:cs="Arial"/>
          <w:sz w:val="28"/>
          <w:szCs w:val="28"/>
        </w:rPr>
        <w:tab/>
      </w:r>
      <w:r w:rsidR="002165AE" w:rsidRPr="00813985">
        <w:rPr>
          <w:rFonts w:ascii="Arial Narrow" w:hAnsi="Arial Narrow" w:cs="Arial"/>
          <w:sz w:val="28"/>
          <w:szCs w:val="28"/>
        </w:rPr>
        <w:tab/>
      </w:r>
      <w:r w:rsidR="002165AE" w:rsidRPr="00813985">
        <w:rPr>
          <w:rFonts w:ascii="Arial Narrow" w:hAnsi="Arial Narrow" w:cs="Arial"/>
          <w:sz w:val="28"/>
          <w:szCs w:val="28"/>
        </w:rPr>
        <w:tab/>
      </w:r>
      <w:r w:rsidR="0098211A" w:rsidRPr="00813985">
        <w:rPr>
          <w:rFonts w:ascii="Arial Narrow" w:hAnsi="Arial Narrow" w:cs="Arial"/>
          <w:sz w:val="28"/>
          <w:szCs w:val="28"/>
        </w:rPr>
        <w:tab/>
        <w:t xml:space="preserve">3 </w:t>
      </w:r>
    </w:p>
    <w:p w14:paraId="7078AD7E" w14:textId="0A47865A" w:rsidR="0098211A" w:rsidRPr="00813985" w:rsidRDefault="009C1FC8" w:rsidP="0098211A">
      <w:pPr>
        <w:pStyle w:val="bodytextcourses2"/>
        <w:rPr>
          <w:rFonts w:ascii="Arial Narrow" w:hAnsi="Arial Narrow" w:cs="Arial"/>
          <w:sz w:val="28"/>
          <w:szCs w:val="28"/>
        </w:rPr>
      </w:pPr>
      <w:r w:rsidRPr="00813985">
        <w:rPr>
          <w:rFonts w:ascii="Arial Narrow" w:hAnsi="Arial Narrow" w:cs="Arial"/>
          <w:sz w:val="28"/>
          <w:szCs w:val="28"/>
        </w:rPr>
        <w:t>SLP</w:t>
      </w:r>
      <w:r w:rsidR="009A2CA6" w:rsidRPr="00813985">
        <w:rPr>
          <w:rFonts w:ascii="Arial Narrow" w:hAnsi="Arial Narrow" w:cs="Arial"/>
          <w:sz w:val="28"/>
          <w:szCs w:val="28"/>
        </w:rPr>
        <w:t xml:space="preserve"> 692: Dysphagia</w:t>
      </w:r>
      <w:r w:rsidR="009A2CA6" w:rsidRPr="00813985">
        <w:rPr>
          <w:rFonts w:ascii="Arial Narrow" w:hAnsi="Arial Narrow" w:cs="Arial"/>
          <w:sz w:val="28"/>
          <w:szCs w:val="28"/>
        </w:rPr>
        <w:tab/>
      </w:r>
      <w:r w:rsidR="009A2CA6" w:rsidRPr="00813985">
        <w:rPr>
          <w:rFonts w:ascii="Arial Narrow" w:hAnsi="Arial Narrow" w:cs="Arial"/>
          <w:sz w:val="28"/>
          <w:szCs w:val="28"/>
        </w:rPr>
        <w:tab/>
      </w:r>
      <w:r w:rsidR="009A2CA6" w:rsidRPr="00813985">
        <w:rPr>
          <w:rFonts w:ascii="Arial Narrow" w:hAnsi="Arial Narrow" w:cs="Arial"/>
          <w:sz w:val="28"/>
          <w:szCs w:val="28"/>
        </w:rPr>
        <w:tab/>
      </w:r>
      <w:r w:rsidR="009A2CA6" w:rsidRPr="00813985">
        <w:rPr>
          <w:rFonts w:ascii="Arial Narrow" w:hAnsi="Arial Narrow" w:cs="Arial"/>
          <w:sz w:val="28"/>
          <w:szCs w:val="28"/>
        </w:rPr>
        <w:tab/>
      </w:r>
      <w:r w:rsidR="009A2CA6" w:rsidRPr="00813985">
        <w:rPr>
          <w:rFonts w:ascii="Arial Narrow" w:hAnsi="Arial Narrow" w:cs="Arial"/>
          <w:sz w:val="28"/>
          <w:szCs w:val="28"/>
        </w:rPr>
        <w:tab/>
      </w:r>
      <w:r w:rsidR="0098211A" w:rsidRPr="00813985">
        <w:rPr>
          <w:rFonts w:ascii="Arial Narrow" w:hAnsi="Arial Narrow" w:cs="Arial"/>
          <w:sz w:val="28"/>
          <w:szCs w:val="28"/>
        </w:rPr>
        <w:tab/>
        <w:t xml:space="preserve">3 </w:t>
      </w:r>
    </w:p>
    <w:p w14:paraId="60A4BD5F" w14:textId="702C8D7B" w:rsidR="0098211A" w:rsidRPr="00813985" w:rsidRDefault="009C1FC8" w:rsidP="0098211A">
      <w:pPr>
        <w:pStyle w:val="bodytextcourses2"/>
        <w:rPr>
          <w:rFonts w:ascii="Arial Narrow" w:hAnsi="Arial Narrow" w:cs="Arial"/>
          <w:sz w:val="28"/>
          <w:szCs w:val="28"/>
        </w:rPr>
      </w:pPr>
      <w:r w:rsidRPr="00813985">
        <w:rPr>
          <w:rFonts w:ascii="Arial Narrow" w:hAnsi="Arial Narrow" w:cs="Arial"/>
          <w:sz w:val="28"/>
          <w:szCs w:val="28"/>
        </w:rPr>
        <w:t>SLP</w:t>
      </w:r>
      <w:r w:rsidR="0098211A" w:rsidRPr="00813985">
        <w:rPr>
          <w:rFonts w:ascii="Arial Narrow" w:hAnsi="Arial Narrow" w:cs="Arial"/>
          <w:sz w:val="28"/>
          <w:szCs w:val="28"/>
        </w:rPr>
        <w:t xml:space="preserve"> 693</w:t>
      </w:r>
      <w:r w:rsidR="009A2CA6" w:rsidRPr="00813985">
        <w:rPr>
          <w:rFonts w:ascii="Arial Narrow" w:hAnsi="Arial Narrow" w:cs="Arial"/>
          <w:sz w:val="28"/>
          <w:szCs w:val="28"/>
        </w:rPr>
        <w:t>: Seminar in Counseling in S</w:t>
      </w:r>
      <w:r w:rsidR="002165AE" w:rsidRPr="00813985">
        <w:rPr>
          <w:rFonts w:ascii="Arial Narrow" w:hAnsi="Arial Narrow" w:cs="Arial"/>
          <w:sz w:val="28"/>
          <w:szCs w:val="28"/>
        </w:rPr>
        <w:t xml:space="preserve">peech </w:t>
      </w:r>
      <w:r w:rsidR="009A2CA6" w:rsidRPr="00813985">
        <w:rPr>
          <w:rFonts w:ascii="Arial Narrow" w:hAnsi="Arial Narrow" w:cs="Arial"/>
          <w:sz w:val="28"/>
          <w:szCs w:val="28"/>
        </w:rPr>
        <w:t>L</w:t>
      </w:r>
      <w:r w:rsidR="002165AE" w:rsidRPr="00813985">
        <w:rPr>
          <w:rFonts w:ascii="Arial Narrow" w:hAnsi="Arial Narrow" w:cs="Arial"/>
          <w:sz w:val="28"/>
          <w:szCs w:val="28"/>
        </w:rPr>
        <w:t xml:space="preserve">anguage </w:t>
      </w:r>
      <w:r w:rsidR="009A2CA6" w:rsidRPr="00813985">
        <w:rPr>
          <w:rFonts w:ascii="Arial Narrow" w:hAnsi="Arial Narrow" w:cs="Arial"/>
          <w:sz w:val="28"/>
          <w:szCs w:val="28"/>
        </w:rPr>
        <w:t>P</w:t>
      </w:r>
      <w:r w:rsidR="002165AE" w:rsidRPr="00813985">
        <w:rPr>
          <w:rFonts w:ascii="Arial Narrow" w:hAnsi="Arial Narrow" w:cs="Arial"/>
          <w:sz w:val="28"/>
          <w:szCs w:val="28"/>
        </w:rPr>
        <w:t>athology</w:t>
      </w:r>
      <w:r w:rsidR="009A2CA6" w:rsidRPr="00813985">
        <w:rPr>
          <w:rFonts w:ascii="Arial Narrow" w:hAnsi="Arial Narrow" w:cs="Arial"/>
          <w:sz w:val="28"/>
          <w:szCs w:val="28"/>
        </w:rPr>
        <w:tab/>
      </w:r>
      <w:r w:rsidR="009A2CA6" w:rsidRPr="00813985">
        <w:rPr>
          <w:rFonts w:ascii="Arial Narrow" w:hAnsi="Arial Narrow" w:cs="Arial"/>
          <w:sz w:val="28"/>
          <w:szCs w:val="28"/>
        </w:rPr>
        <w:tab/>
      </w:r>
      <w:r w:rsidR="009A2CA6" w:rsidRPr="00813985">
        <w:rPr>
          <w:rFonts w:ascii="Arial Narrow" w:hAnsi="Arial Narrow" w:cs="Arial"/>
          <w:sz w:val="28"/>
          <w:szCs w:val="28"/>
        </w:rPr>
        <w:tab/>
      </w:r>
      <w:r w:rsidR="009A2CA6" w:rsidRPr="00813985">
        <w:rPr>
          <w:rFonts w:ascii="Arial Narrow" w:hAnsi="Arial Narrow" w:cs="Arial"/>
          <w:sz w:val="28"/>
          <w:szCs w:val="28"/>
        </w:rPr>
        <w:tab/>
      </w:r>
      <w:r w:rsidR="002165AE" w:rsidRPr="00813985">
        <w:rPr>
          <w:rFonts w:ascii="Arial Narrow" w:hAnsi="Arial Narrow" w:cs="Arial"/>
          <w:sz w:val="28"/>
          <w:szCs w:val="28"/>
        </w:rPr>
        <w:tab/>
      </w:r>
      <w:r w:rsidR="002165AE" w:rsidRPr="00813985">
        <w:rPr>
          <w:rFonts w:ascii="Arial Narrow" w:hAnsi="Arial Narrow" w:cs="Arial"/>
          <w:sz w:val="28"/>
          <w:szCs w:val="28"/>
        </w:rPr>
        <w:tab/>
      </w:r>
      <w:r w:rsidR="002165AE" w:rsidRPr="00813985">
        <w:rPr>
          <w:rFonts w:ascii="Arial Narrow" w:hAnsi="Arial Narrow" w:cs="Arial"/>
          <w:sz w:val="28"/>
          <w:szCs w:val="28"/>
        </w:rPr>
        <w:tab/>
      </w:r>
      <w:r w:rsidR="009A2CA6" w:rsidRPr="00813985">
        <w:rPr>
          <w:rFonts w:ascii="Arial Narrow" w:hAnsi="Arial Narrow" w:cs="Arial"/>
          <w:sz w:val="28"/>
          <w:szCs w:val="28"/>
        </w:rPr>
        <w:tab/>
      </w:r>
      <w:r w:rsidR="0098211A" w:rsidRPr="00813985">
        <w:rPr>
          <w:rFonts w:ascii="Arial Narrow" w:hAnsi="Arial Narrow" w:cs="Arial"/>
          <w:sz w:val="28"/>
          <w:szCs w:val="28"/>
        </w:rPr>
        <w:tab/>
        <w:t>3</w:t>
      </w:r>
    </w:p>
    <w:p w14:paraId="2B01D66E" w14:textId="2AE3FFDD" w:rsidR="0098211A" w:rsidRPr="00813985" w:rsidRDefault="009C1FC8" w:rsidP="0098211A">
      <w:pPr>
        <w:pStyle w:val="bodytextcourses2"/>
        <w:rPr>
          <w:rFonts w:ascii="Arial Narrow" w:hAnsi="Arial Narrow" w:cs="Arial"/>
          <w:sz w:val="28"/>
          <w:szCs w:val="28"/>
        </w:rPr>
      </w:pPr>
      <w:r w:rsidRPr="00813985">
        <w:rPr>
          <w:rFonts w:ascii="Arial Narrow" w:hAnsi="Arial Narrow" w:cs="Arial"/>
          <w:sz w:val="28"/>
          <w:szCs w:val="28"/>
        </w:rPr>
        <w:t>SLP</w:t>
      </w:r>
      <w:r w:rsidR="0098211A" w:rsidRPr="00813985">
        <w:rPr>
          <w:rFonts w:ascii="Arial Narrow" w:hAnsi="Arial Narrow" w:cs="Arial"/>
          <w:sz w:val="28"/>
          <w:szCs w:val="28"/>
        </w:rPr>
        <w:t xml:space="preserve"> 694</w:t>
      </w:r>
      <w:r w:rsidR="009A2CA6" w:rsidRPr="00813985">
        <w:rPr>
          <w:rFonts w:ascii="Arial Narrow" w:hAnsi="Arial Narrow" w:cs="Arial"/>
          <w:sz w:val="28"/>
          <w:szCs w:val="28"/>
        </w:rPr>
        <w:t>: Seminar in Autism Spectrum Disorders</w:t>
      </w:r>
      <w:r w:rsidR="009A2CA6" w:rsidRPr="00813985">
        <w:rPr>
          <w:rFonts w:ascii="Arial Narrow" w:hAnsi="Arial Narrow" w:cs="Arial"/>
          <w:sz w:val="28"/>
          <w:szCs w:val="28"/>
        </w:rPr>
        <w:tab/>
      </w:r>
      <w:r w:rsidR="009A2CA6" w:rsidRPr="00813985">
        <w:rPr>
          <w:rFonts w:ascii="Arial Narrow" w:hAnsi="Arial Narrow" w:cs="Arial"/>
          <w:sz w:val="28"/>
          <w:szCs w:val="28"/>
        </w:rPr>
        <w:tab/>
      </w:r>
      <w:r w:rsidR="009A2CA6" w:rsidRPr="00813985">
        <w:rPr>
          <w:rFonts w:ascii="Arial Narrow" w:hAnsi="Arial Narrow" w:cs="Arial"/>
          <w:sz w:val="28"/>
          <w:szCs w:val="28"/>
        </w:rPr>
        <w:tab/>
      </w:r>
      <w:r w:rsidR="009A2CA6" w:rsidRPr="00813985">
        <w:rPr>
          <w:rFonts w:ascii="Arial Narrow" w:hAnsi="Arial Narrow" w:cs="Arial"/>
          <w:sz w:val="28"/>
          <w:szCs w:val="28"/>
        </w:rPr>
        <w:tab/>
      </w:r>
      <w:r w:rsidR="0098211A" w:rsidRPr="00813985">
        <w:rPr>
          <w:rFonts w:ascii="Arial Narrow" w:hAnsi="Arial Narrow" w:cs="Arial"/>
          <w:sz w:val="28"/>
          <w:szCs w:val="28"/>
        </w:rPr>
        <w:tab/>
        <w:t>2</w:t>
      </w:r>
    </w:p>
    <w:p w14:paraId="008C098A" w14:textId="07DB9210" w:rsidR="0098211A" w:rsidRPr="00813985" w:rsidRDefault="0098211A" w:rsidP="0098211A">
      <w:pPr>
        <w:pStyle w:val="bodytextcoursesitalic"/>
        <w:rPr>
          <w:rFonts w:ascii="Arial Narrow" w:hAnsi="Arial Narrow" w:cs="Arial"/>
          <w:sz w:val="28"/>
          <w:szCs w:val="28"/>
        </w:rPr>
      </w:pPr>
      <w:r w:rsidRPr="00813985">
        <w:rPr>
          <w:rFonts w:ascii="Arial Narrow" w:hAnsi="Arial Narrow" w:cs="Arial"/>
          <w:sz w:val="28"/>
          <w:szCs w:val="28"/>
        </w:rPr>
        <w:t>Total Units</w:t>
      </w:r>
      <w:r w:rsidRPr="00813985">
        <w:rPr>
          <w:rFonts w:ascii="Arial Narrow" w:hAnsi="Arial Narrow" w:cs="Arial"/>
          <w:sz w:val="28"/>
          <w:szCs w:val="28"/>
        </w:rPr>
        <w:tab/>
      </w:r>
      <w:r w:rsidR="009A2CA6" w:rsidRPr="00813985">
        <w:rPr>
          <w:rFonts w:ascii="Arial Narrow" w:hAnsi="Arial Narrow" w:cs="Arial"/>
          <w:sz w:val="28"/>
          <w:szCs w:val="28"/>
        </w:rPr>
        <w:tab/>
      </w:r>
      <w:r w:rsidR="009A2CA6" w:rsidRPr="00813985">
        <w:rPr>
          <w:rFonts w:ascii="Arial Narrow" w:hAnsi="Arial Narrow" w:cs="Arial"/>
          <w:sz w:val="28"/>
          <w:szCs w:val="28"/>
        </w:rPr>
        <w:tab/>
      </w:r>
      <w:r w:rsidR="009A2CA6" w:rsidRPr="00813985">
        <w:rPr>
          <w:rFonts w:ascii="Arial Narrow" w:hAnsi="Arial Narrow" w:cs="Arial"/>
          <w:sz w:val="28"/>
          <w:szCs w:val="28"/>
        </w:rPr>
        <w:tab/>
      </w:r>
      <w:r w:rsidR="009A2CA6" w:rsidRPr="00813985">
        <w:rPr>
          <w:rFonts w:ascii="Arial Narrow" w:hAnsi="Arial Narrow" w:cs="Arial"/>
          <w:sz w:val="28"/>
          <w:szCs w:val="28"/>
        </w:rPr>
        <w:tab/>
      </w:r>
      <w:r w:rsidR="009A2CA6" w:rsidRPr="00813985">
        <w:rPr>
          <w:rFonts w:ascii="Arial Narrow" w:hAnsi="Arial Narrow" w:cs="Arial"/>
          <w:sz w:val="28"/>
          <w:szCs w:val="28"/>
        </w:rPr>
        <w:tab/>
      </w:r>
      <w:r w:rsidRPr="00813985">
        <w:rPr>
          <w:rFonts w:ascii="Arial Narrow" w:hAnsi="Arial Narrow" w:cs="Arial"/>
          <w:sz w:val="28"/>
          <w:szCs w:val="28"/>
        </w:rPr>
        <w:t xml:space="preserve"> 34</w:t>
      </w:r>
    </w:p>
    <w:p w14:paraId="1756A2DD" w14:textId="0D7F1BF3" w:rsidR="0098211A" w:rsidRPr="00813985" w:rsidRDefault="0098211A" w:rsidP="0098211A">
      <w:pPr>
        <w:pStyle w:val="bodytextcourseshead"/>
        <w:rPr>
          <w:rFonts w:ascii="Arial Narrow" w:hAnsi="Arial Narrow" w:cs="Arial"/>
          <w:sz w:val="28"/>
          <w:szCs w:val="28"/>
        </w:rPr>
      </w:pPr>
      <w:r w:rsidRPr="00813985">
        <w:rPr>
          <w:rFonts w:ascii="Arial Narrow" w:hAnsi="Arial Narrow" w:cs="Arial"/>
          <w:sz w:val="28"/>
          <w:szCs w:val="28"/>
        </w:rPr>
        <w:t xml:space="preserve">Program Total </w:t>
      </w:r>
      <w:r w:rsidRPr="00813985">
        <w:rPr>
          <w:rFonts w:ascii="Arial Narrow" w:hAnsi="Arial Narrow" w:cs="Arial"/>
          <w:sz w:val="28"/>
          <w:szCs w:val="28"/>
        </w:rPr>
        <w:tab/>
      </w:r>
      <w:r w:rsidR="009A2CA6" w:rsidRPr="00813985">
        <w:rPr>
          <w:rFonts w:ascii="Arial Narrow" w:hAnsi="Arial Narrow" w:cs="Arial"/>
          <w:sz w:val="28"/>
          <w:szCs w:val="28"/>
        </w:rPr>
        <w:tab/>
      </w:r>
      <w:r w:rsidR="009A2CA6" w:rsidRPr="00813985">
        <w:rPr>
          <w:rFonts w:ascii="Arial Narrow" w:hAnsi="Arial Narrow" w:cs="Arial"/>
          <w:sz w:val="28"/>
          <w:szCs w:val="28"/>
        </w:rPr>
        <w:tab/>
      </w:r>
      <w:r w:rsidR="009A2CA6" w:rsidRPr="00813985">
        <w:rPr>
          <w:rFonts w:ascii="Arial Narrow" w:hAnsi="Arial Narrow" w:cs="Arial"/>
          <w:sz w:val="28"/>
          <w:szCs w:val="28"/>
        </w:rPr>
        <w:tab/>
      </w:r>
      <w:r w:rsidR="009A2CA6" w:rsidRPr="00813985">
        <w:rPr>
          <w:rFonts w:ascii="Arial Narrow" w:hAnsi="Arial Narrow" w:cs="Arial"/>
          <w:sz w:val="28"/>
          <w:szCs w:val="28"/>
        </w:rPr>
        <w:tab/>
      </w:r>
      <w:r w:rsidR="009A2CA6" w:rsidRPr="00813985">
        <w:rPr>
          <w:rFonts w:ascii="Arial Narrow" w:hAnsi="Arial Narrow" w:cs="Arial"/>
          <w:sz w:val="28"/>
          <w:szCs w:val="28"/>
        </w:rPr>
        <w:tab/>
      </w:r>
      <w:r w:rsidRPr="00813985">
        <w:rPr>
          <w:rFonts w:ascii="Arial Narrow" w:hAnsi="Arial Narrow" w:cs="Arial"/>
          <w:sz w:val="28"/>
          <w:szCs w:val="28"/>
        </w:rPr>
        <w:t>76</w:t>
      </w:r>
    </w:p>
    <w:p w14:paraId="64D84C05" w14:textId="605FEC3A" w:rsidR="009C1FC8" w:rsidRPr="00813985" w:rsidRDefault="0098211A" w:rsidP="0098211A">
      <w:pPr>
        <w:rPr>
          <w:rFonts w:ascii="Arial Narrow" w:hAnsi="Arial Narrow" w:cs="Arial"/>
          <w:b/>
          <w:sz w:val="28"/>
          <w:szCs w:val="28"/>
        </w:rPr>
      </w:pPr>
      <w:r w:rsidRPr="00813985">
        <w:rPr>
          <w:rFonts w:ascii="Arial Narrow" w:hAnsi="Arial Narrow" w:cs="Arial"/>
          <w:b/>
          <w:sz w:val="28"/>
          <w:szCs w:val="28"/>
        </w:rPr>
        <w:t>*</w:t>
      </w:r>
      <w:r w:rsidR="009C1FC8" w:rsidRPr="00813985">
        <w:rPr>
          <w:rFonts w:ascii="Arial Narrow" w:hAnsi="Arial Narrow" w:cs="Arial"/>
          <w:b/>
          <w:sz w:val="28"/>
          <w:szCs w:val="28"/>
        </w:rPr>
        <w:t>SLP</w:t>
      </w:r>
      <w:r w:rsidRPr="00813985">
        <w:rPr>
          <w:rFonts w:ascii="Arial Narrow" w:hAnsi="Arial Narrow" w:cs="Arial"/>
          <w:b/>
          <w:sz w:val="28"/>
          <w:szCs w:val="28"/>
        </w:rPr>
        <w:t xml:space="preserve"> 695</w:t>
      </w:r>
      <w:r w:rsidRPr="00813985">
        <w:rPr>
          <w:rFonts w:ascii="Arial Narrow" w:hAnsi="Arial Narrow" w:cs="Arial"/>
          <w:b/>
          <w:sz w:val="28"/>
          <w:szCs w:val="28"/>
        </w:rPr>
        <w:tab/>
      </w:r>
      <w:r w:rsidRPr="00813985">
        <w:rPr>
          <w:rFonts w:ascii="Arial Narrow" w:hAnsi="Arial Narrow" w:cs="Arial"/>
          <w:b/>
          <w:sz w:val="28"/>
          <w:szCs w:val="28"/>
        </w:rPr>
        <w:tab/>
      </w:r>
      <w:r w:rsidRPr="00813985">
        <w:rPr>
          <w:rFonts w:ascii="Arial Narrow" w:hAnsi="Arial Narrow" w:cs="Arial"/>
          <w:b/>
          <w:sz w:val="28"/>
          <w:szCs w:val="28"/>
        </w:rPr>
        <w:tab/>
      </w:r>
      <w:r w:rsidRPr="00813985">
        <w:rPr>
          <w:rFonts w:ascii="Arial Narrow" w:hAnsi="Arial Narrow" w:cs="Arial"/>
          <w:b/>
          <w:sz w:val="28"/>
          <w:szCs w:val="28"/>
        </w:rPr>
        <w:tab/>
      </w:r>
      <w:r w:rsidRPr="00813985">
        <w:rPr>
          <w:rFonts w:ascii="Arial Narrow" w:hAnsi="Arial Narrow" w:cs="Arial"/>
          <w:b/>
          <w:sz w:val="28"/>
          <w:szCs w:val="28"/>
        </w:rPr>
        <w:tab/>
      </w:r>
      <w:r w:rsidRPr="00813985">
        <w:rPr>
          <w:rFonts w:ascii="Arial Narrow" w:hAnsi="Arial Narrow" w:cs="Arial"/>
          <w:b/>
          <w:sz w:val="28"/>
          <w:szCs w:val="28"/>
        </w:rPr>
        <w:tab/>
      </w:r>
      <w:r w:rsidR="009A2CA6" w:rsidRPr="00813985">
        <w:rPr>
          <w:rFonts w:ascii="Arial Narrow" w:hAnsi="Arial Narrow" w:cs="Arial"/>
          <w:b/>
          <w:sz w:val="28"/>
          <w:szCs w:val="28"/>
        </w:rPr>
        <w:tab/>
      </w:r>
      <w:r w:rsidR="009A2CA6" w:rsidRPr="00813985">
        <w:rPr>
          <w:rFonts w:ascii="Arial Narrow" w:hAnsi="Arial Narrow" w:cs="Arial"/>
          <w:b/>
          <w:sz w:val="28"/>
          <w:szCs w:val="28"/>
        </w:rPr>
        <w:tab/>
      </w:r>
      <w:r w:rsidR="009A2CA6" w:rsidRPr="00813985">
        <w:rPr>
          <w:rFonts w:ascii="Arial Narrow" w:hAnsi="Arial Narrow" w:cs="Arial"/>
          <w:b/>
          <w:sz w:val="28"/>
          <w:szCs w:val="28"/>
        </w:rPr>
        <w:tab/>
      </w:r>
      <w:r w:rsidRPr="00813985">
        <w:rPr>
          <w:rFonts w:ascii="Arial Narrow" w:hAnsi="Arial Narrow" w:cs="Arial"/>
          <w:b/>
          <w:sz w:val="28"/>
          <w:szCs w:val="28"/>
        </w:rPr>
        <w:tab/>
        <w:t>1-3</w:t>
      </w:r>
    </w:p>
    <w:p w14:paraId="7281E653" w14:textId="77777777" w:rsidR="0098211A" w:rsidRPr="00813985" w:rsidRDefault="0098211A" w:rsidP="0098211A">
      <w:pPr>
        <w:rPr>
          <w:rFonts w:ascii="Arial Narrow" w:hAnsi="Arial Narrow" w:cs="Arial"/>
          <w:b/>
          <w:sz w:val="28"/>
          <w:szCs w:val="28"/>
        </w:rPr>
      </w:pPr>
    </w:p>
    <w:p w14:paraId="7C6DEEC4" w14:textId="77777777" w:rsidR="0098211A" w:rsidRPr="00813985" w:rsidRDefault="0098211A" w:rsidP="0098211A">
      <w:pPr>
        <w:rPr>
          <w:rFonts w:ascii="Arial Narrow" w:hAnsi="Arial Narrow" w:cs="Arial"/>
          <w:b/>
          <w:sz w:val="28"/>
          <w:szCs w:val="28"/>
        </w:rPr>
      </w:pPr>
      <w:r w:rsidRPr="00813985">
        <w:rPr>
          <w:rFonts w:ascii="Arial Narrow" w:hAnsi="Arial Narrow" w:cs="Arial"/>
          <w:b/>
          <w:sz w:val="28"/>
          <w:szCs w:val="28"/>
        </w:rPr>
        <w:t>*This is Special Topics option by which the program can offer unique curriculum not covered in the current program.</w:t>
      </w:r>
    </w:p>
    <w:p w14:paraId="0665D814" w14:textId="77777777" w:rsidR="009C1FC8" w:rsidRPr="00813985" w:rsidRDefault="009C1FC8" w:rsidP="0098211A">
      <w:pPr>
        <w:rPr>
          <w:rFonts w:ascii="Arial Narrow" w:hAnsi="Arial Narrow" w:cs="Arial"/>
          <w:b/>
          <w:sz w:val="28"/>
          <w:szCs w:val="28"/>
        </w:rPr>
      </w:pPr>
    </w:p>
    <w:p w14:paraId="6C391924" w14:textId="65867243" w:rsidR="00495DD3" w:rsidRPr="00813985" w:rsidRDefault="00495DD3" w:rsidP="00495DD3">
      <w:pPr>
        <w:pStyle w:val="Heading4"/>
        <w:rPr>
          <w:rFonts w:ascii="Arial Narrow" w:eastAsia="Times New Roman" w:hAnsi="Arial Narrow" w:cs="Times New Roman"/>
          <w:b w:val="0"/>
          <w:sz w:val="28"/>
          <w:szCs w:val="28"/>
        </w:rPr>
      </w:pPr>
      <w:r w:rsidRPr="00813985">
        <w:rPr>
          <w:rFonts w:ascii="Arial Narrow" w:eastAsia="Times New Roman" w:hAnsi="Arial Narrow" w:cs="Times New Roman"/>
          <w:sz w:val="28"/>
          <w:szCs w:val="28"/>
        </w:rPr>
        <w:t>Clinical Hours</w:t>
      </w:r>
    </w:p>
    <w:p w14:paraId="71DA5BAA" w14:textId="13C51D87" w:rsidR="00495DD3" w:rsidRPr="00813985" w:rsidRDefault="00495DD3" w:rsidP="00495DD3">
      <w:pPr>
        <w:pStyle w:val="Heading4"/>
        <w:rPr>
          <w:rFonts w:ascii="Arial Narrow" w:eastAsia="Times New Roman" w:hAnsi="Arial Narrow" w:cs="Times New Roman"/>
          <w:b w:val="0"/>
          <w:sz w:val="28"/>
          <w:szCs w:val="28"/>
        </w:rPr>
      </w:pPr>
      <w:r w:rsidRPr="00813985">
        <w:rPr>
          <w:rFonts w:ascii="Arial Narrow" w:eastAsia="Times New Roman" w:hAnsi="Arial Narrow" w:cs="Times New Roman"/>
          <w:b w:val="0"/>
          <w:sz w:val="28"/>
          <w:szCs w:val="28"/>
        </w:rPr>
        <w:t xml:space="preserve">All students must complete a minimum of 400 </w:t>
      </w:r>
      <w:r w:rsidR="002165AE" w:rsidRPr="00813985">
        <w:rPr>
          <w:rFonts w:ascii="Arial Narrow" w:eastAsia="Times New Roman" w:hAnsi="Arial Narrow" w:cs="Times New Roman"/>
          <w:b w:val="0"/>
          <w:sz w:val="28"/>
          <w:szCs w:val="28"/>
        </w:rPr>
        <w:t xml:space="preserve">direct </w:t>
      </w:r>
      <w:r w:rsidRPr="00813985">
        <w:rPr>
          <w:rFonts w:ascii="Arial Narrow" w:eastAsia="Times New Roman" w:hAnsi="Arial Narrow" w:cs="Times New Roman"/>
          <w:b w:val="0"/>
          <w:sz w:val="28"/>
          <w:szCs w:val="28"/>
        </w:rPr>
        <w:t xml:space="preserve">clock hours, including 25 observation and 375 direct service hours in a minimum of three different settings. All hours will be obtained under the supervision of a Certified and Licensed Speech-Language Pathologist. </w:t>
      </w:r>
    </w:p>
    <w:p w14:paraId="7B003915" w14:textId="77777777" w:rsidR="00495DD3" w:rsidRPr="00813985" w:rsidRDefault="00495DD3" w:rsidP="00495DD3">
      <w:pPr>
        <w:pStyle w:val="Heading4"/>
        <w:rPr>
          <w:rFonts w:ascii="Arial Narrow" w:eastAsia="Times New Roman" w:hAnsi="Arial Narrow" w:cs="Times New Roman"/>
          <w:sz w:val="28"/>
          <w:szCs w:val="28"/>
        </w:rPr>
      </w:pPr>
      <w:r w:rsidRPr="00813985">
        <w:rPr>
          <w:rFonts w:ascii="Arial Narrow" w:eastAsia="Times New Roman" w:hAnsi="Arial Narrow" w:cs="Times New Roman"/>
          <w:sz w:val="28"/>
          <w:szCs w:val="28"/>
        </w:rPr>
        <w:t>Advancement to Candidacy</w:t>
      </w:r>
    </w:p>
    <w:p w14:paraId="529AC4E0" w14:textId="42BD3CD6" w:rsidR="00495DD3" w:rsidRPr="00813985" w:rsidRDefault="00495DD3" w:rsidP="00495DD3">
      <w:pPr>
        <w:pStyle w:val="NormalWeb"/>
        <w:rPr>
          <w:rFonts w:ascii="Arial Narrow" w:hAnsi="Arial Narrow"/>
          <w:sz w:val="28"/>
          <w:szCs w:val="28"/>
        </w:rPr>
      </w:pPr>
      <w:r w:rsidRPr="00813985">
        <w:rPr>
          <w:rFonts w:ascii="Arial Narrow" w:hAnsi="Arial Narrow"/>
          <w:sz w:val="28"/>
          <w:szCs w:val="28"/>
        </w:rPr>
        <w:t xml:space="preserve">The student will advance to candidacy upon successful completion of all academic coursework. All MS students must complete SLP 698 </w:t>
      </w:r>
      <w:r w:rsidR="006C1CDA" w:rsidRPr="00813985">
        <w:rPr>
          <w:rFonts w:ascii="Arial Narrow" w:hAnsi="Arial Narrow"/>
          <w:sz w:val="28"/>
          <w:szCs w:val="28"/>
        </w:rPr>
        <w:t>–</w:t>
      </w:r>
      <w:r w:rsidRPr="00813985">
        <w:rPr>
          <w:rFonts w:ascii="Arial Narrow" w:hAnsi="Arial Narrow"/>
          <w:sz w:val="28"/>
          <w:szCs w:val="28"/>
        </w:rPr>
        <w:t xml:space="preserve"> </w:t>
      </w:r>
      <w:r w:rsidR="00FA1D31" w:rsidRPr="00813985">
        <w:rPr>
          <w:rFonts w:ascii="Arial Narrow" w:hAnsi="Arial Narrow"/>
          <w:sz w:val="28"/>
          <w:szCs w:val="28"/>
        </w:rPr>
        <w:t xml:space="preserve">Culminating Experience and Summative Assessment in Speech Language Pathology </w:t>
      </w:r>
      <w:r w:rsidRPr="00813985">
        <w:rPr>
          <w:rFonts w:ascii="Arial Narrow" w:hAnsi="Arial Narrow"/>
          <w:sz w:val="28"/>
          <w:szCs w:val="28"/>
        </w:rPr>
        <w:t>(3 units) as part of the culminating experience for Master's study</w:t>
      </w:r>
      <w:r w:rsidRPr="00961AB9">
        <w:rPr>
          <w:rFonts w:ascii="Arial Narrow" w:hAnsi="Arial Narrow"/>
          <w:sz w:val="28"/>
          <w:szCs w:val="28"/>
        </w:rPr>
        <w:t>. The culminating experience may be a thesis, project, or a comprehensive examination.</w:t>
      </w:r>
      <w:r w:rsidR="00813985" w:rsidRPr="00961AB9">
        <w:rPr>
          <w:rFonts w:ascii="Arial Narrow" w:hAnsi="Arial Narrow"/>
          <w:sz w:val="28"/>
          <w:szCs w:val="28"/>
        </w:rPr>
        <w:t xml:space="preserve"> Completion of the thesis or project options is competitive and requires a proposal. All culminating experiences require completion of an oral defense. Continuous enrollment in this course is required until completion of the culminating experience.</w:t>
      </w:r>
      <w:r w:rsidR="00813985" w:rsidRPr="00961AB9">
        <w:rPr>
          <w:b/>
          <w:sz w:val="18"/>
        </w:rPr>
        <w:t xml:space="preserve">  </w:t>
      </w:r>
      <w:r w:rsidRPr="00961AB9">
        <w:rPr>
          <w:rFonts w:ascii="Arial Narrow" w:hAnsi="Arial Narrow"/>
          <w:sz w:val="28"/>
          <w:szCs w:val="28"/>
        </w:rPr>
        <w:t xml:space="preserve"> In</w:t>
      </w:r>
      <w:r w:rsidRPr="00813985">
        <w:rPr>
          <w:rFonts w:ascii="Arial Narrow" w:hAnsi="Arial Narrow"/>
          <w:sz w:val="28"/>
          <w:szCs w:val="28"/>
        </w:rPr>
        <w:t xml:space="preserve"> addition, students must take the PRAXIS examination prior to graduation and must report their scores to the program. </w:t>
      </w:r>
    </w:p>
    <w:p w14:paraId="167FB519" w14:textId="77777777" w:rsidR="00495DD3" w:rsidRPr="00813985" w:rsidRDefault="00495DD3" w:rsidP="00495DD3">
      <w:pPr>
        <w:pStyle w:val="Heading4"/>
        <w:rPr>
          <w:rFonts w:ascii="Arial Narrow" w:eastAsia="Times New Roman" w:hAnsi="Arial Narrow" w:cs="Times New Roman"/>
          <w:sz w:val="28"/>
          <w:szCs w:val="28"/>
        </w:rPr>
      </w:pPr>
      <w:bookmarkStart w:id="2" w:name="Cont"/>
      <w:bookmarkEnd w:id="2"/>
      <w:r w:rsidRPr="00813985">
        <w:rPr>
          <w:rFonts w:ascii="Arial Narrow" w:eastAsia="Times New Roman" w:hAnsi="Arial Narrow" w:cs="Times New Roman"/>
          <w:sz w:val="28"/>
          <w:szCs w:val="28"/>
        </w:rPr>
        <w:t>Continuation</w:t>
      </w:r>
    </w:p>
    <w:p w14:paraId="3C532CE4" w14:textId="28E16DD8" w:rsidR="00495DD3" w:rsidRPr="00813985" w:rsidRDefault="00495DD3" w:rsidP="00495DD3">
      <w:pPr>
        <w:pStyle w:val="NormalWeb"/>
        <w:rPr>
          <w:rFonts w:ascii="Arial Narrow" w:hAnsi="Arial Narrow"/>
          <w:sz w:val="28"/>
          <w:szCs w:val="28"/>
        </w:rPr>
      </w:pPr>
      <w:r w:rsidRPr="00813985">
        <w:rPr>
          <w:rFonts w:ascii="Arial Narrow" w:hAnsi="Arial Narrow"/>
          <w:sz w:val="28"/>
          <w:szCs w:val="28"/>
        </w:rPr>
        <w:t>Graduate students must maintain an overall GPA of 3.0.  Any student whose overall GPA falls below 3.0 will be put on Academic Probation and will be issued a Statement of Concern with a Plan of Action. If the overall GPA falls below 3.0 for two consecutive semesters</w:t>
      </w:r>
      <w:r w:rsidR="00423F80" w:rsidRPr="00813985">
        <w:rPr>
          <w:rFonts w:ascii="Arial Narrow" w:hAnsi="Arial Narrow"/>
          <w:sz w:val="28"/>
          <w:szCs w:val="28"/>
        </w:rPr>
        <w:t xml:space="preserve"> the student</w:t>
      </w:r>
      <w:r w:rsidRPr="00813985">
        <w:rPr>
          <w:rFonts w:ascii="Arial Narrow" w:hAnsi="Arial Narrow"/>
          <w:sz w:val="28"/>
          <w:szCs w:val="28"/>
        </w:rPr>
        <w:t xml:space="preserve"> will be dropped from the program.  A full-time student should be enrolled in the predetermined course schedule and credit hours each semester for the program. </w:t>
      </w:r>
    </w:p>
    <w:p w14:paraId="77F6D572" w14:textId="77777777" w:rsidR="00495DD3" w:rsidRPr="00813985" w:rsidRDefault="00495DD3" w:rsidP="00495DD3">
      <w:pPr>
        <w:rPr>
          <w:rFonts w:ascii="Arial Narrow" w:hAnsi="Arial Narrow" w:cs="Arial"/>
          <w:b/>
          <w:sz w:val="28"/>
          <w:szCs w:val="28"/>
        </w:rPr>
      </w:pPr>
    </w:p>
    <w:p w14:paraId="5928BB0B" w14:textId="77777777" w:rsidR="00495DD3" w:rsidRPr="00813985" w:rsidRDefault="00495DD3" w:rsidP="00495DD3">
      <w:pPr>
        <w:rPr>
          <w:rFonts w:ascii="Arial Narrow" w:hAnsi="Arial Narrow" w:cs="Arial"/>
          <w:b/>
          <w:sz w:val="28"/>
          <w:szCs w:val="28"/>
        </w:rPr>
      </w:pPr>
      <w:r w:rsidRPr="00813985">
        <w:rPr>
          <w:rFonts w:ascii="Arial Narrow" w:hAnsi="Arial Narrow" w:cs="Arial"/>
          <w:b/>
          <w:sz w:val="28"/>
          <w:szCs w:val="28"/>
        </w:rPr>
        <w:t>Culminating Experience</w:t>
      </w:r>
    </w:p>
    <w:p w14:paraId="31E4106B" w14:textId="77777777" w:rsidR="00495DD3" w:rsidRPr="00813985" w:rsidRDefault="00495DD3" w:rsidP="00495DD3">
      <w:pPr>
        <w:rPr>
          <w:rFonts w:ascii="Arial Narrow" w:hAnsi="Arial Narrow" w:cs="Arial"/>
          <w:b/>
          <w:sz w:val="28"/>
          <w:szCs w:val="28"/>
        </w:rPr>
      </w:pPr>
    </w:p>
    <w:p w14:paraId="27DA2CD6" w14:textId="54115ABE" w:rsidR="00495DD3" w:rsidRPr="00813985" w:rsidRDefault="00495DD3" w:rsidP="00495DD3">
      <w:pPr>
        <w:rPr>
          <w:rFonts w:ascii="Arial Narrow" w:hAnsi="Arial Narrow" w:cs="Arial"/>
          <w:sz w:val="28"/>
          <w:szCs w:val="28"/>
        </w:rPr>
      </w:pPr>
      <w:r w:rsidRPr="00813985">
        <w:rPr>
          <w:rFonts w:ascii="Arial Narrow" w:hAnsi="Arial Narrow" w:cs="Arial"/>
          <w:sz w:val="28"/>
          <w:szCs w:val="28"/>
        </w:rPr>
        <w:t xml:space="preserve">This is completed in the final semester as part of SLP 698. </w:t>
      </w:r>
      <w:r w:rsidR="00492DB9" w:rsidRPr="00813985">
        <w:rPr>
          <w:rFonts w:ascii="Arial Narrow" w:hAnsi="Arial Narrow"/>
          <w:sz w:val="28"/>
          <w:szCs w:val="28"/>
        </w:rPr>
        <w:t xml:space="preserve">Students complete their culminating experience which may take the form of a thesis, project or written comprehensive examination. Students must complete an oral defense of their work. </w:t>
      </w:r>
      <w:r w:rsidR="00492DB9" w:rsidRPr="00813985">
        <w:rPr>
          <w:rFonts w:ascii="Arial Narrow" w:hAnsi="Arial Narrow"/>
          <w:sz w:val="28"/>
          <w:szCs w:val="28"/>
        </w:rPr>
        <w:lastRenderedPageBreak/>
        <w:t xml:space="preserve">Students must continuously enroll in this course until completion of the culminating experience.  </w:t>
      </w:r>
    </w:p>
    <w:p w14:paraId="61EE3293" w14:textId="77777777" w:rsidR="0098211A" w:rsidRPr="00813985" w:rsidRDefault="0098211A">
      <w:pPr>
        <w:rPr>
          <w:rFonts w:ascii="Arial Narrow" w:hAnsi="Arial Narrow"/>
          <w:sz w:val="28"/>
          <w:szCs w:val="28"/>
        </w:rPr>
      </w:pPr>
      <w:bookmarkStart w:id="3" w:name="Inter"/>
      <w:bookmarkEnd w:id="3"/>
    </w:p>
    <w:p w14:paraId="5443DC86" w14:textId="77777777" w:rsidR="00265FE7" w:rsidRPr="00813985" w:rsidRDefault="00265FE7">
      <w:pPr>
        <w:rPr>
          <w:rFonts w:ascii="Arial Narrow" w:hAnsi="Arial Narrow"/>
          <w:sz w:val="28"/>
          <w:szCs w:val="28"/>
        </w:rPr>
      </w:pPr>
    </w:p>
    <w:p w14:paraId="7C40B4E5" w14:textId="39B3E60F" w:rsidR="003463B5" w:rsidRPr="00813985" w:rsidRDefault="00495DD3">
      <w:pPr>
        <w:rPr>
          <w:rFonts w:ascii="Arial Narrow" w:hAnsi="Arial Narrow"/>
          <w:b/>
          <w:sz w:val="28"/>
          <w:szCs w:val="28"/>
        </w:rPr>
      </w:pPr>
      <w:r w:rsidRPr="00813985">
        <w:rPr>
          <w:rFonts w:ascii="Arial Narrow" w:hAnsi="Arial Narrow"/>
          <w:b/>
          <w:sz w:val="28"/>
          <w:szCs w:val="28"/>
        </w:rPr>
        <w:t xml:space="preserve">4. Curriculum </w:t>
      </w:r>
    </w:p>
    <w:p w14:paraId="2686C71B" w14:textId="1206E89E" w:rsidR="008D63A7" w:rsidRPr="00813985" w:rsidRDefault="008D63A7" w:rsidP="008D63A7">
      <w:pPr>
        <w:rPr>
          <w:rFonts w:ascii="Arial Narrow" w:hAnsi="Arial Narrow"/>
          <w:sz w:val="28"/>
          <w:szCs w:val="28"/>
          <w:u w:val="single"/>
        </w:rPr>
      </w:pPr>
      <w:r w:rsidRPr="00813985">
        <w:rPr>
          <w:rFonts w:ascii="Arial Narrow" w:hAnsi="Arial Narrow"/>
          <w:sz w:val="28"/>
          <w:szCs w:val="28"/>
        </w:rPr>
        <w:t xml:space="preserve">a.1. </w:t>
      </w:r>
      <w:r w:rsidRPr="00813985">
        <w:rPr>
          <w:rFonts w:ascii="Arial Narrow" w:hAnsi="Arial Narrow"/>
          <w:sz w:val="28"/>
          <w:szCs w:val="28"/>
          <w:u w:val="single"/>
        </w:rPr>
        <w:t xml:space="preserve">Program </w:t>
      </w:r>
      <w:r w:rsidR="00492DB9" w:rsidRPr="00813985">
        <w:rPr>
          <w:rFonts w:ascii="Arial Narrow" w:hAnsi="Arial Narrow"/>
          <w:sz w:val="28"/>
          <w:szCs w:val="28"/>
          <w:u w:val="single"/>
        </w:rPr>
        <w:t xml:space="preserve">Students </w:t>
      </w:r>
      <w:r w:rsidRPr="00813985">
        <w:rPr>
          <w:rFonts w:ascii="Arial Narrow" w:hAnsi="Arial Narrow"/>
          <w:sz w:val="28"/>
          <w:szCs w:val="28"/>
          <w:u w:val="single"/>
        </w:rPr>
        <w:t>Learning Outcomes (P</w:t>
      </w:r>
      <w:r w:rsidR="00492DB9" w:rsidRPr="00813985">
        <w:rPr>
          <w:rFonts w:ascii="Arial Narrow" w:hAnsi="Arial Narrow"/>
          <w:sz w:val="28"/>
          <w:szCs w:val="28"/>
          <w:u w:val="single"/>
        </w:rPr>
        <w:t>S</w:t>
      </w:r>
      <w:r w:rsidRPr="00813985">
        <w:rPr>
          <w:rFonts w:ascii="Arial Narrow" w:hAnsi="Arial Narrow"/>
          <w:sz w:val="28"/>
          <w:szCs w:val="28"/>
          <w:u w:val="single"/>
        </w:rPr>
        <w:t>LOs) [Goals for the Program] are to develop graduates who possess:</w:t>
      </w:r>
    </w:p>
    <w:p w14:paraId="404E062C" w14:textId="77777777" w:rsidR="00336434" w:rsidRPr="00813985" w:rsidRDefault="00336434" w:rsidP="00336434">
      <w:pPr>
        <w:pStyle w:val="bodytext"/>
        <w:rPr>
          <w:rFonts w:ascii="Arial Narrow" w:hAnsi="Arial Narrow" w:cs="Arial"/>
          <w:sz w:val="28"/>
          <w:szCs w:val="28"/>
        </w:rPr>
      </w:pPr>
      <w:r w:rsidRPr="00813985">
        <w:rPr>
          <w:rFonts w:ascii="Arial Narrow" w:hAnsi="Arial Narrow" w:cs="Arial"/>
          <w:sz w:val="28"/>
          <w:szCs w:val="28"/>
        </w:rPr>
        <w:t>Upon completion of this degree, students will be able to:</w:t>
      </w:r>
    </w:p>
    <w:p w14:paraId="0C4FA55F" w14:textId="77777777" w:rsidR="00336434" w:rsidRPr="00813985" w:rsidRDefault="00336434" w:rsidP="00336434">
      <w:pPr>
        <w:pStyle w:val="bodybullets"/>
        <w:rPr>
          <w:rFonts w:ascii="Arial Narrow" w:hAnsi="Arial Narrow" w:cs="Arial"/>
          <w:sz w:val="28"/>
          <w:szCs w:val="28"/>
        </w:rPr>
      </w:pPr>
      <w:r w:rsidRPr="00813985">
        <w:rPr>
          <w:rFonts w:ascii="Arial Narrow" w:hAnsi="Arial Narrow" w:cs="Arial"/>
          <w:sz w:val="28"/>
          <w:szCs w:val="28"/>
        </w:rPr>
        <w:t>1.</w:t>
      </w:r>
      <w:r w:rsidRPr="00813985">
        <w:rPr>
          <w:rFonts w:ascii="Arial Narrow" w:hAnsi="Arial Narrow" w:cs="Arial"/>
          <w:sz w:val="28"/>
          <w:szCs w:val="28"/>
        </w:rPr>
        <w:tab/>
        <w:t xml:space="preserve">Describe the nature of typical and disordered communication and swallowing across the lifespan. </w:t>
      </w:r>
    </w:p>
    <w:p w14:paraId="6687E9C1" w14:textId="1532DDD9" w:rsidR="00336434" w:rsidRPr="00813985" w:rsidRDefault="00336434" w:rsidP="00336434">
      <w:pPr>
        <w:pStyle w:val="bodybullets"/>
        <w:rPr>
          <w:rFonts w:ascii="Arial Narrow" w:hAnsi="Arial Narrow" w:cs="Arial"/>
          <w:sz w:val="28"/>
          <w:szCs w:val="28"/>
        </w:rPr>
      </w:pPr>
      <w:r w:rsidRPr="00813985">
        <w:rPr>
          <w:rFonts w:ascii="Arial Narrow" w:hAnsi="Arial Narrow" w:cs="Arial"/>
          <w:sz w:val="28"/>
          <w:szCs w:val="28"/>
        </w:rPr>
        <w:t>2.</w:t>
      </w:r>
      <w:r w:rsidRPr="00813985">
        <w:rPr>
          <w:rFonts w:ascii="Arial Narrow" w:hAnsi="Arial Narrow" w:cs="Arial"/>
          <w:sz w:val="28"/>
          <w:szCs w:val="28"/>
        </w:rPr>
        <w:tab/>
        <w:t xml:space="preserve">Integrate theory, research and Evidence-Based Practice principles into prevention, assessment and </w:t>
      </w:r>
      <w:r w:rsidR="00455DA6" w:rsidRPr="00813985">
        <w:rPr>
          <w:rFonts w:ascii="Arial Narrow" w:hAnsi="Arial Narrow" w:cs="Arial"/>
          <w:sz w:val="28"/>
          <w:szCs w:val="28"/>
        </w:rPr>
        <w:t>intervention</w:t>
      </w:r>
      <w:r w:rsidRPr="00813985">
        <w:rPr>
          <w:rFonts w:ascii="Arial Narrow" w:hAnsi="Arial Narrow" w:cs="Arial"/>
          <w:sz w:val="28"/>
          <w:szCs w:val="28"/>
        </w:rPr>
        <w:t xml:space="preserve"> practices.  </w:t>
      </w:r>
    </w:p>
    <w:p w14:paraId="071F6C74" w14:textId="77777777" w:rsidR="00336434" w:rsidRPr="00813985" w:rsidRDefault="00336434" w:rsidP="00336434">
      <w:pPr>
        <w:pStyle w:val="bodybullets"/>
        <w:rPr>
          <w:rFonts w:ascii="Arial Narrow" w:hAnsi="Arial Narrow" w:cs="Arial"/>
          <w:sz w:val="28"/>
          <w:szCs w:val="28"/>
        </w:rPr>
      </w:pPr>
      <w:r w:rsidRPr="00813985">
        <w:rPr>
          <w:rFonts w:ascii="Arial Narrow" w:hAnsi="Arial Narrow" w:cs="Arial"/>
          <w:sz w:val="28"/>
          <w:szCs w:val="28"/>
        </w:rPr>
        <w:t>3.</w:t>
      </w:r>
      <w:r w:rsidRPr="00813985">
        <w:rPr>
          <w:rFonts w:ascii="Arial Narrow" w:hAnsi="Arial Narrow" w:cs="Arial"/>
          <w:sz w:val="28"/>
          <w:szCs w:val="28"/>
        </w:rPr>
        <w:tab/>
        <w:t xml:space="preserve">Interact and communicate in ways that reflect respect for diversity, collaboration and ethics. </w:t>
      </w:r>
    </w:p>
    <w:p w14:paraId="5B9061B9" w14:textId="77777777" w:rsidR="00336434" w:rsidRPr="00813985" w:rsidRDefault="00336434" w:rsidP="00336434">
      <w:pPr>
        <w:pStyle w:val="bodybullets"/>
        <w:rPr>
          <w:rFonts w:ascii="Arial Narrow" w:hAnsi="Arial Narrow" w:cs="Arial"/>
          <w:sz w:val="28"/>
          <w:szCs w:val="28"/>
        </w:rPr>
      </w:pPr>
      <w:r w:rsidRPr="00813985">
        <w:rPr>
          <w:rFonts w:ascii="Arial Narrow" w:hAnsi="Arial Narrow" w:cs="Arial"/>
          <w:sz w:val="28"/>
          <w:szCs w:val="28"/>
        </w:rPr>
        <w:t xml:space="preserve">4.  Demonstrate summative knowledge and skills necessary for entry-level practice within the field of speech-language pathology through defense of a culminating experience. </w:t>
      </w:r>
    </w:p>
    <w:p w14:paraId="652199AE" w14:textId="77777777" w:rsidR="008D63A7" w:rsidRPr="00813985" w:rsidRDefault="008D63A7" w:rsidP="008D63A7">
      <w:pPr>
        <w:pStyle w:val="bodybullets"/>
        <w:rPr>
          <w:rFonts w:ascii="Arial Narrow" w:hAnsi="Arial Narrow" w:cs="Arial"/>
          <w:sz w:val="28"/>
          <w:szCs w:val="28"/>
        </w:rPr>
      </w:pPr>
    </w:p>
    <w:p w14:paraId="5511862C" w14:textId="77777777" w:rsidR="008D63A7" w:rsidRPr="00813985" w:rsidRDefault="008D63A7" w:rsidP="008D63A7">
      <w:pPr>
        <w:rPr>
          <w:rFonts w:ascii="Arial Narrow" w:hAnsi="Arial Narrow"/>
          <w:sz w:val="28"/>
          <w:szCs w:val="28"/>
        </w:rPr>
      </w:pPr>
    </w:p>
    <w:p w14:paraId="1C551749" w14:textId="0D20DBD7" w:rsidR="008D63A7" w:rsidRPr="00813985" w:rsidRDefault="008D63A7" w:rsidP="008D63A7">
      <w:pPr>
        <w:rPr>
          <w:rFonts w:ascii="Arial Narrow" w:hAnsi="Arial Narrow"/>
          <w:sz w:val="28"/>
          <w:szCs w:val="28"/>
          <w:u w:val="single"/>
        </w:rPr>
      </w:pPr>
      <w:r w:rsidRPr="00813985">
        <w:rPr>
          <w:rFonts w:ascii="Arial Narrow" w:hAnsi="Arial Narrow"/>
          <w:sz w:val="28"/>
          <w:szCs w:val="28"/>
        </w:rPr>
        <w:t xml:space="preserve">b. </w:t>
      </w:r>
      <w:r w:rsidRPr="00813985">
        <w:rPr>
          <w:rFonts w:ascii="Arial Narrow" w:hAnsi="Arial Narrow"/>
          <w:sz w:val="28"/>
          <w:szCs w:val="28"/>
          <w:u w:val="single"/>
        </w:rPr>
        <w:t xml:space="preserve">Plans for Assessing Goals and </w:t>
      </w:r>
      <w:r w:rsidR="001255D1" w:rsidRPr="00813985">
        <w:rPr>
          <w:rFonts w:ascii="Arial Narrow" w:hAnsi="Arial Narrow"/>
          <w:sz w:val="28"/>
          <w:szCs w:val="28"/>
          <w:u w:val="single"/>
        </w:rPr>
        <w:t>P</w:t>
      </w:r>
      <w:r w:rsidRPr="00813985">
        <w:rPr>
          <w:rFonts w:ascii="Arial Narrow" w:hAnsi="Arial Narrow"/>
          <w:sz w:val="28"/>
          <w:szCs w:val="28"/>
          <w:u w:val="single"/>
        </w:rPr>
        <w:t xml:space="preserve">SLO’s </w:t>
      </w:r>
    </w:p>
    <w:p w14:paraId="7CEB1F97" w14:textId="77777777" w:rsidR="008D63A7" w:rsidRPr="00813985" w:rsidRDefault="008D63A7" w:rsidP="008D63A7">
      <w:pPr>
        <w:rPr>
          <w:rFonts w:ascii="Arial Narrow" w:hAnsi="Arial Narrow"/>
          <w:sz w:val="28"/>
          <w:szCs w:val="28"/>
        </w:rPr>
      </w:pPr>
    </w:p>
    <w:p w14:paraId="6327DCCA" w14:textId="31C1DDFF" w:rsidR="008D63A7" w:rsidRPr="00813985" w:rsidRDefault="008D63A7" w:rsidP="008D63A7">
      <w:pPr>
        <w:rPr>
          <w:rFonts w:ascii="Arial Narrow" w:hAnsi="Arial Narrow"/>
          <w:color w:val="FF0000"/>
          <w:sz w:val="28"/>
          <w:szCs w:val="28"/>
        </w:rPr>
      </w:pPr>
      <w:r w:rsidRPr="00813985">
        <w:rPr>
          <w:rFonts w:ascii="Arial Narrow" w:hAnsi="Arial Narrow"/>
          <w:sz w:val="28"/>
          <w:szCs w:val="28"/>
        </w:rPr>
        <w:t xml:space="preserve">Students will be assessed in each course as indicated in the </w:t>
      </w:r>
      <w:r w:rsidR="001255D1" w:rsidRPr="00813985">
        <w:rPr>
          <w:rFonts w:ascii="Arial Narrow" w:hAnsi="Arial Narrow"/>
          <w:sz w:val="28"/>
          <w:szCs w:val="28"/>
        </w:rPr>
        <w:t>P</w:t>
      </w:r>
      <w:r w:rsidRPr="00813985">
        <w:rPr>
          <w:rFonts w:ascii="Arial Narrow" w:hAnsi="Arial Narrow"/>
          <w:sz w:val="28"/>
          <w:szCs w:val="28"/>
        </w:rPr>
        <w:t>SLO table via signature assignments, grades and overall GPA.  In addition, students complete portfolios that include some of these signature assignments from academic and clinical coursework, disposition evaluations, an EBP writing assignment and their culminating experience project.  The P</w:t>
      </w:r>
      <w:r w:rsidR="001255D1" w:rsidRPr="00813985">
        <w:rPr>
          <w:rFonts w:ascii="Arial Narrow" w:hAnsi="Arial Narrow"/>
          <w:sz w:val="28"/>
          <w:szCs w:val="28"/>
        </w:rPr>
        <w:t>S</w:t>
      </w:r>
      <w:r w:rsidRPr="00813985">
        <w:rPr>
          <w:rFonts w:ascii="Arial Narrow" w:hAnsi="Arial Narrow"/>
          <w:sz w:val="28"/>
          <w:szCs w:val="28"/>
        </w:rPr>
        <w:t>LO’s are evalua</w:t>
      </w:r>
      <w:r w:rsidR="005C5B57" w:rsidRPr="00813985">
        <w:rPr>
          <w:rFonts w:ascii="Arial Narrow" w:hAnsi="Arial Narrow"/>
          <w:sz w:val="28"/>
          <w:szCs w:val="28"/>
        </w:rPr>
        <w:t xml:space="preserve">ted by graduation rates, PRAXIS </w:t>
      </w:r>
      <w:r w:rsidRPr="00813985">
        <w:rPr>
          <w:rFonts w:ascii="Arial Narrow" w:hAnsi="Arial Narrow"/>
          <w:sz w:val="28"/>
          <w:szCs w:val="28"/>
        </w:rPr>
        <w:t xml:space="preserve">pass rates, surveys of grads and employers, feedback from supervisors, advisory board feedback, course evaluations and employment rates. </w:t>
      </w:r>
    </w:p>
    <w:p w14:paraId="2C9F6981" w14:textId="77777777" w:rsidR="00CA7BAF" w:rsidRPr="00813985" w:rsidRDefault="00CA7BAF" w:rsidP="008D63A7">
      <w:pPr>
        <w:rPr>
          <w:rFonts w:ascii="Arial Narrow" w:hAnsi="Arial Narrow"/>
          <w:sz w:val="28"/>
          <w:szCs w:val="28"/>
        </w:rPr>
      </w:pPr>
    </w:p>
    <w:p w14:paraId="7A9F54C0" w14:textId="410AF6FD" w:rsidR="00CA7BAF" w:rsidRPr="00813985" w:rsidRDefault="00CA7BAF" w:rsidP="008D63A7">
      <w:pPr>
        <w:rPr>
          <w:rFonts w:ascii="Arial Narrow" w:hAnsi="Arial Narrow"/>
          <w:sz w:val="28"/>
          <w:szCs w:val="28"/>
        </w:rPr>
      </w:pPr>
      <w:r w:rsidRPr="00813985">
        <w:rPr>
          <w:rFonts w:ascii="Arial Narrow" w:hAnsi="Arial Narrow"/>
          <w:sz w:val="28"/>
          <w:szCs w:val="28"/>
        </w:rPr>
        <w:t xml:space="preserve">c. 76 units are required for the major. </w:t>
      </w:r>
    </w:p>
    <w:p w14:paraId="5CB20C2B" w14:textId="77777777" w:rsidR="00CA7BAF" w:rsidRPr="00813985" w:rsidRDefault="00CA7BAF" w:rsidP="008D63A7">
      <w:pPr>
        <w:rPr>
          <w:rFonts w:ascii="Arial Narrow" w:hAnsi="Arial Narrow"/>
          <w:sz w:val="28"/>
          <w:szCs w:val="28"/>
        </w:rPr>
      </w:pPr>
    </w:p>
    <w:p w14:paraId="3589B9AB" w14:textId="3EC30680" w:rsidR="00CA7BAF" w:rsidRPr="00813985" w:rsidRDefault="00CA7BAF" w:rsidP="008D63A7">
      <w:pPr>
        <w:rPr>
          <w:rFonts w:ascii="Arial Narrow" w:hAnsi="Arial Narrow"/>
          <w:sz w:val="28"/>
          <w:szCs w:val="28"/>
        </w:rPr>
      </w:pPr>
      <w:r w:rsidRPr="00813985">
        <w:rPr>
          <w:rFonts w:ascii="Arial Narrow" w:hAnsi="Arial Narrow"/>
          <w:sz w:val="28"/>
          <w:szCs w:val="28"/>
        </w:rPr>
        <w:t>d. N/A – Not a baccalaureate degree</w:t>
      </w:r>
    </w:p>
    <w:p w14:paraId="7FA4AC1C" w14:textId="77777777" w:rsidR="00CA7BAF" w:rsidRPr="00813985" w:rsidRDefault="00CA7BAF" w:rsidP="008D63A7">
      <w:pPr>
        <w:rPr>
          <w:rFonts w:ascii="Arial Narrow" w:hAnsi="Arial Narrow"/>
          <w:sz w:val="28"/>
          <w:szCs w:val="28"/>
        </w:rPr>
      </w:pPr>
    </w:p>
    <w:p w14:paraId="1C63D22E" w14:textId="1D15C89B" w:rsidR="00CA7BAF" w:rsidRPr="00813985" w:rsidRDefault="00CA7BAF" w:rsidP="008D63A7">
      <w:pPr>
        <w:rPr>
          <w:rFonts w:ascii="Arial Narrow" w:hAnsi="Arial Narrow"/>
          <w:sz w:val="28"/>
          <w:szCs w:val="28"/>
        </w:rPr>
      </w:pPr>
      <w:r w:rsidRPr="00813985">
        <w:rPr>
          <w:rFonts w:ascii="Arial Narrow" w:hAnsi="Arial Narrow"/>
          <w:sz w:val="28"/>
          <w:szCs w:val="28"/>
        </w:rPr>
        <w:t>e. N/A – no options, concentrations or special emphasis</w:t>
      </w:r>
    </w:p>
    <w:p w14:paraId="5ADD3297" w14:textId="77777777" w:rsidR="00CA7BAF" w:rsidRPr="00813985" w:rsidRDefault="00CA7BAF" w:rsidP="008D63A7">
      <w:pPr>
        <w:rPr>
          <w:rFonts w:ascii="Arial Narrow" w:hAnsi="Arial Narrow"/>
          <w:sz w:val="28"/>
          <w:szCs w:val="28"/>
        </w:rPr>
      </w:pPr>
    </w:p>
    <w:p w14:paraId="72EABFBE" w14:textId="32CAC3A7" w:rsidR="00CA7BAF" w:rsidRPr="00813985" w:rsidRDefault="00CA7BAF" w:rsidP="008D63A7">
      <w:pPr>
        <w:rPr>
          <w:rFonts w:ascii="Arial Narrow" w:hAnsi="Arial Narrow"/>
          <w:sz w:val="28"/>
          <w:szCs w:val="28"/>
        </w:rPr>
      </w:pPr>
      <w:r w:rsidRPr="00813985">
        <w:rPr>
          <w:rFonts w:ascii="Arial Narrow" w:hAnsi="Arial Narrow"/>
          <w:sz w:val="28"/>
          <w:szCs w:val="28"/>
        </w:rPr>
        <w:t xml:space="preserve">f. </w:t>
      </w:r>
    </w:p>
    <w:p w14:paraId="6A4354B0" w14:textId="77777777" w:rsidR="009A2CA6" w:rsidRPr="00813985" w:rsidRDefault="009A2CA6" w:rsidP="009A2CA6">
      <w:pPr>
        <w:pStyle w:val="bodyhead2"/>
        <w:rPr>
          <w:rFonts w:ascii="Arial Narrow" w:hAnsi="Arial Narrow" w:cs="Arial"/>
          <w:sz w:val="28"/>
          <w:szCs w:val="28"/>
        </w:rPr>
      </w:pPr>
      <w:r w:rsidRPr="00813985">
        <w:rPr>
          <w:rFonts w:ascii="Arial Narrow" w:hAnsi="Arial Narrow" w:cs="Arial"/>
          <w:sz w:val="28"/>
          <w:szCs w:val="28"/>
        </w:rPr>
        <w:t xml:space="preserve">Degree Requirements and Courses </w:t>
      </w:r>
    </w:p>
    <w:p w14:paraId="3414D574" w14:textId="1C07BA4F" w:rsidR="009A2CA6" w:rsidRPr="00813985" w:rsidRDefault="009A2CA6" w:rsidP="009A2CA6">
      <w:pPr>
        <w:pStyle w:val="bodyhead2"/>
        <w:rPr>
          <w:rFonts w:ascii="Arial Narrow" w:hAnsi="Arial Narrow" w:cs="Arial"/>
          <w:color w:val="0000FF"/>
          <w:sz w:val="28"/>
          <w:szCs w:val="28"/>
        </w:rPr>
      </w:pPr>
      <w:r w:rsidRPr="00813985">
        <w:rPr>
          <w:rFonts w:ascii="Arial Narrow" w:hAnsi="Arial Narrow" w:cs="Arial"/>
          <w:sz w:val="28"/>
          <w:szCs w:val="28"/>
        </w:rPr>
        <w:t>Required Master’s-Level Courses:</w:t>
      </w:r>
      <w:r w:rsidR="00511B85" w:rsidRPr="00813985">
        <w:rPr>
          <w:rFonts w:ascii="Arial Narrow" w:hAnsi="Arial Narrow" w:cs="Arial"/>
          <w:sz w:val="28"/>
          <w:szCs w:val="28"/>
        </w:rPr>
        <w:t xml:space="preserve"> </w:t>
      </w:r>
      <w:r w:rsidR="00511B85" w:rsidRPr="00813985">
        <w:rPr>
          <w:rFonts w:ascii="Arial Narrow" w:hAnsi="Arial Narrow" w:cs="Arial"/>
          <w:color w:val="0000FF"/>
          <w:sz w:val="28"/>
          <w:szCs w:val="28"/>
        </w:rPr>
        <w:t xml:space="preserve"> </w:t>
      </w:r>
    </w:p>
    <w:p w14:paraId="776732D3" w14:textId="77777777" w:rsidR="00054576" w:rsidRPr="00813985" w:rsidRDefault="00511B85" w:rsidP="009A2CA6">
      <w:pPr>
        <w:pStyle w:val="bodyhead2"/>
        <w:rPr>
          <w:rFonts w:ascii="Arial Narrow" w:hAnsi="Arial Narrow" w:cs="Arial"/>
          <w:i w:val="0"/>
          <w:color w:val="0000FF"/>
          <w:sz w:val="28"/>
          <w:szCs w:val="28"/>
        </w:rPr>
      </w:pPr>
      <w:r w:rsidRPr="00813985">
        <w:rPr>
          <w:rFonts w:ascii="Arial Narrow" w:hAnsi="Arial Narrow" w:cs="Arial"/>
          <w:i w:val="0"/>
          <w:color w:val="0000FF"/>
          <w:sz w:val="28"/>
          <w:szCs w:val="28"/>
        </w:rPr>
        <w:lastRenderedPageBreak/>
        <w:t>We are requesting a blanket change to all courses to change the prefix from EDSL to SLP. All course descriptions and other</w:t>
      </w:r>
      <w:r w:rsidR="00054576" w:rsidRPr="00813985">
        <w:rPr>
          <w:rFonts w:ascii="Arial Narrow" w:hAnsi="Arial Narrow" w:cs="Arial"/>
          <w:i w:val="0"/>
          <w:color w:val="0000FF"/>
          <w:sz w:val="28"/>
          <w:szCs w:val="28"/>
        </w:rPr>
        <w:t xml:space="preserve"> features will remain the same.</w:t>
      </w:r>
    </w:p>
    <w:p w14:paraId="13E6E5BA" w14:textId="4D15AD95" w:rsidR="00511B85" w:rsidRPr="00813985" w:rsidRDefault="00511B85" w:rsidP="009A2CA6">
      <w:pPr>
        <w:pStyle w:val="bodyhead2"/>
        <w:rPr>
          <w:rFonts w:ascii="Arial Narrow" w:hAnsi="Arial Narrow" w:cs="Arial"/>
          <w:i w:val="0"/>
          <w:color w:val="0000FF"/>
          <w:sz w:val="28"/>
          <w:szCs w:val="28"/>
        </w:rPr>
      </w:pPr>
      <w:r w:rsidRPr="00813985">
        <w:rPr>
          <w:rFonts w:ascii="Arial Narrow" w:hAnsi="Arial Narrow" w:cs="Arial"/>
          <w:i w:val="0"/>
          <w:color w:val="0000FF"/>
          <w:sz w:val="28"/>
          <w:szCs w:val="28"/>
        </w:rPr>
        <w:t xml:space="preserve">The only course that will have a C-form is SLP 698 as it has changed from EDUC 698. </w:t>
      </w:r>
    </w:p>
    <w:p w14:paraId="1E4DA41A" w14:textId="77777777" w:rsidR="009A2CA6" w:rsidRPr="00813985" w:rsidRDefault="009A2CA6" w:rsidP="009A2CA6">
      <w:pPr>
        <w:pStyle w:val="bodytextcourseshead"/>
        <w:rPr>
          <w:rFonts w:ascii="Arial Narrow" w:hAnsi="Arial Narrow" w:cs="Arial"/>
          <w:sz w:val="28"/>
          <w:szCs w:val="28"/>
        </w:rPr>
      </w:pP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t>Units</w:t>
      </w:r>
    </w:p>
    <w:p w14:paraId="49CD2DC1" w14:textId="77777777" w:rsidR="00962506" w:rsidRPr="00813985" w:rsidRDefault="00962506" w:rsidP="00962506">
      <w:pPr>
        <w:pStyle w:val="bodyhead2"/>
        <w:rPr>
          <w:rFonts w:ascii="Arial Narrow" w:hAnsi="Arial Narrow" w:cs="Arial"/>
          <w:sz w:val="28"/>
          <w:szCs w:val="28"/>
        </w:rPr>
      </w:pPr>
      <w:r w:rsidRPr="00813985">
        <w:rPr>
          <w:rFonts w:ascii="Arial Narrow" w:hAnsi="Arial Narrow" w:cs="Arial"/>
          <w:sz w:val="28"/>
          <w:szCs w:val="28"/>
        </w:rPr>
        <w:t xml:space="preserve">Degree Requirements and Courses </w:t>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t>Units</w:t>
      </w:r>
    </w:p>
    <w:p w14:paraId="5F613461" w14:textId="77777777" w:rsidR="00962506" w:rsidRPr="00813985" w:rsidRDefault="00962506" w:rsidP="00962506">
      <w:pPr>
        <w:pStyle w:val="bodytext-double"/>
        <w:rPr>
          <w:rFonts w:ascii="Arial Narrow" w:hAnsi="Arial Narrow" w:cs="Arial"/>
          <w:sz w:val="28"/>
          <w:szCs w:val="28"/>
        </w:rPr>
      </w:pPr>
      <w:r w:rsidRPr="00813985">
        <w:rPr>
          <w:rFonts w:ascii="Arial Narrow" w:hAnsi="Arial Narrow" w:cs="Arial"/>
          <w:sz w:val="28"/>
          <w:szCs w:val="28"/>
        </w:rPr>
        <w:t>Foundation courses:</w:t>
      </w:r>
    </w:p>
    <w:p w14:paraId="2F236354" w14:textId="77777777" w:rsidR="00962506" w:rsidRPr="00813985" w:rsidRDefault="00962506" w:rsidP="00962506">
      <w:pPr>
        <w:pStyle w:val="bodytextcourses2"/>
        <w:rPr>
          <w:rFonts w:ascii="Arial Narrow" w:hAnsi="Arial Narrow" w:cs="Arial"/>
          <w:sz w:val="28"/>
          <w:szCs w:val="28"/>
        </w:rPr>
      </w:pPr>
      <w:r w:rsidRPr="00813985">
        <w:rPr>
          <w:rFonts w:ascii="Arial Narrow" w:hAnsi="Arial Narrow" w:cs="Arial"/>
          <w:sz w:val="28"/>
          <w:szCs w:val="28"/>
        </w:rPr>
        <w:t>SLP 602: Bilingual and Bicultural Practice Issues in Speech Language Pathologist</w:t>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t>3</w:t>
      </w:r>
    </w:p>
    <w:p w14:paraId="7BA64B2E" w14:textId="77777777" w:rsidR="00962506" w:rsidRPr="00813985" w:rsidRDefault="00962506" w:rsidP="00962506">
      <w:pPr>
        <w:pStyle w:val="bodytextcourses2"/>
        <w:rPr>
          <w:rFonts w:ascii="Arial Narrow" w:hAnsi="Arial Narrow" w:cs="Arial"/>
          <w:sz w:val="28"/>
          <w:szCs w:val="28"/>
        </w:rPr>
      </w:pPr>
      <w:r w:rsidRPr="00813985">
        <w:rPr>
          <w:rFonts w:ascii="Arial Narrow" w:hAnsi="Arial Narrow" w:cs="Arial"/>
          <w:sz w:val="28"/>
          <w:szCs w:val="28"/>
        </w:rPr>
        <w:t>SLP 631: Law and Ethics for the Speech Language Practitioner</w:t>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t>3</w:t>
      </w:r>
    </w:p>
    <w:p w14:paraId="359F105C" w14:textId="77777777" w:rsidR="00962506" w:rsidRPr="00813985" w:rsidRDefault="00962506" w:rsidP="00962506">
      <w:pPr>
        <w:pStyle w:val="bodytextcourses2"/>
        <w:rPr>
          <w:rFonts w:ascii="Arial Narrow" w:hAnsi="Arial Narrow" w:cs="Arial"/>
          <w:sz w:val="28"/>
          <w:szCs w:val="28"/>
        </w:rPr>
      </w:pPr>
      <w:r w:rsidRPr="00813985">
        <w:rPr>
          <w:rFonts w:ascii="Arial Narrow" w:hAnsi="Arial Narrow" w:cs="Arial"/>
          <w:sz w:val="28"/>
          <w:szCs w:val="28"/>
        </w:rPr>
        <w:t>SLP 632: Augmentative and Alternative Communication</w:t>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t>2</w:t>
      </w:r>
    </w:p>
    <w:p w14:paraId="32435B96" w14:textId="77777777" w:rsidR="00962506" w:rsidRPr="00813985" w:rsidRDefault="00962506" w:rsidP="00962506">
      <w:pPr>
        <w:pStyle w:val="bodytextcourses2"/>
        <w:rPr>
          <w:rFonts w:ascii="Arial Narrow" w:hAnsi="Arial Narrow" w:cs="Arial"/>
          <w:sz w:val="28"/>
          <w:szCs w:val="28"/>
        </w:rPr>
      </w:pPr>
      <w:r w:rsidRPr="00813985">
        <w:rPr>
          <w:rFonts w:ascii="Arial Narrow" w:hAnsi="Arial Narrow" w:cs="Arial"/>
          <w:sz w:val="28"/>
          <w:szCs w:val="28"/>
        </w:rPr>
        <w:t>SLP 622: Research and Evidence-Based Practice in Speech Language Pathology</w:t>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t>3</w:t>
      </w:r>
    </w:p>
    <w:p w14:paraId="5D1D4BE1" w14:textId="154F0BF1" w:rsidR="00962506" w:rsidRPr="00813985" w:rsidRDefault="00962506" w:rsidP="00962506">
      <w:pPr>
        <w:pStyle w:val="bodytextcourses2"/>
        <w:rPr>
          <w:rFonts w:ascii="Arial Narrow" w:hAnsi="Arial Narrow" w:cs="Arial"/>
          <w:sz w:val="28"/>
          <w:szCs w:val="28"/>
        </w:rPr>
      </w:pPr>
      <w:r w:rsidRPr="00813985">
        <w:rPr>
          <w:rFonts w:ascii="Arial Narrow" w:hAnsi="Arial Narrow" w:cs="Arial"/>
          <w:sz w:val="28"/>
          <w:szCs w:val="28"/>
        </w:rPr>
        <w:t xml:space="preserve">SLP 698: </w:t>
      </w:r>
      <w:r w:rsidR="00FA1D31" w:rsidRPr="00813985">
        <w:rPr>
          <w:rFonts w:ascii="Arial Narrow" w:hAnsi="Arial Narrow" w:cs="Arial"/>
          <w:sz w:val="28"/>
          <w:szCs w:val="28"/>
        </w:rPr>
        <w:t>Culminating Experience and Summative Assessment in Speech Language Pathology</w:t>
      </w:r>
      <w:r w:rsidR="00FA1D31" w:rsidRPr="00813985">
        <w:rPr>
          <w:rFonts w:ascii="Arial Narrow" w:hAnsi="Arial Narrow" w:cs="Arial"/>
          <w:sz w:val="28"/>
          <w:szCs w:val="28"/>
        </w:rPr>
        <w:tab/>
      </w:r>
      <w:r w:rsidR="00FA1D31"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t>3</w:t>
      </w:r>
    </w:p>
    <w:p w14:paraId="47F4CE08" w14:textId="77777777" w:rsidR="00962506" w:rsidRPr="00813985" w:rsidRDefault="00962506" w:rsidP="00962506">
      <w:pPr>
        <w:pStyle w:val="bodytextcoursesitalic"/>
        <w:rPr>
          <w:rFonts w:ascii="Arial Narrow" w:hAnsi="Arial Narrow" w:cs="Arial"/>
          <w:sz w:val="28"/>
          <w:szCs w:val="28"/>
        </w:rPr>
      </w:pPr>
      <w:r w:rsidRPr="00813985">
        <w:rPr>
          <w:rFonts w:ascii="Arial Narrow" w:hAnsi="Arial Narrow" w:cs="Arial"/>
          <w:sz w:val="28"/>
          <w:szCs w:val="28"/>
        </w:rPr>
        <w:t xml:space="preserve">Total Units </w:t>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t>14</w:t>
      </w:r>
    </w:p>
    <w:p w14:paraId="1590D3D6" w14:textId="77777777" w:rsidR="00962506" w:rsidRPr="00813985" w:rsidRDefault="00962506" w:rsidP="00962506">
      <w:pPr>
        <w:pStyle w:val="bodytext-double"/>
        <w:rPr>
          <w:rFonts w:ascii="Arial Narrow" w:hAnsi="Arial Narrow" w:cs="Arial"/>
          <w:sz w:val="28"/>
          <w:szCs w:val="28"/>
        </w:rPr>
      </w:pPr>
      <w:r w:rsidRPr="00813985">
        <w:rPr>
          <w:rFonts w:ascii="Arial Narrow" w:hAnsi="Arial Narrow" w:cs="Arial"/>
          <w:sz w:val="28"/>
          <w:szCs w:val="28"/>
        </w:rPr>
        <w:br/>
        <w:t>Practicum/Professional courses:</w:t>
      </w:r>
    </w:p>
    <w:p w14:paraId="701B84CB" w14:textId="77777777" w:rsidR="00962506" w:rsidRPr="00813985" w:rsidRDefault="00962506" w:rsidP="00962506">
      <w:pPr>
        <w:pStyle w:val="bodytextcourses2"/>
        <w:rPr>
          <w:rFonts w:ascii="Arial Narrow" w:hAnsi="Arial Narrow" w:cs="Arial"/>
          <w:sz w:val="28"/>
          <w:szCs w:val="28"/>
        </w:rPr>
      </w:pPr>
      <w:r w:rsidRPr="00813985">
        <w:rPr>
          <w:rFonts w:ascii="Arial Narrow" w:hAnsi="Arial Narrow" w:cs="Arial"/>
          <w:sz w:val="28"/>
          <w:szCs w:val="28"/>
        </w:rPr>
        <w:t>SLP 641: Supervised Clinical Experience</w:t>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t>2</w:t>
      </w:r>
    </w:p>
    <w:p w14:paraId="6AC24798" w14:textId="77777777" w:rsidR="00962506" w:rsidRPr="00813985" w:rsidRDefault="00962506" w:rsidP="00962506">
      <w:pPr>
        <w:pStyle w:val="bodytextcourses2"/>
        <w:rPr>
          <w:rFonts w:ascii="Arial Narrow" w:hAnsi="Arial Narrow" w:cs="Arial"/>
          <w:sz w:val="28"/>
          <w:szCs w:val="28"/>
        </w:rPr>
      </w:pPr>
      <w:r w:rsidRPr="00813985">
        <w:rPr>
          <w:rFonts w:ascii="Arial Narrow" w:hAnsi="Arial Narrow" w:cs="Arial"/>
          <w:sz w:val="28"/>
          <w:szCs w:val="28"/>
        </w:rPr>
        <w:t>SLP 642: Supervised Clinical Experience II</w:t>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t>8</w:t>
      </w:r>
    </w:p>
    <w:p w14:paraId="3A418921" w14:textId="77777777" w:rsidR="00962506" w:rsidRPr="00813985" w:rsidRDefault="00962506" w:rsidP="00962506">
      <w:pPr>
        <w:pStyle w:val="bodytextcourses2"/>
        <w:rPr>
          <w:rFonts w:ascii="Arial Narrow" w:hAnsi="Arial Narrow" w:cs="Arial"/>
          <w:sz w:val="28"/>
          <w:szCs w:val="28"/>
        </w:rPr>
      </w:pPr>
      <w:r w:rsidRPr="00813985">
        <w:rPr>
          <w:rFonts w:ascii="Arial Narrow" w:hAnsi="Arial Narrow" w:cs="Arial"/>
          <w:sz w:val="28"/>
          <w:szCs w:val="28"/>
        </w:rPr>
        <w:t>SLP 645: Supervised Clinical Experience: Clinical Internship</w:t>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t>10</w:t>
      </w:r>
    </w:p>
    <w:p w14:paraId="7F369AF0" w14:textId="77777777" w:rsidR="00962506" w:rsidRPr="00813985" w:rsidRDefault="00962506" w:rsidP="00962506">
      <w:pPr>
        <w:pStyle w:val="bodytextcourses2"/>
        <w:rPr>
          <w:rFonts w:ascii="Arial Narrow" w:hAnsi="Arial Narrow" w:cs="Arial"/>
          <w:sz w:val="28"/>
          <w:szCs w:val="28"/>
        </w:rPr>
      </w:pPr>
      <w:r w:rsidRPr="00813985">
        <w:rPr>
          <w:rFonts w:ascii="Arial Narrow" w:hAnsi="Arial Narrow" w:cs="Arial"/>
          <w:sz w:val="28"/>
          <w:szCs w:val="28"/>
        </w:rPr>
        <w:t>SLP 651: Professional Seminar I</w:t>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t>2</w:t>
      </w:r>
    </w:p>
    <w:p w14:paraId="6CE2F53A" w14:textId="77777777" w:rsidR="00962506" w:rsidRPr="00813985" w:rsidRDefault="00962506" w:rsidP="00962506">
      <w:pPr>
        <w:pStyle w:val="bodytextcourses2"/>
        <w:rPr>
          <w:rFonts w:ascii="Arial Narrow" w:hAnsi="Arial Narrow" w:cs="Arial"/>
          <w:sz w:val="28"/>
          <w:szCs w:val="28"/>
        </w:rPr>
      </w:pPr>
      <w:r w:rsidRPr="00813985">
        <w:rPr>
          <w:rFonts w:ascii="Arial Narrow" w:hAnsi="Arial Narrow" w:cs="Arial"/>
          <w:sz w:val="28"/>
          <w:szCs w:val="28"/>
        </w:rPr>
        <w:t>SLP 652: Professional Seminar II</w:t>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t>1</w:t>
      </w:r>
    </w:p>
    <w:p w14:paraId="59E69EA4" w14:textId="77777777" w:rsidR="00962506" w:rsidRPr="00813985" w:rsidRDefault="00962506" w:rsidP="00962506">
      <w:pPr>
        <w:pStyle w:val="bodytextcourses2"/>
        <w:rPr>
          <w:rFonts w:ascii="Arial Narrow" w:hAnsi="Arial Narrow" w:cs="Arial"/>
          <w:sz w:val="28"/>
          <w:szCs w:val="28"/>
        </w:rPr>
      </w:pPr>
      <w:r w:rsidRPr="00813985">
        <w:rPr>
          <w:rFonts w:ascii="Arial Narrow" w:hAnsi="Arial Narrow" w:cs="Arial"/>
          <w:sz w:val="28"/>
          <w:szCs w:val="28"/>
        </w:rPr>
        <w:t>SLP 653: Professional Seminar III</w:t>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t>1</w:t>
      </w:r>
    </w:p>
    <w:p w14:paraId="7F60DB0E" w14:textId="77777777" w:rsidR="00962506" w:rsidRPr="00813985" w:rsidRDefault="00962506" w:rsidP="00962506">
      <w:pPr>
        <w:pStyle w:val="bodytextcourses2"/>
        <w:rPr>
          <w:rFonts w:ascii="Arial Narrow" w:hAnsi="Arial Narrow" w:cs="Arial"/>
          <w:sz w:val="28"/>
          <w:szCs w:val="28"/>
        </w:rPr>
      </w:pPr>
      <w:r w:rsidRPr="00813985">
        <w:rPr>
          <w:rFonts w:ascii="Arial Narrow" w:hAnsi="Arial Narrow" w:cs="Arial"/>
          <w:sz w:val="28"/>
          <w:szCs w:val="28"/>
        </w:rPr>
        <w:t>SLP 654: Grand Rounds in Speech Language Pathology</w:t>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t>4</w:t>
      </w:r>
    </w:p>
    <w:p w14:paraId="41C0B45A" w14:textId="77777777" w:rsidR="00962506" w:rsidRPr="00813985" w:rsidRDefault="00962506" w:rsidP="00962506">
      <w:pPr>
        <w:pStyle w:val="bodytextcoursesitalic"/>
        <w:rPr>
          <w:rFonts w:ascii="Arial Narrow" w:hAnsi="Arial Narrow" w:cs="Arial"/>
          <w:sz w:val="28"/>
          <w:szCs w:val="28"/>
          <w:lang w:val="fr-FR"/>
        </w:rPr>
      </w:pPr>
      <w:r w:rsidRPr="00813985">
        <w:rPr>
          <w:rFonts w:ascii="Arial Narrow" w:hAnsi="Arial Narrow" w:cs="Arial"/>
          <w:sz w:val="28"/>
          <w:szCs w:val="28"/>
          <w:lang w:val="fr-FR"/>
        </w:rPr>
        <w:t xml:space="preserve">Total </w:t>
      </w:r>
      <w:proofErr w:type="spellStart"/>
      <w:r w:rsidRPr="00813985">
        <w:rPr>
          <w:rFonts w:ascii="Arial Narrow" w:hAnsi="Arial Narrow" w:cs="Arial"/>
          <w:sz w:val="28"/>
          <w:szCs w:val="28"/>
          <w:lang w:val="fr-FR"/>
        </w:rPr>
        <w:t>Units</w:t>
      </w:r>
      <w:proofErr w:type="spellEnd"/>
      <w:r w:rsidRPr="00813985">
        <w:rPr>
          <w:rFonts w:ascii="Arial Narrow" w:hAnsi="Arial Narrow" w:cs="Arial"/>
          <w:sz w:val="28"/>
          <w:szCs w:val="28"/>
          <w:lang w:val="fr-FR"/>
        </w:rPr>
        <w:t xml:space="preserve"> </w:t>
      </w:r>
      <w:r w:rsidRPr="00813985">
        <w:rPr>
          <w:rFonts w:ascii="Arial Narrow" w:hAnsi="Arial Narrow" w:cs="Arial"/>
          <w:sz w:val="28"/>
          <w:szCs w:val="28"/>
          <w:lang w:val="fr-FR"/>
        </w:rPr>
        <w:tab/>
      </w:r>
      <w:r w:rsidRPr="00813985">
        <w:rPr>
          <w:rFonts w:ascii="Arial Narrow" w:hAnsi="Arial Narrow" w:cs="Arial"/>
          <w:sz w:val="28"/>
          <w:szCs w:val="28"/>
          <w:lang w:val="fr-FR"/>
        </w:rPr>
        <w:tab/>
      </w:r>
      <w:r w:rsidRPr="00813985">
        <w:rPr>
          <w:rFonts w:ascii="Arial Narrow" w:hAnsi="Arial Narrow" w:cs="Arial"/>
          <w:sz w:val="28"/>
          <w:szCs w:val="28"/>
          <w:lang w:val="fr-FR"/>
        </w:rPr>
        <w:tab/>
      </w:r>
      <w:r w:rsidRPr="00813985">
        <w:rPr>
          <w:rFonts w:ascii="Arial Narrow" w:hAnsi="Arial Narrow" w:cs="Arial"/>
          <w:sz w:val="28"/>
          <w:szCs w:val="28"/>
          <w:lang w:val="fr-FR"/>
        </w:rPr>
        <w:tab/>
      </w:r>
      <w:r w:rsidRPr="00813985">
        <w:rPr>
          <w:rFonts w:ascii="Arial Narrow" w:hAnsi="Arial Narrow" w:cs="Arial"/>
          <w:sz w:val="28"/>
          <w:szCs w:val="28"/>
          <w:lang w:val="fr-FR"/>
        </w:rPr>
        <w:tab/>
      </w:r>
      <w:r w:rsidRPr="00813985">
        <w:rPr>
          <w:rFonts w:ascii="Arial Narrow" w:hAnsi="Arial Narrow" w:cs="Arial"/>
          <w:sz w:val="28"/>
          <w:szCs w:val="28"/>
          <w:lang w:val="fr-FR"/>
        </w:rPr>
        <w:tab/>
        <w:t>28</w:t>
      </w:r>
    </w:p>
    <w:p w14:paraId="18D3BBBC" w14:textId="77777777" w:rsidR="00962506" w:rsidRPr="00813985" w:rsidRDefault="00962506" w:rsidP="00962506">
      <w:pPr>
        <w:pStyle w:val="bodyhead"/>
        <w:rPr>
          <w:rFonts w:ascii="Arial Narrow" w:hAnsi="Arial Narrow" w:cs="Arial"/>
          <w:w w:val="100"/>
          <w:sz w:val="28"/>
          <w:szCs w:val="28"/>
          <w:lang w:val="fr-FR"/>
        </w:rPr>
      </w:pPr>
    </w:p>
    <w:p w14:paraId="0DD5E960" w14:textId="77777777" w:rsidR="00962506" w:rsidRPr="00813985" w:rsidRDefault="00962506" w:rsidP="00962506">
      <w:pPr>
        <w:pStyle w:val="bodyhead"/>
        <w:rPr>
          <w:rFonts w:ascii="Arial Narrow" w:hAnsi="Arial Narrow" w:cs="Arial"/>
          <w:w w:val="100"/>
          <w:sz w:val="28"/>
          <w:szCs w:val="28"/>
          <w:lang w:val="fr-FR"/>
        </w:rPr>
      </w:pPr>
      <w:proofErr w:type="spellStart"/>
      <w:r w:rsidRPr="00813985">
        <w:rPr>
          <w:rFonts w:ascii="Arial Narrow" w:hAnsi="Arial Narrow" w:cs="Arial"/>
          <w:w w:val="100"/>
          <w:sz w:val="28"/>
          <w:szCs w:val="28"/>
          <w:lang w:val="fr-FR"/>
        </w:rPr>
        <w:t>Core</w:t>
      </w:r>
      <w:proofErr w:type="spellEnd"/>
      <w:r w:rsidRPr="00813985">
        <w:rPr>
          <w:rFonts w:ascii="Arial Narrow" w:hAnsi="Arial Narrow" w:cs="Arial"/>
          <w:w w:val="100"/>
          <w:sz w:val="28"/>
          <w:szCs w:val="28"/>
          <w:lang w:val="fr-FR"/>
        </w:rPr>
        <w:t xml:space="preserve"> content courses:</w:t>
      </w:r>
    </w:p>
    <w:p w14:paraId="6266C5B0" w14:textId="77777777" w:rsidR="00962506" w:rsidRPr="00813985" w:rsidRDefault="00962506" w:rsidP="00962506">
      <w:pPr>
        <w:pStyle w:val="bodytextcourses2"/>
        <w:rPr>
          <w:rFonts w:ascii="Arial Narrow" w:hAnsi="Arial Narrow" w:cs="Arial"/>
          <w:sz w:val="28"/>
          <w:szCs w:val="28"/>
        </w:rPr>
      </w:pPr>
      <w:r w:rsidRPr="00813985">
        <w:rPr>
          <w:rFonts w:ascii="Arial Narrow" w:hAnsi="Arial Narrow" w:cs="Arial"/>
          <w:sz w:val="28"/>
          <w:szCs w:val="28"/>
        </w:rPr>
        <w:t>SLP 661: Disorders of Articulation and Phonology</w:t>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t xml:space="preserve">3 </w:t>
      </w:r>
    </w:p>
    <w:p w14:paraId="1BBAEB86" w14:textId="77777777" w:rsidR="00962506" w:rsidRPr="00813985" w:rsidRDefault="00962506" w:rsidP="00962506">
      <w:pPr>
        <w:pStyle w:val="bodytextcourses2"/>
        <w:rPr>
          <w:rFonts w:ascii="Arial Narrow" w:hAnsi="Arial Narrow" w:cs="Arial"/>
          <w:sz w:val="28"/>
          <w:szCs w:val="28"/>
        </w:rPr>
      </w:pPr>
      <w:r w:rsidRPr="00813985">
        <w:rPr>
          <w:rFonts w:ascii="Arial Narrow" w:hAnsi="Arial Narrow" w:cs="Arial"/>
          <w:sz w:val="28"/>
          <w:szCs w:val="28"/>
        </w:rPr>
        <w:t>SLP 662: Fluency Disorders</w:t>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t xml:space="preserve">2 </w:t>
      </w:r>
    </w:p>
    <w:p w14:paraId="6CEA2D72" w14:textId="77777777" w:rsidR="00962506" w:rsidRPr="00813985" w:rsidRDefault="00962506" w:rsidP="00962506">
      <w:pPr>
        <w:pStyle w:val="bodytextcourses2"/>
        <w:rPr>
          <w:rFonts w:ascii="Arial Narrow" w:hAnsi="Arial Narrow" w:cs="Arial"/>
          <w:sz w:val="28"/>
          <w:szCs w:val="28"/>
        </w:rPr>
      </w:pPr>
      <w:r w:rsidRPr="00813985">
        <w:rPr>
          <w:rFonts w:ascii="Arial Narrow" w:hAnsi="Arial Narrow" w:cs="Arial"/>
          <w:sz w:val="28"/>
          <w:szCs w:val="28"/>
        </w:rPr>
        <w:t>SLP 663: Voice Disorders</w:t>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t xml:space="preserve">2 </w:t>
      </w:r>
    </w:p>
    <w:p w14:paraId="6EDE7056" w14:textId="77777777" w:rsidR="00962506" w:rsidRPr="00813985" w:rsidRDefault="00962506" w:rsidP="00962506">
      <w:pPr>
        <w:pStyle w:val="bodytextcourses2"/>
        <w:rPr>
          <w:rFonts w:ascii="Arial Narrow" w:hAnsi="Arial Narrow" w:cs="Arial"/>
          <w:sz w:val="28"/>
          <w:szCs w:val="28"/>
        </w:rPr>
      </w:pPr>
      <w:r w:rsidRPr="00813985">
        <w:rPr>
          <w:rFonts w:ascii="Arial Narrow" w:hAnsi="Arial Narrow" w:cs="Arial"/>
          <w:sz w:val="28"/>
          <w:szCs w:val="28"/>
        </w:rPr>
        <w:t>SLP 664: Motor Speech Disorders</w:t>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t xml:space="preserve">3 </w:t>
      </w:r>
    </w:p>
    <w:p w14:paraId="6688923E" w14:textId="77777777" w:rsidR="00962506" w:rsidRPr="00813985" w:rsidRDefault="00962506" w:rsidP="00962506">
      <w:pPr>
        <w:pStyle w:val="bodytextcourses2"/>
        <w:rPr>
          <w:rFonts w:ascii="Arial Narrow" w:hAnsi="Arial Narrow" w:cs="Arial"/>
          <w:sz w:val="28"/>
          <w:szCs w:val="28"/>
        </w:rPr>
      </w:pPr>
      <w:r w:rsidRPr="00813985">
        <w:rPr>
          <w:rFonts w:ascii="Arial Narrow" w:hAnsi="Arial Narrow" w:cs="Arial"/>
          <w:sz w:val="28"/>
          <w:szCs w:val="28"/>
        </w:rPr>
        <w:t>SLP 665: Speech Language Pathology services for Cleft Palate and Craniofacial Anomalies</w:t>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t>1</w:t>
      </w:r>
    </w:p>
    <w:p w14:paraId="205F503B" w14:textId="77777777" w:rsidR="00962506" w:rsidRPr="00813985" w:rsidRDefault="00962506" w:rsidP="00962506">
      <w:pPr>
        <w:pStyle w:val="bodytextcourses2"/>
        <w:rPr>
          <w:rFonts w:ascii="Arial Narrow" w:hAnsi="Arial Narrow" w:cs="Arial"/>
          <w:sz w:val="28"/>
          <w:szCs w:val="28"/>
        </w:rPr>
      </w:pPr>
      <w:r w:rsidRPr="00813985">
        <w:rPr>
          <w:rFonts w:ascii="Arial Narrow" w:hAnsi="Arial Narrow" w:cs="Arial"/>
          <w:sz w:val="28"/>
          <w:szCs w:val="28"/>
        </w:rPr>
        <w:t>SLP 671: Language Disorders in Infants and Preschool Children</w:t>
      </w:r>
      <w:r w:rsidRPr="00813985">
        <w:rPr>
          <w:rFonts w:ascii="Arial Narrow" w:hAnsi="Arial Narrow" w:cs="Arial"/>
          <w:sz w:val="28"/>
          <w:szCs w:val="28"/>
        </w:rPr>
        <w:tab/>
      </w:r>
      <w:r w:rsidRPr="00813985">
        <w:rPr>
          <w:rFonts w:ascii="Arial Narrow" w:hAnsi="Arial Narrow" w:cs="Arial"/>
          <w:sz w:val="28"/>
          <w:szCs w:val="28"/>
        </w:rPr>
        <w:tab/>
        <w:t xml:space="preserve">3 </w:t>
      </w:r>
    </w:p>
    <w:p w14:paraId="0395BD01" w14:textId="77777777" w:rsidR="00962506" w:rsidRPr="00813985" w:rsidRDefault="00962506" w:rsidP="00962506">
      <w:pPr>
        <w:pStyle w:val="bodytextcourses2"/>
        <w:rPr>
          <w:rFonts w:ascii="Arial Narrow" w:hAnsi="Arial Narrow" w:cs="Arial"/>
          <w:sz w:val="28"/>
          <w:szCs w:val="28"/>
        </w:rPr>
      </w:pPr>
      <w:r w:rsidRPr="00813985">
        <w:rPr>
          <w:rFonts w:ascii="Arial Narrow" w:hAnsi="Arial Narrow" w:cs="Arial"/>
          <w:sz w:val="28"/>
          <w:szCs w:val="28"/>
        </w:rPr>
        <w:t xml:space="preserve">SLP 672: Language Disorders in School-aged Children and Adolescents </w:t>
      </w:r>
      <w:r w:rsidRPr="00813985">
        <w:rPr>
          <w:rFonts w:ascii="Arial Narrow" w:hAnsi="Arial Narrow" w:cs="Arial"/>
          <w:sz w:val="28"/>
          <w:szCs w:val="28"/>
        </w:rPr>
        <w:tab/>
        <w:t xml:space="preserve">3 </w:t>
      </w:r>
    </w:p>
    <w:p w14:paraId="2280937A" w14:textId="77777777" w:rsidR="00962506" w:rsidRPr="00813985" w:rsidRDefault="00962506" w:rsidP="00962506">
      <w:pPr>
        <w:pStyle w:val="bodytextcourses2"/>
        <w:rPr>
          <w:rFonts w:ascii="Arial Narrow" w:hAnsi="Arial Narrow" w:cs="Arial"/>
          <w:color w:val="auto"/>
          <w:sz w:val="28"/>
          <w:szCs w:val="28"/>
        </w:rPr>
      </w:pPr>
      <w:r w:rsidRPr="00813985">
        <w:rPr>
          <w:rFonts w:ascii="Arial Narrow" w:hAnsi="Arial Narrow" w:cs="Arial"/>
          <w:color w:val="auto"/>
          <w:sz w:val="28"/>
          <w:szCs w:val="28"/>
        </w:rPr>
        <w:t>SLP 673: Language and Cognitive Disorders in Adults</w:t>
      </w:r>
      <w:r w:rsidRPr="00813985">
        <w:rPr>
          <w:rFonts w:ascii="Arial Narrow" w:hAnsi="Arial Narrow" w:cs="Arial"/>
          <w:color w:val="auto"/>
          <w:sz w:val="28"/>
          <w:szCs w:val="28"/>
        </w:rPr>
        <w:tab/>
      </w:r>
      <w:r w:rsidRPr="00813985">
        <w:rPr>
          <w:rFonts w:ascii="Arial Narrow" w:hAnsi="Arial Narrow" w:cs="Arial"/>
          <w:color w:val="auto"/>
          <w:sz w:val="28"/>
          <w:szCs w:val="28"/>
        </w:rPr>
        <w:tab/>
      </w:r>
      <w:r w:rsidRPr="00813985">
        <w:rPr>
          <w:rFonts w:ascii="Arial Narrow" w:hAnsi="Arial Narrow" w:cs="Arial"/>
          <w:color w:val="auto"/>
          <w:sz w:val="28"/>
          <w:szCs w:val="28"/>
        </w:rPr>
        <w:tab/>
      </w:r>
      <w:r w:rsidRPr="00813985">
        <w:rPr>
          <w:rFonts w:ascii="Arial Narrow" w:hAnsi="Arial Narrow" w:cs="Arial"/>
          <w:color w:val="auto"/>
          <w:sz w:val="28"/>
          <w:szCs w:val="28"/>
        </w:rPr>
        <w:tab/>
        <w:t>4</w:t>
      </w:r>
    </w:p>
    <w:p w14:paraId="39A66711" w14:textId="77777777" w:rsidR="00962506" w:rsidRPr="00813985" w:rsidRDefault="00962506" w:rsidP="00962506">
      <w:pPr>
        <w:pStyle w:val="bodytextcourses2"/>
        <w:ind w:left="720" w:hanging="720"/>
        <w:rPr>
          <w:rFonts w:ascii="Arial Narrow" w:hAnsi="Arial Narrow" w:cs="Arial"/>
          <w:color w:val="auto"/>
          <w:sz w:val="28"/>
          <w:szCs w:val="28"/>
        </w:rPr>
      </w:pPr>
      <w:r w:rsidRPr="00813985">
        <w:rPr>
          <w:rFonts w:ascii="Arial Narrow" w:hAnsi="Arial Narrow" w:cs="Arial"/>
          <w:color w:val="auto"/>
          <w:sz w:val="28"/>
          <w:szCs w:val="28"/>
        </w:rPr>
        <w:lastRenderedPageBreak/>
        <w:tab/>
        <w:t>Or SLP 673a: Language Disorders in Adults (2)</w:t>
      </w:r>
    </w:p>
    <w:p w14:paraId="3FCCD669" w14:textId="77777777" w:rsidR="00962506" w:rsidRPr="00813985" w:rsidRDefault="00962506" w:rsidP="00962506">
      <w:pPr>
        <w:pStyle w:val="bodytextcourses2"/>
        <w:ind w:left="720" w:hanging="720"/>
        <w:rPr>
          <w:rFonts w:ascii="Arial Narrow" w:hAnsi="Arial Narrow" w:cs="Arial"/>
          <w:color w:val="auto"/>
          <w:sz w:val="28"/>
          <w:szCs w:val="28"/>
        </w:rPr>
      </w:pPr>
      <w:r w:rsidRPr="00813985">
        <w:rPr>
          <w:rFonts w:ascii="Arial Narrow" w:hAnsi="Arial Narrow" w:cs="Arial"/>
          <w:color w:val="auto"/>
          <w:sz w:val="28"/>
          <w:szCs w:val="28"/>
        </w:rPr>
        <w:tab/>
        <w:t xml:space="preserve">And SLP 673b: Cognitive-Linguistic Disorders in Adults (2)  </w:t>
      </w:r>
    </w:p>
    <w:p w14:paraId="304A4ED1" w14:textId="77777777" w:rsidR="00962506" w:rsidRPr="00813985" w:rsidRDefault="00962506" w:rsidP="00962506">
      <w:pPr>
        <w:pStyle w:val="bodytextcourses2"/>
        <w:rPr>
          <w:rFonts w:ascii="Arial Narrow" w:hAnsi="Arial Narrow" w:cs="Arial"/>
          <w:sz w:val="28"/>
          <w:szCs w:val="28"/>
        </w:rPr>
      </w:pPr>
      <w:r w:rsidRPr="00813985">
        <w:rPr>
          <w:rFonts w:ascii="Arial Narrow" w:hAnsi="Arial Narrow" w:cs="Arial"/>
          <w:sz w:val="28"/>
          <w:szCs w:val="28"/>
        </w:rPr>
        <w:t>SLP 681: Aural Rehabilitation</w:t>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t xml:space="preserve">2 </w:t>
      </w:r>
    </w:p>
    <w:p w14:paraId="2DBE6525" w14:textId="77777777" w:rsidR="00962506" w:rsidRPr="00813985" w:rsidRDefault="00962506" w:rsidP="00962506">
      <w:pPr>
        <w:pStyle w:val="bodytextcourses2"/>
        <w:rPr>
          <w:rFonts w:ascii="Arial Narrow" w:hAnsi="Arial Narrow" w:cs="Arial"/>
          <w:sz w:val="28"/>
          <w:szCs w:val="28"/>
        </w:rPr>
      </w:pPr>
      <w:r w:rsidRPr="00813985">
        <w:rPr>
          <w:rFonts w:ascii="Arial Narrow" w:hAnsi="Arial Narrow" w:cs="Arial"/>
          <w:sz w:val="28"/>
          <w:szCs w:val="28"/>
        </w:rPr>
        <w:t>SLP 691: Neuroscience for the Speech Language Pathology</w:t>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t xml:space="preserve">3 </w:t>
      </w:r>
    </w:p>
    <w:p w14:paraId="7C3AFF46" w14:textId="77777777" w:rsidR="00962506" w:rsidRPr="00813985" w:rsidRDefault="00962506" w:rsidP="00962506">
      <w:pPr>
        <w:pStyle w:val="bodytextcourses2"/>
        <w:rPr>
          <w:rFonts w:ascii="Arial Narrow" w:hAnsi="Arial Narrow" w:cs="Arial"/>
          <w:sz w:val="28"/>
          <w:szCs w:val="28"/>
        </w:rPr>
      </w:pPr>
      <w:r w:rsidRPr="00813985">
        <w:rPr>
          <w:rFonts w:ascii="Arial Narrow" w:hAnsi="Arial Narrow" w:cs="Arial"/>
          <w:sz w:val="28"/>
          <w:szCs w:val="28"/>
        </w:rPr>
        <w:t>SLP 692: Dysphagia</w:t>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t xml:space="preserve">3 </w:t>
      </w:r>
    </w:p>
    <w:p w14:paraId="7E602187" w14:textId="77777777" w:rsidR="00962506" w:rsidRPr="00813985" w:rsidRDefault="00962506" w:rsidP="00962506">
      <w:pPr>
        <w:pStyle w:val="bodytextcourses2"/>
        <w:rPr>
          <w:rFonts w:ascii="Arial Narrow" w:hAnsi="Arial Narrow" w:cs="Arial"/>
          <w:sz w:val="28"/>
          <w:szCs w:val="28"/>
        </w:rPr>
      </w:pPr>
      <w:r w:rsidRPr="00813985">
        <w:rPr>
          <w:rFonts w:ascii="Arial Narrow" w:hAnsi="Arial Narrow" w:cs="Arial"/>
          <w:sz w:val="28"/>
          <w:szCs w:val="28"/>
        </w:rPr>
        <w:t>SLP 693: Seminar in Counseling in Speech Language Pathology</w:t>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t>3</w:t>
      </w:r>
    </w:p>
    <w:p w14:paraId="48F3370C" w14:textId="77777777" w:rsidR="00962506" w:rsidRPr="00813985" w:rsidRDefault="00962506" w:rsidP="00962506">
      <w:pPr>
        <w:pStyle w:val="bodytextcourses2"/>
        <w:rPr>
          <w:rFonts w:ascii="Arial Narrow" w:hAnsi="Arial Narrow" w:cs="Arial"/>
          <w:sz w:val="28"/>
          <w:szCs w:val="28"/>
        </w:rPr>
      </w:pPr>
      <w:r w:rsidRPr="00813985">
        <w:rPr>
          <w:rFonts w:ascii="Arial Narrow" w:hAnsi="Arial Narrow" w:cs="Arial"/>
          <w:sz w:val="28"/>
          <w:szCs w:val="28"/>
        </w:rPr>
        <w:t>SLP 694: Seminar in Autism Spectrum Disorders</w:t>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t>2</w:t>
      </w:r>
    </w:p>
    <w:p w14:paraId="35939CB4" w14:textId="77777777" w:rsidR="00962506" w:rsidRPr="00813985" w:rsidRDefault="00962506" w:rsidP="00962506">
      <w:pPr>
        <w:pStyle w:val="bodytextcoursesitalic"/>
        <w:rPr>
          <w:rFonts w:ascii="Arial Narrow" w:hAnsi="Arial Narrow" w:cs="Arial"/>
          <w:sz w:val="28"/>
          <w:szCs w:val="28"/>
        </w:rPr>
      </w:pPr>
      <w:r w:rsidRPr="00813985">
        <w:rPr>
          <w:rFonts w:ascii="Arial Narrow" w:hAnsi="Arial Narrow" w:cs="Arial"/>
          <w:sz w:val="28"/>
          <w:szCs w:val="28"/>
        </w:rPr>
        <w:t>Total Units</w:t>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t xml:space="preserve"> 34</w:t>
      </w:r>
    </w:p>
    <w:p w14:paraId="7AEF7AF5" w14:textId="77777777" w:rsidR="00962506" w:rsidRPr="00813985" w:rsidRDefault="00962506" w:rsidP="00962506">
      <w:pPr>
        <w:pStyle w:val="bodytextcourseshead"/>
        <w:rPr>
          <w:rFonts w:ascii="Arial Narrow" w:hAnsi="Arial Narrow" w:cs="Arial"/>
          <w:sz w:val="28"/>
          <w:szCs w:val="28"/>
        </w:rPr>
      </w:pPr>
      <w:r w:rsidRPr="00813985">
        <w:rPr>
          <w:rFonts w:ascii="Arial Narrow" w:hAnsi="Arial Narrow" w:cs="Arial"/>
          <w:sz w:val="28"/>
          <w:szCs w:val="28"/>
        </w:rPr>
        <w:t xml:space="preserve">Program Total </w:t>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r>
      <w:r w:rsidRPr="00813985">
        <w:rPr>
          <w:rFonts w:ascii="Arial Narrow" w:hAnsi="Arial Narrow" w:cs="Arial"/>
          <w:sz w:val="28"/>
          <w:szCs w:val="28"/>
        </w:rPr>
        <w:tab/>
        <w:t>76</w:t>
      </w:r>
    </w:p>
    <w:p w14:paraId="504CF37A" w14:textId="77777777" w:rsidR="00962506" w:rsidRPr="00813985" w:rsidRDefault="00962506" w:rsidP="00962506">
      <w:pPr>
        <w:rPr>
          <w:rFonts w:ascii="Arial Narrow" w:hAnsi="Arial Narrow" w:cs="Arial"/>
          <w:b/>
          <w:sz w:val="28"/>
          <w:szCs w:val="28"/>
        </w:rPr>
      </w:pPr>
      <w:r w:rsidRPr="00813985">
        <w:rPr>
          <w:rFonts w:ascii="Arial Narrow" w:hAnsi="Arial Narrow" w:cs="Arial"/>
          <w:b/>
          <w:sz w:val="28"/>
          <w:szCs w:val="28"/>
        </w:rPr>
        <w:t>*SLP 695</w:t>
      </w:r>
      <w:r w:rsidRPr="00813985">
        <w:rPr>
          <w:rFonts w:ascii="Arial Narrow" w:hAnsi="Arial Narrow" w:cs="Arial"/>
          <w:b/>
          <w:sz w:val="28"/>
          <w:szCs w:val="28"/>
        </w:rPr>
        <w:tab/>
      </w:r>
      <w:r w:rsidRPr="00813985">
        <w:rPr>
          <w:rFonts w:ascii="Arial Narrow" w:hAnsi="Arial Narrow" w:cs="Arial"/>
          <w:b/>
          <w:sz w:val="28"/>
          <w:szCs w:val="28"/>
        </w:rPr>
        <w:tab/>
      </w:r>
      <w:r w:rsidRPr="00813985">
        <w:rPr>
          <w:rFonts w:ascii="Arial Narrow" w:hAnsi="Arial Narrow" w:cs="Arial"/>
          <w:b/>
          <w:sz w:val="28"/>
          <w:szCs w:val="28"/>
        </w:rPr>
        <w:tab/>
      </w:r>
      <w:r w:rsidRPr="00813985">
        <w:rPr>
          <w:rFonts w:ascii="Arial Narrow" w:hAnsi="Arial Narrow" w:cs="Arial"/>
          <w:b/>
          <w:sz w:val="28"/>
          <w:szCs w:val="28"/>
        </w:rPr>
        <w:tab/>
      </w:r>
      <w:r w:rsidRPr="00813985">
        <w:rPr>
          <w:rFonts w:ascii="Arial Narrow" w:hAnsi="Arial Narrow" w:cs="Arial"/>
          <w:b/>
          <w:sz w:val="28"/>
          <w:szCs w:val="28"/>
        </w:rPr>
        <w:tab/>
      </w:r>
      <w:r w:rsidRPr="00813985">
        <w:rPr>
          <w:rFonts w:ascii="Arial Narrow" w:hAnsi="Arial Narrow" w:cs="Arial"/>
          <w:b/>
          <w:sz w:val="28"/>
          <w:szCs w:val="28"/>
        </w:rPr>
        <w:tab/>
      </w:r>
      <w:r w:rsidRPr="00813985">
        <w:rPr>
          <w:rFonts w:ascii="Arial Narrow" w:hAnsi="Arial Narrow" w:cs="Arial"/>
          <w:b/>
          <w:sz w:val="28"/>
          <w:szCs w:val="28"/>
        </w:rPr>
        <w:tab/>
      </w:r>
      <w:r w:rsidRPr="00813985">
        <w:rPr>
          <w:rFonts w:ascii="Arial Narrow" w:hAnsi="Arial Narrow" w:cs="Arial"/>
          <w:b/>
          <w:sz w:val="28"/>
          <w:szCs w:val="28"/>
        </w:rPr>
        <w:tab/>
      </w:r>
      <w:r w:rsidRPr="00813985">
        <w:rPr>
          <w:rFonts w:ascii="Arial Narrow" w:hAnsi="Arial Narrow" w:cs="Arial"/>
          <w:b/>
          <w:sz w:val="28"/>
          <w:szCs w:val="28"/>
        </w:rPr>
        <w:tab/>
      </w:r>
      <w:r w:rsidRPr="00813985">
        <w:rPr>
          <w:rFonts w:ascii="Arial Narrow" w:hAnsi="Arial Narrow" w:cs="Arial"/>
          <w:b/>
          <w:sz w:val="28"/>
          <w:szCs w:val="28"/>
        </w:rPr>
        <w:tab/>
        <w:t>1-3</w:t>
      </w:r>
    </w:p>
    <w:p w14:paraId="33256D82" w14:textId="77777777" w:rsidR="00962506" w:rsidRPr="00813985" w:rsidRDefault="00962506" w:rsidP="00962506">
      <w:pPr>
        <w:rPr>
          <w:rFonts w:ascii="Arial Narrow" w:hAnsi="Arial Narrow" w:cs="Arial"/>
          <w:b/>
          <w:sz w:val="28"/>
          <w:szCs w:val="28"/>
        </w:rPr>
      </w:pPr>
    </w:p>
    <w:p w14:paraId="3DE6D411" w14:textId="77777777" w:rsidR="00962506" w:rsidRPr="00813985" w:rsidRDefault="00962506" w:rsidP="00962506">
      <w:pPr>
        <w:rPr>
          <w:rFonts w:ascii="Arial Narrow" w:hAnsi="Arial Narrow" w:cs="Arial"/>
          <w:b/>
          <w:sz w:val="28"/>
          <w:szCs w:val="28"/>
        </w:rPr>
      </w:pPr>
      <w:r w:rsidRPr="00813985">
        <w:rPr>
          <w:rFonts w:ascii="Arial Narrow" w:hAnsi="Arial Narrow" w:cs="Arial"/>
          <w:b/>
          <w:sz w:val="28"/>
          <w:szCs w:val="28"/>
        </w:rPr>
        <w:t>*This is Special Topics option by which the program can offer unique curriculum not covered in the current program.</w:t>
      </w:r>
    </w:p>
    <w:p w14:paraId="5B6260B9" w14:textId="77777777" w:rsidR="00962506" w:rsidRPr="00813985" w:rsidRDefault="00962506">
      <w:pPr>
        <w:rPr>
          <w:rFonts w:ascii="Arial Narrow" w:hAnsi="Arial Narrow"/>
          <w:sz w:val="28"/>
          <w:szCs w:val="28"/>
        </w:rPr>
      </w:pPr>
    </w:p>
    <w:p w14:paraId="5477233B" w14:textId="08315B73" w:rsidR="008D63A7" w:rsidRPr="00813985" w:rsidRDefault="009A2CA6">
      <w:pPr>
        <w:rPr>
          <w:rFonts w:ascii="Arial Narrow" w:hAnsi="Arial Narrow"/>
          <w:sz w:val="28"/>
          <w:szCs w:val="28"/>
        </w:rPr>
      </w:pPr>
      <w:r w:rsidRPr="00813985">
        <w:rPr>
          <w:rFonts w:ascii="Arial Narrow" w:hAnsi="Arial Narrow"/>
          <w:sz w:val="28"/>
          <w:szCs w:val="28"/>
        </w:rPr>
        <w:t>g. No electives</w:t>
      </w:r>
    </w:p>
    <w:p w14:paraId="3E135F07" w14:textId="77777777" w:rsidR="009A2CA6" w:rsidRPr="00813985" w:rsidRDefault="009A2CA6">
      <w:pPr>
        <w:rPr>
          <w:rFonts w:ascii="Arial Narrow" w:hAnsi="Arial Narrow"/>
          <w:sz w:val="28"/>
          <w:szCs w:val="28"/>
        </w:rPr>
      </w:pPr>
    </w:p>
    <w:p w14:paraId="27CC94CD" w14:textId="5CF8B437" w:rsidR="008D2A62" w:rsidRPr="00813985" w:rsidRDefault="008D2A62">
      <w:pPr>
        <w:rPr>
          <w:rFonts w:ascii="Arial Narrow" w:hAnsi="Arial Narrow"/>
          <w:sz w:val="28"/>
          <w:szCs w:val="28"/>
        </w:rPr>
      </w:pPr>
      <w:r w:rsidRPr="00813985">
        <w:rPr>
          <w:rFonts w:ascii="Arial Narrow" w:hAnsi="Arial Narrow"/>
          <w:sz w:val="28"/>
          <w:szCs w:val="28"/>
        </w:rPr>
        <w:t>h. No new courses will be needed – our curriculum is approved through an</w:t>
      </w:r>
      <w:r w:rsidR="005C5B57" w:rsidRPr="00813985">
        <w:rPr>
          <w:rFonts w:ascii="Arial Narrow" w:hAnsi="Arial Narrow"/>
          <w:sz w:val="28"/>
          <w:szCs w:val="28"/>
        </w:rPr>
        <w:t xml:space="preserve"> external</w:t>
      </w:r>
      <w:r w:rsidRPr="00813985">
        <w:rPr>
          <w:rFonts w:ascii="Arial Narrow" w:hAnsi="Arial Narrow"/>
          <w:sz w:val="28"/>
          <w:szCs w:val="28"/>
        </w:rPr>
        <w:t xml:space="preserve"> accreditation process</w:t>
      </w:r>
      <w:r w:rsidR="005C5B57" w:rsidRPr="00813985">
        <w:rPr>
          <w:rFonts w:ascii="Arial Narrow" w:hAnsi="Arial Narrow"/>
          <w:sz w:val="28"/>
          <w:szCs w:val="28"/>
        </w:rPr>
        <w:t xml:space="preserve"> that governs the content</w:t>
      </w:r>
    </w:p>
    <w:p w14:paraId="44D0DEE4" w14:textId="77777777" w:rsidR="008D2A62" w:rsidRPr="00813985" w:rsidRDefault="008D2A62">
      <w:pPr>
        <w:rPr>
          <w:rFonts w:ascii="Arial Narrow" w:hAnsi="Arial Narrow"/>
          <w:sz w:val="28"/>
          <w:szCs w:val="28"/>
        </w:rPr>
      </w:pPr>
    </w:p>
    <w:p w14:paraId="520AE710" w14:textId="47FAEA73" w:rsidR="008D2A62" w:rsidRPr="00813985" w:rsidRDefault="008D2A62">
      <w:pPr>
        <w:rPr>
          <w:rFonts w:ascii="Arial Narrow" w:hAnsi="Arial Narrow"/>
          <w:color w:val="0000FF"/>
          <w:sz w:val="28"/>
          <w:szCs w:val="28"/>
        </w:rPr>
      </w:pPr>
      <w:proofErr w:type="spellStart"/>
      <w:r w:rsidRPr="00813985">
        <w:rPr>
          <w:rFonts w:ascii="Arial Narrow" w:hAnsi="Arial Narrow"/>
          <w:sz w:val="28"/>
          <w:szCs w:val="28"/>
        </w:rPr>
        <w:t>i</w:t>
      </w:r>
      <w:proofErr w:type="spellEnd"/>
      <w:r w:rsidRPr="00813985">
        <w:rPr>
          <w:rFonts w:ascii="Arial Narrow" w:hAnsi="Arial Narrow"/>
          <w:sz w:val="28"/>
          <w:szCs w:val="28"/>
        </w:rPr>
        <w:t xml:space="preserve">. Our program is designed in a step-wise fashion such that all students go through the same content at the same time and all courses are offered in the same order. </w:t>
      </w:r>
    </w:p>
    <w:p w14:paraId="6E5DE4F9" w14:textId="77777777" w:rsidR="00D90CFE" w:rsidRPr="00813985" w:rsidRDefault="00D90CFE">
      <w:pPr>
        <w:rPr>
          <w:rFonts w:ascii="Arial Narrow" w:hAnsi="Arial Narrow"/>
          <w:sz w:val="28"/>
          <w:szCs w:val="28"/>
        </w:rPr>
      </w:pPr>
    </w:p>
    <w:p w14:paraId="23261BF8" w14:textId="4709FF1E" w:rsidR="00D90CFE" w:rsidRPr="00813985" w:rsidRDefault="00D90CFE">
      <w:pPr>
        <w:rPr>
          <w:rFonts w:ascii="Arial Narrow" w:hAnsi="Arial Narrow"/>
          <w:sz w:val="28"/>
          <w:szCs w:val="28"/>
        </w:rPr>
      </w:pPr>
      <w:r w:rsidRPr="00813985">
        <w:rPr>
          <w:rFonts w:ascii="Arial Narrow" w:hAnsi="Arial Narrow"/>
          <w:sz w:val="28"/>
          <w:szCs w:val="28"/>
        </w:rPr>
        <w:t xml:space="preserve">j. Our program has been a fully operational program as an Option in the MA in Education. Our program complies with the requirements for culminating experience as specified in Section 40510 of Title 5 of the CA Code of Regulations. </w:t>
      </w:r>
    </w:p>
    <w:p w14:paraId="080BC826" w14:textId="77777777" w:rsidR="00D90CFE" w:rsidRPr="00813985" w:rsidRDefault="00D90CFE">
      <w:pPr>
        <w:rPr>
          <w:rFonts w:ascii="Arial Narrow" w:hAnsi="Arial Narrow"/>
          <w:sz w:val="28"/>
          <w:szCs w:val="28"/>
        </w:rPr>
      </w:pPr>
    </w:p>
    <w:p w14:paraId="658D0D45" w14:textId="3CAEF0A2" w:rsidR="00D90CFE" w:rsidRPr="00813985" w:rsidRDefault="00D90CFE">
      <w:pPr>
        <w:rPr>
          <w:rFonts w:ascii="Arial Narrow" w:hAnsi="Arial Narrow"/>
          <w:sz w:val="28"/>
          <w:szCs w:val="28"/>
        </w:rPr>
      </w:pPr>
      <w:r w:rsidRPr="00813985">
        <w:rPr>
          <w:rFonts w:ascii="Arial Narrow" w:hAnsi="Arial Narrow"/>
          <w:sz w:val="28"/>
          <w:szCs w:val="28"/>
        </w:rPr>
        <w:t xml:space="preserve">k. Admission criteria is laid out above in item # 3.b. under the catalog description. </w:t>
      </w:r>
    </w:p>
    <w:p w14:paraId="5F723D85" w14:textId="77777777" w:rsidR="00D90CFE" w:rsidRPr="00813985" w:rsidRDefault="00D90CFE">
      <w:pPr>
        <w:rPr>
          <w:rFonts w:ascii="Arial Narrow" w:hAnsi="Arial Narrow"/>
          <w:sz w:val="28"/>
          <w:szCs w:val="28"/>
        </w:rPr>
      </w:pPr>
    </w:p>
    <w:p w14:paraId="1E523E1C" w14:textId="3EE0FFF6" w:rsidR="00D90CFE" w:rsidRPr="00813985" w:rsidRDefault="00D90CFE">
      <w:pPr>
        <w:rPr>
          <w:rFonts w:ascii="Arial Narrow" w:hAnsi="Arial Narrow"/>
          <w:sz w:val="28"/>
          <w:szCs w:val="28"/>
        </w:rPr>
      </w:pPr>
      <w:r w:rsidRPr="00813985">
        <w:rPr>
          <w:rFonts w:ascii="Arial Narrow" w:hAnsi="Arial Narrow"/>
          <w:sz w:val="28"/>
          <w:szCs w:val="28"/>
        </w:rPr>
        <w:t>l. Student continuation requirements are specified above in item # 3.b. under the catalog description.</w:t>
      </w:r>
    </w:p>
    <w:p w14:paraId="5425880B" w14:textId="77777777" w:rsidR="00D90CFE" w:rsidRPr="00813985" w:rsidRDefault="00D90CFE">
      <w:pPr>
        <w:rPr>
          <w:rFonts w:ascii="Arial Narrow" w:hAnsi="Arial Narrow"/>
          <w:sz w:val="28"/>
          <w:szCs w:val="28"/>
        </w:rPr>
      </w:pPr>
    </w:p>
    <w:p w14:paraId="37E7E5FF" w14:textId="02BFC941" w:rsidR="00D90CFE" w:rsidRPr="00813985" w:rsidRDefault="00D90CFE">
      <w:pPr>
        <w:rPr>
          <w:rFonts w:ascii="Arial Narrow" w:hAnsi="Arial Narrow"/>
          <w:sz w:val="28"/>
          <w:szCs w:val="28"/>
        </w:rPr>
      </w:pPr>
      <w:r w:rsidRPr="00813985">
        <w:rPr>
          <w:rFonts w:ascii="Arial Narrow" w:hAnsi="Arial Narrow"/>
          <w:sz w:val="28"/>
          <w:szCs w:val="28"/>
        </w:rPr>
        <w:t>m. N/A – undergraduate programs only</w:t>
      </w:r>
    </w:p>
    <w:p w14:paraId="65582CE9" w14:textId="77777777" w:rsidR="00D90CFE" w:rsidRPr="00813985" w:rsidRDefault="00D90CFE">
      <w:pPr>
        <w:rPr>
          <w:rFonts w:ascii="Arial Narrow" w:hAnsi="Arial Narrow"/>
          <w:sz w:val="28"/>
          <w:szCs w:val="28"/>
        </w:rPr>
      </w:pPr>
    </w:p>
    <w:p w14:paraId="12987797" w14:textId="425D94D3" w:rsidR="00D90CFE" w:rsidRPr="00813985" w:rsidRDefault="00D90CFE">
      <w:pPr>
        <w:rPr>
          <w:rFonts w:ascii="Arial Narrow" w:hAnsi="Arial Narrow"/>
          <w:sz w:val="28"/>
          <w:szCs w:val="28"/>
        </w:rPr>
      </w:pPr>
      <w:r w:rsidRPr="00813985">
        <w:rPr>
          <w:rFonts w:ascii="Arial Narrow" w:hAnsi="Arial Narrow"/>
          <w:sz w:val="28"/>
          <w:szCs w:val="28"/>
        </w:rPr>
        <w:t>n. N/A – undergraduate program transfer students</w:t>
      </w:r>
    </w:p>
    <w:p w14:paraId="5FB1C849" w14:textId="77777777" w:rsidR="00D90CFE" w:rsidRPr="00813985" w:rsidRDefault="00D90CFE">
      <w:pPr>
        <w:rPr>
          <w:rFonts w:ascii="Arial Narrow" w:hAnsi="Arial Narrow"/>
          <w:sz w:val="28"/>
          <w:szCs w:val="28"/>
        </w:rPr>
      </w:pPr>
    </w:p>
    <w:p w14:paraId="1B23499B" w14:textId="636B5544" w:rsidR="00D90CFE" w:rsidRPr="00813985" w:rsidRDefault="00D90CFE">
      <w:pPr>
        <w:rPr>
          <w:rFonts w:ascii="Arial Narrow" w:hAnsi="Arial Narrow"/>
          <w:sz w:val="28"/>
          <w:szCs w:val="28"/>
        </w:rPr>
      </w:pPr>
      <w:r w:rsidRPr="00813985">
        <w:rPr>
          <w:rFonts w:ascii="Arial Narrow" w:hAnsi="Arial Narrow"/>
          <w:sz w:val="28"/>
          <w:szCs w:val="28"/>
        </w:rPr>
        <w:t>o. N/A – we run a cohort model that requires all students to take the same course and program sequence</w:t>
      </w:r>
    </w:p>
    <w:p w14:paraId="1C229D24" w14:textId="77777777" w:rsidR="00D90CFE" w:rsidRPr="00813985" w:rsidRDefault="00D90CFE">
      <w:pPr>
        <w:rPr>
          <w:rFonts w:ascii="Arial Narrow" w:hAnsi="Arial Narrow"/>
          <w:sz w:val="28"/>
          <w:szCs w:val="28"/>
        </w:rPr>
      </w:pPr>
    </w:p>
    <w:p w14:paraId="6C0FAB94" w14:textId="56F40EB0" w:rsidR="00D90CFE" w:rsidRPr="00813985" w:rsidRDefault="00D90CFE">
      <w:pPr>
        <w:rPr>
          <w:rFonts w:ascii="Arial Narrow" w:hAnsi="Arial Narrow"/>
          <w:sz w:val="28"/>
          <w:szCs w:val="28"/>
        </w:rPr>
      </w:pPr>
      <w:r w:rsidRPr="00813985">
        <w:rPr>
          <w:rFonts w:ascii="Arial Narrow" w:hAnsi="Arial Narrow"/>
          <w:sz w:val="28"/>
          <w:szCs w:val="28"/>
        </w:rPr>
        <w:t>p. Our program is currently in pre-accreditation status (a.k.a. In-Candidacy). We have gone through three annual reviews with very limited feedback regarding changes from the national organization and no feedback for changes from the credentialing agency.  We are prepared to submit our Initial Accreditation Application in August 2014 and do not anticipate any obstacles in achieving this distinction. Ou</w:t>
      </w:r>
      <w:r w:rsidR="000E0030" w:rsidRPr="00813985">
        <w:rPr>
          <w:rFonts w:ascii="Arial Narrow" w:hAnsi="Arial Narrow"/>
          <w:sz w:val="28"/>
          <w:szCs w:val="28"/>
        </w:rPr>
        <w:t>r national organization has a 5-</w:t>
      </w:r>
      <w:r w:rsidRPr="00813985">
        <w:rPr>
          <w:rFonts w:ascii="Arial Narrow" w:hAnsi="Arial Narrow"/>
          <w:sz w:val="28"/>
          <w:szCs w:val="28"/>
        </w:rPr>
        <w:t>year step-wise program to ensure programs are successful and have time to remediate if needed. We have every understanding that we are on target to meet the accreditation requirements and achieve Initial Accreditation.</w:t>
      </w:r>
      <w:r w:rsidR="00E74762" w:rsidRPr="00813985">
        <w:rPr>
          <w:rFonts w:ascii="Arial Narrow" w:hAnsi="Arial Narrow"/>
          <w:sz w:val="28"/>
          <w:szCs w:val="28"/>
        </w:rPr>
        <w:t xml:space="preserve"> Our annual report from 2013 was accepted without revision.</w:t>
      </w:r>
    </w:p>
    <w:p w14:paraId="1E9D0DE1" w14:textId="77777777" w:rsidR="00D90CFE" w:rsidRPr="00813985" w:rsidRDefault="00D90CFE">
      <w:pPr>
        <w:rPr>
          <w:rFonts w:ascii="Arial Narrow" w:hAnsi="Arial Narrow"/>
          <w:sz w:val="28"/>
          <w:szCs w:val="28"/>
        </w:rPr>
      </w:pPr>
    </w:p>
    <w:p w14:paraId="1156DA24" w14:textId="1593C4E5" w:rsidR="00D90CFE" w:rsidRPr="00813985" w:rsidRDefault="00FA0550">
      <w:pPr>
        <w:rPr>
          <w:rFonts w:ascii="Arial Narrow" w:hAnsi="Arial Narrow"/>
          <w:sz w:val="28"/>
          <w:szCs w:val="28"/>
        </w:rPr>
      </w:pPr>
      <w:r w:rsidRPr="00813985">
        <w:rPr>
          <w:rFonts w:ascii="Arial Narrow" w:hAnsi="Arial Narrow"/>
          <w:b/>
          <w:sz w:val="28"/>
          <w:szCs w:val="28"/>
        </w:rPr>
        <w:t>5. Need for the Proposed Degree Program</w:t>
      </w:r>
      <w:r w:rsidRPr="00813985">
        <w:rPr>
          <w:rFonts w:ascii="Arial Narrow" w:hAnsi="Arial Narrow"/>
          <w:sz w:val="28"/>
          <w:szCs w:val="28"/>
        </w:rPr>
        <w:t xml:space="preserve"> </w:t>
      </w:r>
    </w:p>
    <w:p w14:paraId="074F2A6E" w14:textId="77777777" w:rsidR="008D2A62" w:rsidRPr="00813985" w:rsidRDefault="008D2A62">
      <w:pPr>
        <w:rPr>
          <w:rFonts w:ascii="Arial Narrow" w:hAnsi="Arial Narrow"/>
          <w:sz w:val="28"/>
          <w:szCs w:val="28"/>
        </w:rPr>
      </w:pPr>
    </w:p>
    <w:p w14:paraId="48762E0D" w14:textId="5B219358" w:rsidR="00FA0550" w:rsidRPr="00813985" w:rsidRDefault="00404CAD" w:rsidP="00A54727">
      <w:pPr>
        <w:rPr>
          <w:rFonts w:ascii="Arial Narrow" w:hAnsi="Arial Narrow"/>
          <w:sz w:val="28"/>
          <w:szCs w:val="28"/>
        </w:rPr>
      </w:pPr>
      <w:r w:rsidRPr="00813985">
        <w:rPr>
          <w:rFonts w:ascii="Arial Narrow" w:hAnsi="Arial Narrow"/>
          <w:sz w:val="28"/>
          <w:szCs w:val="28"/>
        </w:rPr>
        <w:t>a. There are 11 other CSU</w:t>
      </w:r>
      <w:r w:rsidR="000E0030" w:rsidRPr="00813985">
        <w:rPr>
          <w:rFonts w:ascii="Arial Narrow" w:hAnsi="Arial Narrow"/>
          <w:sz w:val="28"/>
          <w:szCs w:val="28"/>
        </w:rPr>
        <w:t>s that offer the M</w:t>
      </w:r>
      <w:r w:rsidR="00FA0550" w:rsidRPr="00813985">
        <w:rPr>
          <w:rFonts w:ascii="Arial Narrow" w:hAnsi="Arial Narrow"/>
          <w:sz w:val="28"/>
          <w:szCs w:val="28"/>
        </w:rPr>
        <w:t>aster’s in our field: Chico, East Bay, Fresno, Fullerton, Long Beach, Los Angeles, Northri</w:t>
      </w:r>
      <w:r w:rsidR="000E0030" w:rsidRPr="00813985">
        <w:rPr>
          <w:rFonts w:ascii="Arial Narrow" w:hAnsi="Arial Narrow"/>
          <w:sz w:val="28"/>
          <w:szCs w:val="28"/>
        </w:rPr>
        <w:t>dge, Sacramento, San Diego</w:t>
      </w:r>
      <w:r w:rsidR="00FA0550" w:rsidRPr="00813985">
        <w:rPr>
          <w:rFonts w:ascii="Arial Narrow" w:hAnsi="Arial Narrow"/>
          <w:sz w:val="28"/>
          <w:szCs w:val="28"/>
        </w:rPr>
        <w:t>, San Francisco, San Jose. As well, there are 3 private universities: Chapman, Loma Linda, Redlands</w:t>
      </w:r>
      <w:r w:rsidR="00257C39" w:rsidRPr="00813985">
        <w:rPr>
          <w:rFonts w:ascii="Arial Narrow" w:hAnsi="Arial Narrow"/>
          <w:sz w:val="28"/>
          <w:szCs w:val="28"/>
        </w:rPr>
        <w:t xml:space="preserve">. </w:t>
      </w:r>
    </w:p>
    <w:p w14:paraId="02E22547" w14:textId="77777777" w:rsidR="00FA0550" w:rsidRPr="00813985" w:rsidRDefault="00FA0550" w:rsidP="00A54727">
      <w:pPr>
        <w:rPr>
          <w:rFonts w:ascii="Arial Narrow" w:hAnsi="Arial Narrow"/>
          <w:sz w:val="28"/>
          <w:szCs w:val="28"/>
        </w:rPr>
      </w:pPr>
    </w:p>
    <w:p w14:paraId="3F27BC0C" w14:textId="72390E56" w:rsidR="00FA0550" w:rsidRPr="00813985" w:rsidRDefault="00FA0550" w:rsidP="00A54727">
      <w:pPr>
        <w:rPr>
          <w:rFonts w:ascii="Arial Narrow" w:hAnsi="Arial Narrow"/>
          <w:sz w:val="28"/>
          <w:szCs w:val="28"/>
        </w:rPr>
      </w:pPr>
      <w:r w:rsidRPr="00813985">
        <w:rPr>
          <w:rFonts w:ascii="Arial Narrow" w:hAnsi="Arial Narrow"/>
          <w:sz w:val="28"/>
          <w:szCs w:val="28"/>
        </w:rPr>
        <w:t>b. All programs must meet accreditation and standards requirements. Our program has a few unique features in offering counseling, E</w:t>
      </w:r>
      <w:r w:rsidR="00404CAD" w:rsidRPr="00813985">
        <w:rPr>
          <w:rFonts w:ascii="Arial Narrow" w:hAnsi="Arial Narrow"/>
          <w:sz w:val="28"/>
          <w:szCs w:val="28"/>
        </w:rPr>
        <w:t>vidence-</w:t>
      </w:r>
      <w:r w:rsidRPr="00813985">
        <w:rPr>
          <w:rFonts w:ascii="Arial Narrow" w:hAnsi="Arial Narrow"/>
          <w:sz w:val="28"/>
          <w:szCs w:val="28"/>
        </w:rPr>
        <w:t>B</w:t>
      </w:r>
      <w:r w:rsidR="00404CAD" w:rsidRPr="00813985">
        <w:rPr>
          <w:rFonts w:ascii="Arial Narrow" w:hAnsi="Arial Narrow"/>
          <w:sz w:val="28"/>
          <w:szCs w:val="28"/>
        </w:rPr>
        <w:t xml:space="preserve">ased </w:t>
      </w:r>
      <w:r w:rsidRPr="00813985">
        <w:rPr>
          <w:rFonts w:ascii="Arial Narrow" w:hAnsi="Arial Narrow"/>
          <w:sz w:val="28"/>
          <w:szCs w:val="28"/>
        </w:rPr>
        <w:t>P</w:t>
      </w:r>
      <w:r w:rsidR="00404CAD" w:rsidRPr="00813985">
        <w:rPr>
          <w:rFonts w:ascii="Arial Narrow" w:hAnsi="Arial Narrow"/>
          <w:sz w:val="28"/>
          <w:szCs w:val="28"/>
        </w:rPr>
        <w:t>ractice</w:t>
      </w:r>
      <w:r w:rsidR="000E0030" w:rsidRPr="00813985">
        <w:rPr>
          <w:rFonts w:ascii="Arial Narrow" w:hAnsi="Arial Narrow"/>
          <w:sz w:val="28"/>
          <w:szCs w:val="28"/>
        </w:rPr>
        <w:t xml:space="preserve"> (EBP)</w:t>
      </w:r>
      <w:r w:rsidRPr="00813985">
        <w:rPr>
          <w:rFonts w:ascii="Arial Narrow" w:hAnsi="Arial Narrow"/>
          <w:sz w:val="28"/>
          <w:szCs w:val="28"/>
        </w:rPr>
        <w:t xml:space="preserve">, grand rounds, and law. As well, we have a fully community based clinic that offers students a more ecologically valid environment to obtain their clinical experiences. </w:t>
      </w:r>
    </w:p>
    <w:p w14:paraId="4E56A5B0" w14:textId="77777777" w:rsidR="00FA0550" w:rsidRPr="00813985" w:rsidRDefault="00FA0550" w:rsidP="00A54727">
      <w:pPr>
        <w:rPr>
          <w:rFonts w:ascii="Arial Narrow" w:hAnsi="Arial Narrow"/>
          <w:sz w:val="28"/>
          <w:szCs w:val="28"/>
        </w:rPr>
      </w:pPr>
    </w:p>
    <w:p w14:paraId="5F8AE808" w14:textId="327A45FC" w:rsidR="00FA0550" w:rsidRPr="00813985" w:rsidRDefault="00FA0550" w:rsidP="00A54727">
      <w:pPr>
        <w:rPr>
          <w:rFonts w:ascii="Arial Narrow" w:hAnsi="Arial Narrow"/>
          <w:sz w:val="28"/>
          <w:szCs w:val="28"/>
        </w:rPr>
      </w:pPr>
      <w:r w:rsidRPr="00813985">
        <w:rPr>
          <w:rFonts w:ascii="Arial Narrow" w:hAnsi="Arial Narrow"/>
          <w:sz w:val="28"/>
          <w:szCs w:val="28"/>
        </w:rPr>
        <w:t xml:space="preserve">c. There is no other curriculum on campus that offers related programs or content. </w:t>
      </w:r>
    </w:p>
    <w:p w14:paraId="6EF47004" w14:textId="77777777" w:rsidR="00FA0550" w:rsidRPr="00813985" w:rsidRDefault="00FA0550" w:rsidP="00A54727">
      <w:pPr>
        <w:rPr>
          <w:rFonts w:ascii="Arial Narrow" w:hAnsi="Arial Narrow"/>
          <w:sz w:val="28"/>
          <w:szCs w:val="28"/>
        </w:rPr>
      </w:pPr>
    </w:p>
    <w:p w14:paraId="17DBAA31" w14:textId="2C8565BB" w:rsidR="00FA0550" w:rsidRPr="00813985" w:rsidRDefault="00FA0550" w:rsidP="00A54727">
      <w:pPr>
        <w:rPr>
          <w:rFonts w:ascii="Arial Narrow" w:hAnsi="Arial Narrow"/>
          <w:sz w:val="28"/>
          <w:szCs w:val="28"/>
        </w:rPr>
      </w:pPr>
      <w:r w:rsidRPr="00813985">
        <w:rPr>
          <w:rFonts w:ascii="Arial Narrow" w:hAnsi="Arial Narrow"/>
          <w:sz w:val="28"/>
          <w:szCs w:val="28"/>
        </w:rPr>
        <w:t xml:space="preserve">d. Our program seeks frequent guidance from supervisors, employers and advisory board members regarding aspects of the program.  We obtained this information prior to starting four years ago and continue to seek feedback as necessary. Limited changes can be made as our program complies with accreditation standards of multiple bodies. </w:t>
      </w:r>
    </w:p>
    <w:p w14:paraId="611CE4E1" w14:textId="77777777" w:rsidR="00FA0550" w:rsidRPr="00813985" w:rsidRDefault="00FA0550" w:rsidP="00A54727">
      <w:pPr>
        <w:rPr>
          <w:rFonts w:ascii="Arial Narrow" w:hAnsi="Arial Narrow"/>
          <w:sz w:val="28"/>
          <w:szCs w:val="28"/>
        </w:rPr>
      </w:pPr>
    </w:p>
    <w:p w14:paraId="56111C5E" w14:textId="478992E1" w:rsidR="00AC2117" w:rsidRPr="00813985" w:rsidRDefault="00FA0550" w:rsidP="00AC2117">
      <w:pPr>
        <w:rPr>
          <w:rFonts w:ascii="Arial Narrow" w:hAnsi="Arial Narrow"/>
          <w:sz w:val="28"/>
          <w:szCs w:val="28"/>
        </w:rPr>
      </w:pPr>
      <w:r w:rsidRPr="00813985">
        <w:rPr>
          <w:rFonts w:ascii="Arial Narrow" w:hAnsi="Arial Narrow"/>
          <w:sz w:val="28"/>
          <w:szCs w:val="28"/>
        </w:rPr>
        <w:t xml:space="preserve">e. </w:t>
      </w:r>
      <w:r w:rsidR="00AC2117" w:rsidRPr="00813985">
        <w:rPr>
          <w:rFonts w:ascii="Arial Narrow" w:hAnsi="Arial Narrow"/>
          <w:sz w:val="28"/>
          <w:szCs w:val="28"/>
        </w:rPr>
        <w:t xml:space="preserve">This program is also in alignment with CSUSM’s Vision that states “students will select from a growing array of specialized programs responsive to state and regional needs.” Speech-Language Pathology is ranked among the Top 100 Best Jobs for 2013 (#28) according to US News and World Report. As noted above, CSUSM graduated its first two cohorts of </w:t>
      </w:r>
      <w:r w:rsidR="007941FC" w:rsidRPr="00813985">
        <w:rPr>
          <w:rFonts w:ascii="Arial Narrow" w:hAnsi="Arial Narrow"/>
          <w:sz w:val="28"/>
          <w:szCs w:val="28"/>
        </w:rPr>
        <w:t>master’s</w:t>
      </w:r>
      <w:r w:rsidR="00AC2117" w:rsidRPr="00813985">
        <w:rPr>
          <w:rFonts w:ascii="Arial Narrow" w:hAnsi="Arial Narrow"/>
          <w:sz w:val="28"/>
          <w:szCs w:val="28"/>
        </w:rPr>
        <w:t xml:space="preserve"> students in May 2012 and May 2013 and all had jobs within 30 days.  </w:t>
      </w:r>
      <w:r w:rsidR="00E44256" w:rsidRPr="00813985">
        <w:rPr>
          <w:rFonts w:ascii="Arial Narrow" w:hAnsi="Arial Narrow"/>
          <w:sz w:val="28"/>
          <w:szCs w:val="28"/>
        </w:rPr>
        <w:t>The US Department of Education, in its 24</w:t>
      </w:r>
      <w:r w:rsidR="00E44256" w:rsidRPr="00813985">
        <w:rPr>
          <w:rFonts w:ascii="Arial Narrow" w:hAnsi="Arial Narrow"/>
          <w:sz w:val="28"/>
          <w:szCs w:val="28"/>
          <w:vertAlign w:val="superscript"/>
        </w:rPr>
        <w:t>th</w:t>
      </w:r>
      <w:r w:rsidR="00E44256" w:rsidRPr="00813985">
        <w:rPr>
          <w:rFonts w:ascii="Arial Narrow" w:hAnsi="Arial Narrow"/>
          <w:sz w:val="28"/>
          <w:szCs w:val="28"/>
        </w:rPr>
        <w:t xml:space="preserve"> Annual Report to Congress noted that 55% of preschool children receiving services under IDEA (Individuals with Disabilities Education Act) have speech and/or language impairments.  Moreover, almost 50% of school-based speech-language pathologists </w:t>
      </w:r>
      <w:r w:rsidR="00E44256" w:rsidRPr="00813985">
        <w:rPr>
          <w:rFonts w:ascii="Arial Narrow" w:hAnsi="Arial Narrow"/>
          <w:sz w:val="28"/>
          <w:szCs w:val="28"/>
        </w:rPr>
        <w:lastRenderedPageBreak/>
        <w:t xml:space="preserve">will be eligible for retirement by 2020.  On the other end of the spectrum are practitioners who work with the aging population. Of recorded hospital stays, 34% are made up of these aging adults. Moreover, 90% of nursing home residents are aging adults.   </w:t>
      </w:r>
      <w:r w:rsidR="00AC2117" w:rsidRPr="00813985">
        <w:rPr>
          <w:rFonts w:ascii="Arial Narrow" w:hAnsi="Arial Narrow"/>
          <w:sz w:val="28"/>
          <w:szCs w:val="28"/>
        </w:rPr>
        <w:t>This is a growing service population for speech-language pathologists that adds to the increase in demand for our practitioners.   The increased incident of strokes, and specifically in bilingual populations, adds a greater need for speech-language pathologists skilled in language assessment/</w:t>
      </w:r>
      <w:r w:rsidR="00455DA6" w:rsidRPr="00813985">
        <w:rPr>
          <w:rFonts w:ascii="Arial Narrow" w:hAnsi="Arial Narrow"/>
          <w:sz w:val="28"/>
          <w:szCs w:val="28"/>
        </w:rPr>
        <w:t>intervention</w:t>
      </w:r>
      <w:r w:rsidR="00AC2117" w:rsidRPr="00813985">
        <w:rPr>
          <w:rFonts w:ascii="Arial Narrow" w:hAnsi="Arial Narrow"/>
          <w:sz w:val="28"/>
          <w:szCs w:val="28"/>
        </w:rPr>
        <w:t xml:space="preserve"> and swallowing disorders. With these statistics in mind, there is an upcoming severe shortage in trained professionals to service individuals with communication needs.  The vacancy rates are highest in lower income, inner city and multi-cultural areas, consistent with the demographics of northern San Diego County.</w:t>
      </w:r>
    </w:p>
    <w:p w14:paraId="0BD892DD" w14:textId="77777777" w:rsidR="00AC2117" w:rsidRPr="00813985" w:rsidRDefault="00AC2117" w:rsidP="00AC2117">
      <w:pPr>
        <w:ind w:firstLine="720"/>
        <w:rPr>
          <w:rFonts w:ascii="Arial Narrow" w:hAnsi="Arial Narrow"/>
          <w:sz w:val="28"/>
          <w:szCs w:val="28"/>
        </w:rPr>
      </w:pPr>
    </w:p>
    <w:p w14:paraId="0E86D685" w14:textId="4A26A87D" w:rsidR="00AC2117" w:rsidRPr="00813985" w:rsidRDefault="00AC2117" w:rsidP="00AC2117">
      <w:pPr>
        <w:rPr>
          <w:rFonts w:ascii="Arial Narrow" w:hAnsi="Arial Narrow"/>
          <w:sz w:val="28"/>
          <w:szCs w:val="28"/>
        </w:rPr>
      </w:pPr>
      <w:r w:rsidRPr="00813985">
        <w:rPr>
          <w:rFonts w:ascii="Arial Narrow" w:hAnsi="Arial Narrow"/>
          <w:sz w:val="28"/>
          <w:szCs w:val="28"/>
        </w:rPr>
        <w:t xml:space="preserve">f. N/A </w:t>
      </w:r>
    </w:p>
    <w:p w14:paraId="481AA33E" w14:textId="77777777" w:rsidR="00AC2117" w:rsidRPr="00813985" w:rsidRDefault="00AC2117" w:rsidP="00AC2117">
      <w:pPr>
        <w:rPr>
          <w:rFonts w:ascii="Arial Narrow" w:hAnsi="Arial Narrow"/>
          <w:sz w:val="28"/>
          <w:szCs w:val="28"/>
        </w:rPr>
      </w:pPr>
    </w:p>
    <w:p w14:paraId="40F56793" w14:textId="2D255E13" w:rsidR="00AC2117" w:rsidRPr="00813985" w:rsidRDefault="00AC2117" w:rsidP="00AC2117">
      <w:pPr>
        <w:rPr>
          <w:rFonts w:ascii="Arial Narrow" w:hAnsi="Arial Narrow"/>
          <w:sz w:val="28"/>
          <w:szCs w:val="28"/>
        </w:rPr>
      </w:pPr>
      <w:r w:rsidRPr="00813985">
        <w:rPr>
          <w:rFonts w:ascii="Arial Narrow" w:hAnsi="Arial Narrow"/>
          <w:b/>
          <w:sz w:val="28"/>
          <w:szCs w:val="28"/>
        </w:rPr>
        <w:t>6. Student Demand</w:t>
      </w:r>
      <w:r w:rsidRPr="00813985">
        <w:rPr>
          <w:rFonts w:ascii="Arial Narrow" w:hAnsi="Arial Narrow"/>
          <w:sz w:val="28"/>
          <w:szCs w:val="28"/>
        </w:rPr>
        <w:t xml:space="preserve">: </w:t>
      </w:r>
    </w:p>
    <w:p w14:paraId="4EA4B7EB" w14:textId="6B926EEE" w:rsidR="00257C39" w:rsidRPr="00813985" w:rsidRDefault="00AC2117" w:rsidP="00257C39">
      <w:pPr>
        <w:rPr>
          <w:rFonts w:ascii="Arial Narrow" w:hAnsi="Arial Narrow"/>
          <w:sz w:val="28"/>
          <w:szCs w:val="28"/>
        </w:rPr>
      </w:pPr>
      <w:r w:rsidRPr="00813985">
        <w:rPr>
          <w:rFonts w:ascii="Arial Narrow" w:hAnsi="Arial Narrow"/>
          <w:sz w:val="28"/>
          <w:szCs w:val="28"/>
        </w:rPr>
        <w:t>a. As noted above, this program has been running as an option in the MA in Education since Fall 2010. In our first year of operation, we had just shy of 100 applications. In our seco</w:t>
      </w:r>
      <w:r w:rsidR="00B141C6" w:rsidRPr="00813985">
        <w:rPr>
          <w:rFonts w:ascii="Arial Narrow" w:hAnsi="Arial Narrow"/>
          <w:sz w:val="28"/>
          <w:szCs w:val="28"/>
        </w:rPr>
        <w:t>nd year, we had</w:t>
      </w:r>
      <w:r w:rsidRPr="00813985">
        <w:rPr>
          <w:rFonts w:ascii="Arial Narrow" w:hAnsi="Arial Narrow"/>
          <w:sz w:val="28"/>
          <w:szCs w:val="28"/>
        </w:rPr>
        <w:t xml:space="preserve"> jus</w:t>
      </w:r>
      <w:r w:rsidR="00E26136" w:rsidRPr="00813985">
        <w:rPr>
          <w:rFonts w:ascii="Arial Narrow" w:hAnsi="Arial Narrow"/>
          <w:sz w:val="28"/>
          <w:szCs w:val="28"/>
        </w:rPr>
        <w:t xml:space="preserve">t over 100 applications. From 2012 - 2014 </w:t>
      </w:r>
      <w:r w:rsidRPr="00813985">
        <w:rPr>
          <w:rFonts w:ascii="Arial Narrow" w:hAnsi="Arial Narrow"/>
          <w:sz w:val="28"/>
          <w:szCs w:val="28"/>
        </w:rPr>
        <w:t>we had over 250 applications in each year. There is a significant demand for this program.  We began operations with 25 students and have expanded to accept 34 in each cohort, due to the growing demand.</w:t>
      </w:r>
      <w:r w:rsidR="00257C39" w:rsidRPr="00813985">
        <w:rPr>
          <w:rFonts w:ascii="Arial Narrow" w:hAnsi="Arial Narrow"/>
          <w:sz w:val="28"/>
          <w:szCs w:val="28"/>
        </w:rPr>
        <w:t xml:space="preserve"> Reports from sister CSU’s at the state-wide Academic Program Council annual meetings indicate that all programs have over 100 applicants, most for less than 25 seats; however, most programs have anywhere from 200-400 applicants annually, with San Diego State (our nearest sister school) having over 400 applicants this current year. </w:t>
      </w:r>
    </w:p>
    <w:p w14:paraId="24AAB0FD" w14:textId="7C5471F5" w:rsidR="00904261" w:rsidRPr="00813985" w:rsidRDefault="00904261">
      <w:pPr>
        <w:rPr>
          <w:rFonts w:ascii="Arial Narrow" w:hAnsi="Arial Narrow"/>
          <w:sz w:val="28"/>
          <w:szCs w:val="28"/>
        </w:rPr>
      </w:pPr>
    </w:p>
    <w:p w14:paraId="20D5DE8E" w14:textId="77777777" w:rsidR="00AC2117" w:rsidRPr="00813985" w:rsidRDefault="00AC2117">
      <w:pPr>
        <w:rPr>
          <w:rFonts w:ascii="Arial Narrow" w:hAnsi="Arial Narrow"/>
          <w:sz w:val="28"/>
          <w:szCs w:val="28"/>
        </w:rPr>
      </w:pPr>
    </w:p>
    <w:p w14:paraId="7D2454C3" w14:textId="77777777" w:rsidR="00F853FE" w:rsidRPr="00813985" w:rsidRDefault="00AC2117">
      <w:pPr>
        <w:rPr>
          <w:rFonts w:ascii="Arial Narrow" w:hAnsi="Arial Narrow"/>
          <w:sz w:val="28"/>
          <w:szCs w:val="28"/>
        </w:rPr>
      </w:pPr>
      <w:r w:rsidRPr="00813985">
        <w:rPr>
          <w:rFonts w:ascii="Arial Narrow" w:hAnsi="Arial Narrow"/>
          <w:sz w:val="28"/>
          <w:szCs w:val="28"/>
        </w:rPr>
        <w:t xml:space="preserve">b. All eligible students will undergo the same review process to ensure equal access. Financial aid is available to support students. </w:t>
      </w:r>
    </w:p>
    <w:p w14:paraId="7F0E8D99" w14:textId="77777777" w:rsidR="00F853FE" w:rsidRPr="00813985" w:rsidRDefault="00F853FE">
      <w:pPr>
        <w:rPr>
          <w:rFonts w:ascii="Arial Narrow" w:hAnsi="Arial Narrow"/>
          <w:sz w:val="28"/>
          <w:szCs w:val="28"/>
        </w:rPr>
      </w:pPr>
    </w:p>
    <w:p w14:paraId="49F22BAD" w14:textId="0AAD1A12" w:rsidR="00F853FE" w:rsidRPr="00813985" w:rsidRDefault="00F853FE">
      <w:pPr>
        <w:rPr>
          <w:rFonts w:ascii="Arial Narrow" w:hAnsi="Arial Narrow"/>
          <w:sz w:val="28"/>
          <w:szCs w:val="28"/>
        </w:rPr>
      </w:pPr>
      <w:r w:rsidRPr="00813985">
        <w:rPr>
          <w:rFonts w:ascii="Arial Narrow" w:hAnsi="Arial Narrow"/>
          <w:sz w:val="28"/>
          <w:szCs w:val="28"/>
        </w:rPr>
        <w:t xml:space="preserve">c. </w:t>
      </w:r>
      <w:r w:rsidR="00D001CC" w:rsidRPr="00813985">
        <w:rPr>
          <w:rFonts w:ascii="Arial Narrow" w:hAnsi="Arial Narrow"/>
          <w:sz w:val="28"/>
          <w:szCs w:val="28"/>
        </w:rPr>
        <w:t xml:space="preserve">N/A – as we do not have Bachelor’s level data to report. </w:t>
      </w:r>
    </w:p>
    <w:p w14:paraId="276A03C6" w14:textId="77777777" w:rsidR="00F853FE" w:rsidRPr="00813985" w:rsidRDefault="00F853FE">
      <w:pPr>
        <w:rPr>
          <w:rFonts w:ascii="Arial Narrow" w:hAnsi="Arial Narrow"/>
          <w:sz w:val="28"/>
          <w:szCs w:val="28"/>
        </w:rPr>
      </w:pPr>
    </w:p>
    <w:p w14:paraId="5E0B9110" w14:textId="3EC523EF" w:rsidR="00F853FE" w:rsidRPr="00813985" w:rsidRDefault="00F853FE">
      <w:pPr>
        <w:rPr>
          <w:rFonts w:ascii="Arial Narrow" w:hAnsi="Arial Narrow"/>
          <w:sz w:val="28"/>
          <w:szCs w:val="28"/>
        </w:rPr>
      </w:pPr>
      <w:r w:rsidRPr="00813985">
        <w:rPr>
          <w:rFonts w:ascii="Arial Narrow" w:hAnsi="Arial Narrow"/>
          <w:sz w:val="28"/>
          <w:szCs w:val="28"/>
        </w:rPr>
        <w:t xml:space="preserve">d. Students graduating from this program will be eligible to work as a speech-language pathology fellow in any setting. Individuals MUST have this degree to work as a speech-language pathologist. </w:t>
      </w:r>
    </w:p>
    <w:p w14:paraId="45E3350B" w14:textId="77777777" w:rsidR="00F853FE" w:rsidRPr="00813985" w:rsidRDefault="00F853FE">
      <w:pPr>
        <w:rPr>
          <w:rFonts w:ascii="Arial Narrow" w:hAnsi="Arial Narrow"/>
          <w:sz w:val="28"/>
          <w:szCs w:val="28"/>
        </w:rPr>
      </w:pPr>
    </w:p>
    <w:p w14:paraId="47C7BFC9" w14:textId="1EC49780" w:rsidR="00AC2117" w:rsidRPr="00813985" w:rsidRDefault="00F853FE">
      <w:pPr>
        <w:rPr>
          <w:rFonts w:ascii="Arial Narrow" w:hAnsi="Arial Narrow"/>
          <w:sz w:val="28"/>
          <w:szCs w:val="28"/>
        </w:rPr>
      </w:pPr>
      <w:r w:rsidRPr="00813985">
        <w:rPr>
          <w:rFonts w:ascii="Arial Narrow" w:hAnsi="Arial Narrow"/>
          <w:sz w:val="28"/>
          <w:szCs w:val="28"/>
        </w:rPr>
        <w:t xml:space="preserve">e. </w:t>
      </w:r>
      <w:r w:rsidR="00AC2117" w:rsidRPr="00813985">
        <w:rPr>
          <w:rFonts w:ascii="Arial Narrow" w:hAnsi="Arial Narrow"/>
          <w:sz w:val="28"/>
          <w:szCs w:val="28"/>
        </w:rPr>
        <w:t xml:space="preserve"> </w:t>
      </w:r>
      <w:r w:rsidRPr="00813985">
        <w:rPr>
          <w:rFonts w:ascii="Arial Narrow" w:hAnsi="Arial Narrow"/>
          <w:sz w:val="28"/>
          <w:szCs w:val="28"/>
        </w:rPr>
        <w:t xml:space="preserve">We anticipate taking cohorts of between 28-34 each AY for the next 5 years.  We expect </w:t>
      </w:r>
      <w:r w:rsidR="00567C19" w:rsidRPr="00813985">
        <w:rPr>
          <w:rFonts w:ascii="Arial Narrow" w:hAnsi="Arial Narrow"/>
          <w:sz w:val="28"/>
          <w:szCs w:val="28"/>
        </w:rPr>
        <w:t xml:space="preserve">greater than 90% of our students to graduate as is consistent with the first 3 years of our operation. </w:t>
      </w:r>
    </w:p>
    <w:p w14:paraId="2ED624D1" w14:textId="77777777" w:rsidR="005E6C1A" w:rsidRPr="00813985" w:rsidRDefault="005E6C1A">
      <w:pPr>
        <w:rPr>
          <w:rFonts w:ascii="Arial Narrow" w:hAnsi="Arial Narrow"/>
          <w:sz w:val="28"/>
          <w:szCs w:val="28"/>
        </w:rPr>
      </w:pPr>
    </w:p>
    <w:p w14:paraId="0D03E1CA" w14:textId="77777777" w:rsidR="00567C19" w:rsidRPr="00813985" w:rsidRDefault="00567C19">
      <w:pPr>
        <w:rPr>
          <w:rFonts w:ascii="Arial Narrow" w:hAnsi="Arial Narrow"/>
          <w:sz w:val="28"/>
          <w:szCs w:val="28"/>
        </w:rPr>
      </w:pPr>
      <w:r w:rsidRPr="00813985">
        <w:rPr>
          <w:rFonts w:ascii="Arial Narrow" w:hAnsi="Arial Narrow"/>
          <w:b/>
          <w:sz w:val="28"/>
          <w:szCs w:val="28"/>
        </w:rPr>
        <w:lastRenderedPageBreak/>
        <w:t xml:space="preserve">7. </w:t>
      </w:r>
      <w:r w:rsidR="005E6C1A" w:rsidRPr="00813985">
        <w:rPr>
          <w:rFonts w:ascii="Arial Narrow" w:hAnsi="Arial Narrow"/>
          <w:b/>
          <w:sz w:val="28"/>
          <w:szCs w:val="28"/>
        </w:rPr>
        <w:t xml:space="preserve"> </w:t>
      </w:r>
      <w:r w:rsidR="005E6C1A" w:rsidRPr="00813985">
        <w:rPr>
          <w:rFonts w:ascii="Arial Narrow" w:hAnsi="Arial Narrow"/>
          <w:b/>
          <w:sz w:val="28"/>
          <w:szCs w:val="28"/>
          <w:u w:val="single"/>
        </w:rPr>
        <w:t>Resources</w:t>
      </w:r>
      <w:r w:rsidR="005E6C1A" w:rsidRPr="00813985">
        <w:rPr>
          <w:rFonts w:ascii="Arial Narrow" w:hAnsi="Arial Narrow"/>
          <w:b/>
          <w:sz w:val="28"/>
          <w:szCs w:val="28"/>
        </w:rPr>
        <w:t>:</w:t>
      </w:r>
      <w:r w:rsidR="005E6C1A" w:rsidRPr="00813985">
        <w:rPr>
          <w:rFonts w:ascii="Arial Narrow" w:hAnsi="Arial Narrow"/>
          <w:sz w:val="28"/>
          <w:szCs w:val="28"/>
        </w:rPr>
        <w:t xml:space="preserve"> </w:t>
      </w:r>
    </w:p>
    <w:p w14:paraId="4F77A272" w14:textId="4B8E6C07" w:rsidR="00567C19" w:rsidRPr="00813985" w:rsidRDefault="00567C19">
      <w:pPr>
        <w:rPr>
          <w:rFonts w:ascii="Arial Narrow" w:hAnsi="Arial Narrow"/>
          <w:sz w:val="28"/>
          <w:szCs w:val="28"/>
        </w:rPr>
      </w:pPr>
      <w:r w:rsidRPr="00813985">
        <w:rPr>
          <w:rFonts w:ascii="Arial Narrow" w:hAnsi="Arial Narrow"/>
          <w:sz w:val="28"/>
          <w:szCs w:val="28"/>
        </w:rPr>
        <w:t>a. An appendix with the faculty, including rank, degree, appointment status, professional experience and publications is attached to this document. All of these individuals currently work for the existing program.</w:t>
      </w:r>
    </w:p>
    <w:p w14:paraId="5D27665A" w14:textId="77777777" w:rsidR="00567C19" w:rsidRPr="00813985" w:rsidRDefault="00567C19">
      <w:pPr>
        <w:rPr>
          <w:rFonts w:ascii="Arial Narrow" w:hAnsi="Arial Narrow"/>
          <w:sz w:val="28"/>
          <w:szCs w:val="28"/>
        </w:rPr>
      </w:pPr>
    </w:p>
    <w:p w14:paraId="31D32083" w14:textId="013F7394" w:rsidR="00567C19" w:rsidRPr="00813985" w:rsidRDefault="00567C19">
      <w:pPr>
        <w:rPr>
          <w:rFonts w:ascii="Arial Narrow" w:hAnsi="Arial Narrow"/>
          <w:sz w:val="28"/>
          <w:szCs w:val="28"/>
        </w:rPr>
      </w:pPr>
      <w:r w:rsidRPr="00813985">
        <w:rPr>
          <w:rFonts w:ascii="Arial Narrow" w:hAnsi="Arial Narrow"/>
          <w:sz w:val="28"/>
          <w:szCs w:val="28"/>
        </w:rPr>
        <w:t>b. We currently operate all of our clinics off-site with the exception of one, and utilize campus space for academic and clinical courses.  Our on-site clinic is an adult outpatient clinic that operates out of the University Village Apartments</w:t>
      </w:r>
      <w:r w:rsidR="00962506" w:rsidRPr="00813985">
        <w:rPr>
          <w:rFonts w:ascii="Arial Narrow" w:hAnsi="Arial Narrow"/>
          <w:sz w:val="28"/>
          <w:szCs w:val="28"/>
        </w:rPr>
        <w:t xml:space="preserve"> but will move to an office space on Furniture Row in San Marcos in July 2014</w:t>
      </w:r>
      <w:r w:rsidRPr="00813985">
        <w:rPr>
          <w:rFonts w:ascii="Arial Narrow" w:hAnsi="Arial Narrow"/>
          <w:sz w:val="28"/>
          <w:szCs w:val="28"/>
        </w:rPr>
        <w:t xml:space="preserve">. This rental is budgeted in our current operations and fully operational. We have consistently run our classes out of the Foundation Classroom Building and faculty offices are located in University Hall.  We do not currently anticipate a need for additional space. </w:t>
      </w:r>
    </w:p>
    <w:p w14:paraId="5A0BB9E1" w14:textId="77777777" w:rsidR="00567C19" w:rsidRPr="00813985" w:rsidRDefault="00567C19">
      <w:pPr>
        <w:rPr>
          <w:rFonts w:ascii="Arial Narrow" w:hAnsi="Arial Narrow"/>
          <w:sz w:val="28"/>
          <w:szCs w:val="28"/>
        </w:rPr>
      </w:pPr>
    </w:p>
    <w:p w14:paraId="4576F7C9" w14:textId="51DC3669" w:rsidR="00567C19" w:rsidRPr="00813985" w:rsidRDefault="00567C19">
      <w:pPr>
        <w:rPr>
          <w:rFonts w:ascii="Arial Narrow" w:hAnsi="Arial Narrow"/>
          <w:sz w:val="28"/>
          <w:szCs w:val="28"/>
        </w:rPr>
      </w:pPr>
      <w:r w:rsidRPr="00813985">
        <w:rPr>
          <w:rFonts w:ascii="Arial Narrow" w:hAnsi="Arial Narrow"/>
          <w:sz w:val="28"/>
          <w:szCs w:val="28"/>
        </w:rPr>
        <w:t xml:space="preserve">c. </w:t>
      </w:r>
      <w:r w:rsidR="00F40EDE" w:rsidRPr="00813985">
        <w:rPr>
          <w:rFonts w:ascii="Arial Narrow" w:hAnsi="Arial Narrow"/>
          <w:sz w:val="28"/>
          <w:szCs w:val="28"/>
        </w:rPr>
        <w:t>Library Report</w:t>
      </w:r>
      <w:r w:rsidR="004F57A2" w:rsidRPr="00813985">
        <w:rPr>
          <w:rFonts w:ascii="Arial Narrow" w:hAnsi="Arial Narrow"/>
          <w:sz w:val="28"/>
          <w:szCs w:val="28"/>
        </w:rPr>
        <w:t xml:space="preserve"> – the library will procure </w:t>
      </w:r>
      <w:proofErr w:type="spellStart"/>
      <w:r w:rsidR="004F57A2" w:rsidRPr="00813985">
        <w:rPr>
          <w:rFonts w:ascii="Arial Narrow" w:hAnsi="Arial Narrow"/>
          <w:sz w:val="28"/>
          <w:szCs w:val="28"/>
        </w:rPr>
        <w:t>ComDis</w:t>
      </w:r>
      <w:proofErr w:type="spellEnd"/>
      <w:r w:rsidR="004F57A2" w:rsidRPr="00813985">
        <w:rPr>
          <w:rFonts w:ascii="Arial Narrow" w:hAnsi="Arial Narrow"/>
          <w:sz w:val="28"/>
          <w:szCs w:val="28"/>
        </w:rPr>
        <w:t xml:space="preserve"> Dome which has been expensed in the BS budget. </w:t>
      </w:r>
    </w:p>
    <w:p w14:paraId="482AA8AD" w14:textId="77777777" w:rsidR="00F40EDE" w:rsidRPr="00813985" w:rsidRDefault="00F40EDE">
      <w:pPr>
        <w:rPr>
          <w:rFonts w:ascii="Arial Narrow" w:hAnsi="Arial Narrow"/>
          <w:color w:val="FF0000"/>
          <w:sz w:val="28"/>
          <w:szCs w:val="28"/>
        </w:rPr>
      </w:pPr>
    </w:p>
    <w:p w14:paraId="2795CBB1" w14:textId="77777777" w:rsidR="00F40EDE" w:rsidRPr="00813985" w:rsidRDefault="00F40EDE">
      <w:pPr>
        <w:rPr>
          <w:rFonts w:ascii="Arial Narrow" w:hAnsi="Arial Narrow"/>
          <w:sz w:val="28"/>
          <w:szCs w:val="28"/>
        </w:rPr>
      </w:pPr>
    </w:p>
    <w:p w14:paraId="181806A9" w14:textId="1B890232" w:rsidR="00257B23" w:rsidRPr="00813985" w:rsidRDefault="00F40EDE">
      <w:pPr>
        <w:rPr>
          <w:rFonts w:ascii="Arial Narrow" w:hAnsi="Arial Narrow"/>
          <w:sz w:val="28"/>
          <w:szCs w:val="28"/>
        </w:rPr>
      </w:pPr>
      <w:r w:rsidRPr="00813985">
        <w:rPr>
          <w:rFonts w:ascii="Arial Narrow" w:hAnsi="Arial Narrow"/>
          <w:sz w:val="28"/>
          <w:szCs w:val="28"/>
        </w:rPr>
        <w:t xml:space="preserve">d. The only technology and equipment needed for this program would be smart classrooms that are already available on campus and are being utilized currently. </w:t>
      </w:r>
    </w:p>
    <w:p w14:paraId="27953142" w14:textId="77777777" w:rsidR="00F40EDE" w:rsidRPr="00813985" w:rsidRDefault="00F40EDE">
      <w:pPr>
        <w:rPr>
          <w:rFonts w:ascii="Arial Narrow" w:hAnsi="Arial Narrow"/>
          <w:sz w:val="28"/>
          <w:szCs w:val="28"/>
        </w:rPr>
      </w:pPr>
    </w:p>
    <w:p w14:paraId="16525934" w14:textId="34C038C8" w:rsidR="00F40EDE" w:rsidRPr="00813985" w:rsidRDefault="00F40EDE">
      <w:pPr>
        <w:rPr>
          <w:rFonts w:ascii="Arial Narrow" w:hAnsi="Arial Narrow"/>
          <w:b/>
          <w:sz w:val="28"/>
          <w:szCs w:val="28"/>
        </w:rPr>
      </w:pPr>
      <w:r w:rsidRPr="00813985">
        <w:rPr>
          <w:rFonts w:ascii="Arial Narrow" w:hAnsi="Arial Narrow"/>
          <w:b/>
          <w:sz w:val="28"/>
          <w:szCs w:val="28"/>
        </w:rPr>
        <w:t>8. Additional Resources</w:t>
      </w:r>
    </w:p>
    <w:p w14:paraId="7034CD98" w14:textId="393EAB0E" w:rsidR="00F40EDE" w:rsidRPr="00813985" w:rsidRDefault="00F40EDE">
      <w:pPr>
        <w:rPr>
          <w:rFonts w:ascii="Arial Narrow" w:hAnsi="Arial Narrow"/>
          <w:sz w:val="28"/>
          <w:szCs w:val="28"/>
        </w:rPr>
      </w:pPr>
      <w:r w:rsidRPr="00813985">
        <w:rPr>
          <w:rFonts w:ascii="Arial Narrow" w:hAnsi="Arial Narrow"/>
          <w:sz w:val="28"/>
          <w:szCs w:val="28"/>
        </w:rPr>
        <w:t xml:space="preserve"> a. There will be no additional hires associated with this change as it is a fully operational program.</w:t>
      </w:r>
      <w:r w:rsidR="00B141C6" w:rsidRPr="00813985">
        <w:rPr>
          <w:rFonts w:ascii="Arial Narrow" w:hAnsi="Arial Narrow"/>
          <w:sz w:val="28"/>
          <w:szCs w:val="28"/>
        </w:rPr>
        <w:t xml:space="preserve"> We are in the process of a TT faculty search this year. It has just been approved by the Provost to move forward and with this additional faculty member, we believe we will have sufficient faculty resources to continue administering our program with the quality we have achieved thus far.</w:t>
      </w:r>
      <w:r w:rsidRPr="00813985">
        <w:rPr>
          <w:rFonts w:ascii="Arial Narrow" w:hAnsi="Arial Narrow"/>
          <w:sz w:val="28"/>
          <w:szCs w:val="28"/>
        </w:rPr>
        <w:t xml:space="preserve"> We do not anticipate additional faculty resource needs. As well, we have an administrative support staff person who has been designated for our program. </w:t>
      </w:r>
    </w:p>
    <w:p w14:paraId="45F3F7C6" w14:textId="77777777" w:rsidR="00F40EDE" w:rsidRPr="00813985" w:rsidRDefault="00F40EDE">
      <w:pPr>
        <w:rPr>
          <w:rFonts w:ascii="Arial Narrow" w:hAnsi="Arial Narrow"/>
          <w:sz w:val="28"/>
          <w:szCs w:val="28"/>
        </w:rPr>
      </w:pPr>
    </w:p>
    <w:p w14:paraId="19B8F478" w14:textId="4F11999F" w:rsidR="00F40EDE" w:rsidRPr="00813985" w:rsidRDefault="00F40EDE">
      <w:pPr>
        <w:rPr>
          <w:rFonts w:ascii="Arial Narrow" w:hAnsi="Arial Narrow"/>
          <w:sz w:val="28"/>
          <w:szCs w:val="28"/>
        </w:rPr>
      </w:pPr>
      <w:r w:rsidRPr="00813985">
        <w:rPr>
          <w:rFonts w:ascii="Arial Narrow" w:hAnsi="Arial Narrow"/>
          <w:sz w:val="28"/>
          <w:szCs w:val="28"/>
        </w:rPr>
        <w:t>b. Additional lecturers and lab space is not required as we are fully operational.</w:t>
      </w:r>
    </w:p>
    <w:p w14:paraId="67875D42" w14:textId="77777777" w:rsidR="00F40EDE" w:rsidRPr="00813985" w:rsidRDefault="00F40EDE">
      <w:pPr>
        <w:rPr>
          <w:rFonts w:ascii="Arial Narrow" w:hAnsi="Arial Narrow"/>
          <w:sz w:val="28"/>
          <w:szCs w:val="28"/>
        </w:rPr>
      </w:pPr>
    </w:p>
    <w:p w14:paraId="713F5122" w14:textId="4DE80679" w:rsidR="00F40EDE" w:rsidRPr="00813985" w:rsidRDefault="00F40EDE">
      <w:pPr>
        <w:rPr>
          <w:rFonts w:ascii="Arial Narrow" w:hAnsi="Arial Narrow"/>
          <w:sz w:val="28"/>
          <w:szCs w:val="28"/>
        </w:rPr>
      </w:pPr>
      <w:r w:rsidRPr="00813985">
        <w:rPr>
          <w:rFonts w:ascii="Arial Narrow" w:hAnsi="Arial Narrow"/>
          <w:sz w:val="28"/>
          <w:szCs w:val="28"/>
        </w:rPr>
        <w:t xml:space="preserve">c. </w:t>
      </w:r>
      <w:r w:rsidR="004F57A2" w:rsidRPr="00813985">
        <w:rPr>
          <w:rFonts w:ascii="Arial Narrow" w:hAnsi="Arial Narrow"/>
          <w:sz w:val="28"/>
          <w:szCs w:val="28"/>
        </w:rPr>
        <w:t xml:space="preserve">Library Report – the library will procure </w:t>
      </w:r>
      <w:proofErr w:type="spellStart"/>
      <w:r w:rsidR="004F57A2" w:rsidRPr="00813985">
        <w:rPr>
          <w:rFonts w:ascii="Arial Narrow" w:hAnsi="Arial Narrow"/>
          <w:sz w:val="28"/>
          <w:szCs w:val="28"/>
        </w:rPr>
        <w:t>ComDis</w:t>
      </w:r>
      <w:proofErr w:type="spellEnd"/>
      <w:r w:rsidR="004F57A2" w:rsidRPr="00813985">
        <w:rPr>
          <w:rFonts w:ascii="Arial Narrow" w:hAnsi="Arial Narrow"/>
          <w:sz w:val="28"/>
          <w:szCs w:val="28"/>
        </w:rPr>
        <w:t xml:space="preserve"> Dome which has been expensed in the BS budget.</w:t>
      </w:r>
    </w:p>
    <w:p w14:paraId="38EDC894" w14:textId="77777777" w:rsidR="00F40EDE" w:rsidRPr="00813985" w:rsidRDefault="00F40EDE">
      <w:pPr>
        <w:rPr>
          <w:rFonts w:ascii="Arial Narrow" w:hAnsi="Arial Narrow"/>
          <w:color w:val="FF0000"/>
          <w:sz w:val="28"/>
          <w:szCs w:val="28"/>
        </w:rPr>
      </w:pPr>
    </w:p>
    <w:p w14:paraId="15349FF3" w14:textId="0C3C4724" w:rsidR="00F40EDE" w:rsidRPr="00813985" w:rsidRDefault="00F40EDE">
      <w:pPr>
        <w:rPr>
          <w:rFonts w:ascii="Arial Narrow" w:hAnsi="Arial Narrow"/>
          <w:sz w:val="28"/>
          <w:szCs w:val="28"/>
        </w:rPr>
      </w:pPr>
      <w:r w:rsidRPr="00813985">
        <w:rPr>
          <w:rFonts w:ascii="Arial Narrow" w:hAnsi="Arial Narrow"/>
          <w:sz w:val="28"/>
          <w:szCs w:val="28"/>
        </w:rPr>
        <w:t xml:space="preserve">d. We have a full compliment of assessment and </w:t>
      </w:r>
      <w:r w:rsidR="00455DA6" w:rsidRPr="00813985">
        <w:rPr>
          <w:rFonts w:ascii="Arial Narrow" w:hAnsi="Arial Narrow"/>
          <w:sz w:val="28"/>
          <w:szCs w:val="28"/>
        </w:rPr>
        <w:t>intervention</w:t>
      </w:r>
      <w:r w:rsidRPr="00813985">
        <w:rPr>
          <w:rFonts w:ascii="Arial Narrow" w:hAnsi="Arial Narrow"/>
          <w:sz w:val="28"/>
          <w:szCs w:val="28"/>
        </w:rPr>
        <w:t xml:space="preserve"> materials and no additional resources are required.  We do have an annual budget of $12,000 for continuing resource needs. </w:t>
      </w:r>
    </w:p>
    <w:p w14:paraId="4AF5BC0E" w14:textId="77777777" w:rsidR="00F40EDE" w:rsidRPr="00813985" w:rsidRDefault="00F40EDE">
      <w:pPr>
        <w:rPr>
          <w:rFonts w:ascii="Arial Narrow" w:hAnsi="Arial Narrow"/>
          <w:sz w:val="28"/>
          <w:szCs w:val="28"/>
        </w:rPr>
      </w:pPr>
    </w:p>
    <w:p w14:paraId="32275432" w14:textId="4439CF17" w:rsidR="00F40EDE" w:rsidRPr="00813985" w:rsidRDefault="00F40EDE">
      <w:pPr>
        <w:rPr>
          <w:rFonts w:ascii="Arial Narrow" w:hAnsi="Arial Narrow"/>
          <w:b/>
          <w:sz w:val="28"/>
          <w:szCs w:val="28"/>
        </w:rPr>
      </w:pPr>
      <w:r w:rsidRPr="00813985">
        <w:rPr>
          <w:rFonts w:ascii="Arial Narrow" w:hAnsi="Arial Narrow"/>
          <w:b/>
          <w:sz w:val="28"/>
          <w:szCs w:val="28"/>
        </w:rPr>
        <w:t>9. Additional Program Requirements</w:t>
      </w:r>
    </w:p>
    <w:p w14:paraId="52027B1C" w14:textId="77777777" w:rsidR="00F40EDE" w:rsidRPr="00813985" w:rsidRDefault="00F40EDE">
      <w:pPr>
        <w:rPr>
          <w:rFonts w:ascii="Arial Narrow" w:hAnsi="Arial Narrow"/>
          <w:b/>
          <w:sz w:val="28"/>
          <w:szCs w:val="28"/>
        </w:rPr>
      </w:pPr>
    </w:p>
    <w:p w14:paraId="78CA9119" w14:textId="00C53114" w:rsidR="00F40EDE" w:rsidRPr="00813985" w:rsidRDefault="00F40EDE">
      <w:pPr>
        <w:rPr>
          <w:rFonts w:ascii="Arial Narrow" w:hAnsi="Arial Narrow"/>
          <w:sz w:val="28"/>
          <w:szCs w:val="28"/>
        </w:rPr>
      </w:pPr>
      <w:r w:rsidRPr="00813985">
        <w:rPr>
          <w:rFonts w:ascii="Arial Narrow" w:hAnsi="Arial Narrow"/>
          <w:sz w:val="28"/>
          <w:szCs w:val="28"/>
        </w:rPr>
        <w:lastRenderedPageBreak/>
        <w:t>N/A: This is not an undergraduate degree program.</w:t>
      </w:r>
    </w:p>
    <w:p w14:paraId="27F887E9" w14:textId="77777777" w:rsidR="00F40EDE" w:rsidRPr="00813985" w:rsidRDefault="00F40EDE">
      <w:pPr>
        <w:rPr>
          <w:rFonts w:ascii="Arial Narrow" w:hAnsi="Arial Narrow"/>
          <w:sz w:val="28"/>
          <w:szCs w:val="28"/>
        </w:rPr>
      </w:pPr>
    </w:p>
    <w:p w14:paraId="0482BF9B" w14:textId="7B2A53CA" w:rsidR="00F40EDE" w:rsidRPr="00F40EDE" w:rsidRDefault="00F40EDE">
      <w:pPr>
        <w:rPr>
          <w:rFonts w:ascii="Arial Narrow" w:hAnsi="Arial Narrow"/>
          <w:sz w:val="28"/>
          <w:szCs w:val="28"/>
        </w:rPr>
      </w:pPr>
      <w:r w:rsidRPr="00813985">
        <w:rPr>
          <w:rFonts w:ascii="Arial Narrow" w:hAnsi="Arial Narrow"/>
          <w:sz w:val="28"/>
          <w:szCs w:val="28"/>
        </w:rPr>
        <w:t>All of our courses are required. We do not have any electives. They are listed in the order they are offered above, including semester and AY. There are no additional course fees for specific classes.</w:t>
      </w:r>
      <w:r>
        <w:rPr>
          <w:rFonts w:ascii="Arial Narrow" w:hAnsi="Arial Narrow"/>
          <w:sz w:val="28"/>
          <w:szCs w:val="28"/>
        </w:rPr>
        <w:t xml:space="preserve">  </w:t>
      </w:r>
    </w:p>
    <w:p w14:paraId="257371AB" w14:textId="77777777" w:rsidR="00C41F6E" w:rsidRPr="0098211A" w:rsidRDefault="00C41F6E">
      <w:pPr>
        <w:rPr>
          <w:rFonts w:ascii="Arial Narrow" w:hAnsi="Arial Narrow"/>
          <w:sz w:val="28"/>
          <w:szCs w:val="28"/>
        </w:rPr>
      </w:pPr>
    </w:p>
    <w:p w14:paraId="6057A26D" w14:textId="77777777" w:rsidR="00114977" w:rsidRPr="0098211A" w:rsidRDefault="001C1AAE">
      <w:pPr>
        <w:rPr>
          <w:rFonts w:ascii="Arial Narrow" w:hAnsi="Arial Narrow"/>
          <w:sz w:val="28"/>
          <w:szCs w:val="28"/>
        </w:rPr>
      </w:pPr>
      <w:r w:rsidRPr="0098211A">
        <w:rPr>
          <w:rFonts w:ascii="Arial Narrow" w:hAnsi="Arial Narrow"/>
          <w:sz w:val="28"/>
          <w:szCs w:val="28"/>
        </w:rPr>
        <w:t xml:space="preserve"> </w:t>
      </w:r>
    </w:p>
    <w:sectPr w:rsidR="00114977" w:rsidRPr="0098211A" w:rsidSect="005F702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imes Regular">
    <w:altName w:val="Cambria"/>
    <w:panose1 w:val="00000000000000000000"/>
    <w:charset w:val="00"/>
    <w:family w:val="auto"/>
    <w:notTrueType/>
    <w:pitch w:val="default"/>
    <w:sig w:usb0="00000003" w:usb1="00000000" w:usb2="00000000" w:usb3="00000000" w:csb0="00000001" w:csb1="00000000"/>
  </w:font>
  <w:font w:name="Univers LT Std 55">
    <w:altName w:val="Helvetica Neue Black Condensed"/>
    <w:panose1 w:val="00000000000000000000"/>
    <w:charset w:val="00"/>
    <w:family w:val="swiss"/>
    <w:notTrueType/>
    <w:pitch w:val="variable"/>
    <w:sig w:usb0="800000AF" w:usb1="4000204A" w:usb2="00000000" w:usb3="00000000" w:csb0="00000001" w:csb1="00000000"/>
  </w:font>
  <w:font w:name="Univers LT Std 45 Light">
    <w:altName w:val="Helvetica Light"/>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87401"/>
    <w:multiLevelType w:val="multilevel"/>
    <w:tmpl w:val="4750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CF53CD"/>
    <w:multiLevelType w:val="multilevel"/>
    <w:tmpl w:val="5624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977"/>
    <w:rsid w:val="000101F2"/>
    <w:rsid w:val="00034E68"/>
    <w:rsid w:val="00054576"/>
    <w:rsid w:val="00054969"/>
    <w:rsid w:val="00096850"/>
    <w:rsid w:val="000B125B"/>
    <w:rsid w:val="000E0030"/>
    <w:rsid w:val="00114977"/>
    <w:rsid w:val="001255D1"/>
    <w:rsid w:val="00187307"/>
    <w:rsid w:val="001967F2"/>
    <w:rsid w:val="001B0C24"/>
    <w:rsid w:val="001B6071"/>
    <w:rsid w:val="001C1AAE"/>
    <w:rsid w:val="001C5CF5"/>
    <w:rsid w:val="001D1645"/>
    <w:rsid w:val="001E7913"/>
    <w:rsid w:val="001F0860"/>
    <w:rsid w:val="00215748"/>
    <w:rsid w:val="002165AE"/>
    <w:rsid w:val="00243D71"/>
    <w:rsid w:val="00252326"/>
    <w:rsid w:val="00257B23"/>
    <w:rsid w:val="00257C39"/>
    <w:rsid w:val="00265FE7"/>
    <w:rsid w:val="002859FA"/>
    <w:rsid w:val="0029484B"/>
    <w:rsid w:val="002C1AB1"/>
    <w:rsid w:val="002C2881"/>
    <w:rsid w:val="002D1FB3"/>
    <w:rsid w:val="002D7D0A"/>
    <w:rsid w:val="00336434"/>
    <w:rsid w:val="003463B5"/>
    <w:rsid w:val="00351321"/>
    <w:rsid w:val="00353DAD"/>
    <w:rsid w:val="003D1DAD"/>
    <w:rsid w:val="00404CAD"/>
    <w:rsid w:val="00423F80"/>
    <w:rsid w:val="00453F7F"/>
    <w:rsid w:val="00455DA6"/>
    <w:rsid w:val="00492DB9"/>
    <w:rsid w:val="00495DD3"/>
    <w:rsid w:val="00496E87"/>
    <w:rsid w:val="004B0772"/>
    <w:rsid w:val="004C30ED"/>
    <w:rsid w:val="004E20C3"/>
    <w:rsid w:val="004E6881"/>
    <w:rsid w:val="004F329B"/>
    <w:rsid w:val="004F57A2"/>
    <w:rsid w:val="004F711A"/>
    <w:rsid w:val="00511B85"/>
    <w:rsid w:val="00541321"/>
    <w:rsid w:val="00567C19"/>
    <w:rsid w:val="00572943"/>
    <w:rsid w:val="00573413"/>
    <w:rsid w:val="005A3843"/>
    <w:rsid w:val="005C5B57"/>
    <w:rsid w:val="005C67D3"/>
    <w:rsid w:val="005E3FD3"/>
    <w:rsid w:val="005E6C1A"/>
    <w:rsid w:val="005F3844"/>
    <w:rsid w:val="005F7021"/>
    <w:rsid w:val="00601133"/>
    <w:rsid w:val="00613860"/>
    <w:rsid w:val="0062355E"/>
    <w:rsid w:val="0066080B"/>
    <w:rsid w:val="00667635"/>
    <w:rsid w:val="006A0B8A"/>
    <w:rsid w:val="006C1CDA"/>
    <w:rsid w:val="006D1B1F"/>
    <w:rsid w:val="006D65DA"/>
    <w:rsid w:val="006F776A"/>
    <w:rsid w:val="00712C53"/>
    <w:rsid w:val="007175D4"/>
    <w:rsid w:val="0073149D"/>
    <w:rsid w:val="0079028A"/>
    <w:rsid w:val="007941FC"/>
    <w:rsid w:val="007C67F5"/>
    <w:rsid w:val="00803FCF"/>
    <w:rsid w:val="00813985"/>
    <w:rsid w:val="0084292F"/>
    <w:rsid w:val="00885338"/>
    <w:rsid w:val="008D2A62"/>
    <w:rsid w:val="008D63A7"/>
    <w:rsid w:val="008D64A5"/>
    <w:rsid w:val="008E53FE"/>
    <w:rsid w:val="008F06A1"/>
    <w:rsid w:val="008F5E05"/>
    <w:rsid w:val="00904261"/>
    <w:rsid w:val="009079EB"/>
    <w:rsid w:val="00946B78"/>
    <w:rsid w:val="009476E0"/>
    <w:rsid w:val="00961AB9"/>
    <w:rsid w:val="00962506"/>
    <w:rsid w:val="0096504A"/>
    <w:rsid w:val="009741DF"/>
    <w:rsid w:val="0098211A"/>
    <w:rsid w:val="00987E2F"/>
    <w:rsid w:val="009A2CA6"/>
    <w:rsid w:val="009A45C9"/>
    <w:rsid w:val="009C1FC8"/>
    <w:rsid w:val="009D3BEC"/>
    <w:rsid w:val="009E2C9A"/>
    <w:rsid w:val="00A010B6"/>
    <w:rsid w:val="00A04741"/>
    <w:rsid w:val="00A1647E"/>
    <w:rsid w:val="00A3285A"/>
    <w:rsid w:val="00A54727"/>
    <w:rsid w:val="00A70ED0"/>
    <w:rsid w:val="00A76CB6"/>
    <w:rsid w:val="00AA38B7"/>
    <w:rsid w:val="00AC2117"/>
    <w:rsid w:val="00AF593D"/>
    <w:rsid w:val="00B141C6"/>
    <w:rsid w:val="00B62080"/>
    <w:rsid w:val="00B71CAF"/>
    <w:rsid w:val="00B83829"/>
    <w:rsid w:val="00B86876"/>
    <w:rsid w:val="00BB3E32"/>
    <w:rsid w:val="00BD7D79"/>
    <w:rsid w:val="00C409E1"/>
    <w:rsid w:val="00C41F6E"/>
    <w:rsid w:val="00C6505E"/>
    <w:rsid w:val="00C759DC"/>
    <w:rsid w:val="00C76D1E"/>
    <w:rsid w:val="00C8638A"/>
    <w:rsid w:val="00C96C6E"/>
    <w:rsid w:val="00C97A66"/>
    <w:rsid w:val="00CA7BAF"/>
    <w:rsid w:val="00CF197D"/>
    <w:rsid w:val="00D001CC"/>
    <w:rsid w:val="00D04790"/>
    <w:rsid w:val="00D90CFE"/>
    <w:rsid w:val="00DD63B8"/>
    <w:rsid w:val="00E23A52"/>
    <w:rsid w:val="00E26136"/>
    <w:rsid w:val="00E44256"/>
    <w:rsid w:val="00E654C3"/>
    <w:rsid w:val="00E74762"/>
    <w:rsid w:val="00EC171E"/>
    <w:rsid w:val="00F14FCB"/>
    <w:rsid w:val="00F22615"/>
    <w:rsid w:val="00F26FE5"/>
    <w:rsid w:val="00F40EDE"/>
    <w:rsid w:val="00F511F6"/>
    <w:rsid w:val="00F62626"/>
    <w:rsid w:val="00F853FE"/>
    <w:rsid w:val="00FA0550"/>
    <w:rsid w:val="00FA1D31"/>
    <w:rsid w:val="00FA1D61"/>
    <w:rsid w:val="00FA241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B82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495DD3"/>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98211A"/>
    <w:pPr>
      <w:autoSpaceDE w:val="0"/>
      <w:autoSpaceDN w:val="0"/>
      <w:adjustRightInd w:val="0"/>
      <w:spacing w:line="288" w:lineRule="auto"/>
      <w:textAlignment w:val="center"/>
    </w:pPr>
    <w:rPr>
      <w:rFonts w:ascii="Times Regular" w:eastAsiaTheme="minorHAnsi" w:hAnsi="Times Regular" w:cs="Times Regular"/>
      <w:color w:val="000000"/>
    </w:rPr>
  </w:style>
  <w:style w:type="paragraph" w:customStyle="1" w:styleId="bodyhead">
    <w:name w:val="bodyhead"/>
    <w:basedOn w:val="NoParagraphStyle"/>
    <w:uiPriority w:val="99"/>
    <w:rsid w:val="0098211A"/>
    <w:pPr>
      <w:spacing w:after="120" w:line="220" w:lineRule="atLeast"/>
    </w:pPr>
    <w:rPr>
      <w:rFonts w:ascii="Univers LT Std 55" w:hAnsi="Univers LT Std 55" w:cs="Univers LT Std 55"/>
      <w:w w:val="95"/>
      <w:sz w:val="19"/>
      <w:szCs w:val="19"/>
    </w:rPr>
  </w:style>
  <w:style w:type="paragraph" w:customStyle="1" w:styleId="bodytext">
    <w:name w:val="bodytext"/>
    <w:basedOn w:val="NoParagraphStyle"/>
    <w:next w:val="NoParagraphStyle"/>
    <w:uiPriority w:val="99"/>
    <w:rsid w:val="0098211A"/>
    <w:pPr>
      <w:tabs>
        <w:tab w:val="left" w:pos="1480"/>
        <w:tab w:val="right" w:pos="2280"/>
        <w:tab w:val="left" w:pos="2640"/>
      </w:tabs>
      <w:spacing w:after="240" w:line="212" w:lineRule="atLeast"/>
    </w:pPr>
    <w:rPr>
      <w:rFonts w:ascii="Univers LT Std 45 Light" w:hAnsi="Univers LT Std 45 Light" w:cs="Univers LT Std 45 Light"/>
      <w:sz w:val="16"/>
      <w:szCs w:val="16"/>
    </w:rPr>
  </w:style>
  <w:style w:type="paragraph" w:customStyle="1" w:styleId="bodybullets">
    <w:name w:val="body_bullets"/>
    <w:basedOn w:val="NoParagraphStyle"/>
    <w:uiPriority w:val="99"/>
    <w:rsid w:val="0098211A"/>
    <w:pPr>
      <w:tabs>
        <w:tab w:val="right" w:pos="2280"/>
        <w:tab w:val="left" w:pos="2640"/>
      </w:tabs>
      <w:spacing w:after="60" w:line="200" w:lineRule="atLeast"/>
      <w:ind w:left="240" w:hanging="240"/>
    </w:pPr>
    <w:rPr>
      <w:rFonts w:ascii="Univers LT Std 45 Light" w:hAnsi="Univers LT Std 45 Light" w:cs="Univers LT Std 45 Light"/>
      <w:sz w:val="16"/>
      <w:szCs w:val="16"/>
    </w:rPr>
  </w:style>
  <w:style w:type="paragraph" w:customStyle="1" w:styleId="bodybulletsshort2">
    <w:name w:val="body_bullets short 2"/>
    <w:basedOn w:val="NoParagraphStyle"/>
    <w:uiPriority w:val="99"/>
    <w:rsid w:val="0098211A"/>
    <w:pPr>
      <w:tabs>
        <w:tab w:val="right" w:pos="2280"/>
        <w:tab w:val="left" w:pos="2640"/>
      </w:tabs>
      <w:spacing w:after="60" w:line="200" w:lineRule="atLeast"/>
      <w:ind w:left="360" w:hanging="120"/>
    </w:pPr>
    <w:rPr>
      <w:rFonts w:ascii="Univers LT Std 45 Light" w:hAnsi="Univers LT Std 45 Light" w:cs="Univers LT Std 45 Light"/>
      <w:sz w:val="16"/>
      <w:szCs w:val="16"/>
    </w:rPr>
  </w:style>
  <w:style w:type="paragraph" w:customStyle="1" w:styleId="bodyhead2">
    <w:name w:val="bodyhead2"/>
    <w:basedOn w:val="NoParagraphStyle"/>
    <w:uiPriority w:val="99"/>
    <w:rsid w:val="0098211A"/>
    <w:pPr>
      <w:spacing w:after="40" w:line="220" w:lineRule="atLeast"/>
    </w:pPr>
    <w:rPr>
      <w:rFonts w:ascii="Univers LT Std 45 Light" w:hAnsi="Univers LT Std 45 Light" w:cs="Univers LT Std 45 Light"/>
      <w:b/>
      <w:bCs/>
      <w:i/>
      <w:iCs/>
      <w:sz w:val="17"/>
      <w:szCs w:val="17"/>
    </w:rPr>
  </w:style>
  <w:style w:type="paragraph" w:customStyle="1" w:styleId="bodytextcourseshead">
    <w:name w:val="bodytext_courses head"/>
    <w:basedOn w:val="NoParagraphStyle"/>
    <w:uiPriority w:val="99"/>
    <w:rsid w:val="0098211A"/>
    <w:pPr>
      <w:tabs>
        <w:tab w:val="right" w:pos="4720"/>
      </w:tabs>
      <w:spacing w:before="120" w:line="220" w:lineRule="atLeast"/>
    </w:pPr>
    <w:rPr>
      <w:rFonts w:ascii="Univers LT Std 55" w:hAnsi="Univers LT Std 55" w:cs="Univers LT Std 55"/>
      <w:sz w:val="16"/>
      <w:szCs w:val="16"/>
    </w:rPr>
  </w:style>
  <w:style w:type="paragraph" w:customStyle="1" w:styleId="bodytext-double">
    <w:name w:val="bodytext-double"/>
    <w:basedOn w:val="NoParagraphStyle"/>
    <w:uiPriority w:val="99"/>
    <w:rsid w:val="0098211A"/>
    <w:pPr>
      <w:tabs>
        <w:tab w:val="left" w:pos="240"/>
        <w:tab w:val="left" w:pos="2160"/>
      </w:tabs>
      <w:spacing w:line="220" w:lineRule="atLeast"/>
    </w:pPr>
    <w:rPr>
      <w:rFonts w:ascii="Univers LT Std 45 Light" w:hAnsi="Univers LT Std 45 Light" w:cs="Univers LT Std 45 Light"/>
      <w:sz w:val="16"/>
      <w:szCs w:val="16"/>
    </w:rPr>
  </w:style>
  <w:style w:type="paragraph" w:customStyle="1" w:styleId="bodytextcourses2">
    <w:name w:val="bodytext_courses2"/>
    <w:basedOn w:val="NoParagraphStyle"/>
    <w:uiPriority w:val="99"/>
    <w:rsid w:val="0098211A"/>
    <w:pPr>
      <w:pBdr>
        <w:bottom w:val="single" w:sz="4" w:space="2" w:color="A6BCD5"/>
      </w:pBdr>
      <w:tabs>
        <w:tab w:val="right" w:pos="4720"/>
      </w:tabs>
      <w:spacing w:line="220" w:lineRule="atLeast"/>
    </w:pPr>
    <w:rPr>
      <w:rFonts w:ascii="Univers LT Std 45 Light" w:hAnsi="Univers LT Std 45 Light" w:cs="Univers LT Std 45 Light"/>
      <w:sz w:val="16"/>
      <w:szCs w:val="16"/>
    </w:rPr>
  </w:style>
  <w:style w:type="paragraph" w:customStyle="1" w:styleId="bodytextcoursesitalic">
    <w:name w:val="bodytext_courses_italic"/>
    <w:basedOn w:val="NoParagraphStyle"/>
    <w:next w:val="NoParagraphStyle"/>
    <w:uiPriority w:val="99"/>
    <w:rsid w:val="0098211A"/>
    <w:pPr>
      <w:tabs>
        <w:tab w:val="right" w:pos="4700"/>
      </w:tabs>
      <w:spacing w:line="220" w:lineRule="atLeast"/>
    </w:pPr>
    <w:rPr>
      <w:rFonts w:ascii="Univers LT Std 45 Light" w:hAnsi="Univers LT Std 45 Light" w:cs="Univers LT Std 45 Light"/>
      <w:i/>
      <w:iCs/>
      <w:sz w:val="16"/>
      <w:szCs w:val="16"/>
    </w:rPr>
  </w:style>
  <w:style w:type="paragraph" w:styleId="Caption">
    <w:name w:val="caption"/>
    <w:basedOn w:val="NoParagraphStyle"/>
    <w:uiPriority w:val="99"/>
    <w:qFormat/>
    <w:rsid w:val="0098211A"/>
    <w:pPr>
      <w:tabs>
        <w:tab w:val="left" w:pos="1480"/>
        <w:tab w:val="right" w:pos="2280"/>
        <w:tab w:val="left" w:pos="2640"/>
      </w:tabs>
      <w:spacing w:after="240" w:line="200" w:lineRule="atLeast"/>
    </w:pPr>
    <w:rPr>
      <w:rFonts w:ascii="Univers LT Std 45 Light" w:hAnsi="Univers LT Std 45 Light" w:cs="Univers LT Std 45 Light"/>
      <w:i/>
      <w:iCs/>
      <w:sz w:val="13"/>
      <w:szCs w:val="13"/>
    </w:rPr>
  </w:style>
  <w:style w:type="character" w:customStyle="1" w:styleId="bodytextitalic">
    <w:name w:val="bodytext_italic"/>
    <w:uiPriority w:val="99"/>
    <w:rsid w:val="0098211A"/>
    <w:rPr>
      <w:rFonts w:ascii="Univers LT Std 45 Light" w:hAnsi="Univers LT Std 45 Light" w:cs="Univers LT Std 45 Light"/>
      <w:i/>
      <w:iCs/>
      <w:color w:val="000000"/>
      <w:spacing w:val="0"/>
      <w:w w:val="100"/>
      <w:position w:val="0"/>
      <w:sz w:val="16"/>
      <w:szCs w:val="16"/>
      <w:u w:val="none"/>
      <w:vertAlign w:val="baseline"/>
      <w:em w:val="none"/>
      <w:lang w:val="en-US"/>
    </w:rPr>
  </w:style>
  <w:style w:type="character" w:styleId="Strong">
    <w:name w:val="Strong"/>
    <w:uiPriority w:val="22"/>
    <w:qFormat/>
    <w:rsid w:val="0098211A"/>
    <w:rPr>
      <w:b/>
      <w:bCs/>
    </w:rPr>
  </w:style>
  <w:style w:type="character" w:customStyle="1" w:styleId="link-button-maroon">
    <w:name w:val="link-button-maroon"/>
    <w:basedOn w:val="DefaultParagraphFont"/>
    <w:rsid w:val="00A70ED0"/>
  </w:style>
  <w:style w:type="character" w:customStyle="1" w:styleId="Heading4Char">
    <w:name w:val="Heading 4 Char"/>
    <w:basedOn w:val="DefaultParagraphFont"/>
    <w:link w:val="Heading4"/>
    <w:uiPriority w:val="9"/>
    <w:rsid w:val="00495DD3"/>
    <w:rPr>
      <w:rFonts w:ascii="Times" w:hAnsi="Times"/>
      <w:b/>
      <w:bCs/>
    </w:rPr>
  </w:style>
  <w:style w:type="paragraph" w:styleId="NormalWeb">
    <w:name w:val="Normal (Web)"/>
    <w:basedOn w:val="Normal"/>
    <w:uiPriority w:val="99"/>
    <w:semiHidden/>
    <w:unhideWhenUsed/>
    <w:rsid w:val="00495DD3"/>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495DD3"/>
    <w:rPr>
      <w:color w:val="0000FF"/>
      <w:u w:val="single"/>
    </w:rPr>
  </w:style>
  <w:style w:type="character" w:styleId="CommentReference">
    <w:name w:val="annotation reference"/>
    <w:basedOn w:val="DefaultParagraphFont"/>
    <w:uiPriority w:val="99"/>
    <w:semiHidden/>
    <w:unhideWhenUsed/>
    <w:rsid w:val="00667635"/>
    <w:rPr>
      <w:sz w:val="16"/>
      <w:szCs w:val="16"/>
    </w:rPr>
  </w:style>
  <w:style w:type="paragraph" w:styleId="CommentText">
    <w:name w:val="annotation text"/>
    <w:basedOn w:val="Normal"/>
    <w:link w:val="CommentTextChar"/>
    <w:uiPriority w:val="99"/>
    <w:semiHidden/>
    <w:unhideWhenUsed/>
    <w:rsid w:val="00667635"/>
    <w:rPr>
      <w:sz w:val="20"/>
      <w:szCs w:val="20"/>
    </w:rPr>
  </w:style>
  <w:style w:type="character" w:customStyle="1" w:styleId="CommentTextChar">
    <w:name w:val="Comment Text Char"/>
    <w:basedOn w:val="DefaultParagraphFont"/>
    <w:link w:val="CommentText"/>
    <w:uiPriority w:val="99"/>
    <w:semiHidden/>
    <w:rsid w:val="00667635"/>
    <w:rPr>
      <w:sz w:val="20"/>
      <w:szCs w:val="20"/>
    </w:rPr>
  </w:style>
  <w:style w:type="paragraph" w:styleId="CommentSubject">
    <w:name w:val="annotation subject"/>
    <w:basedOn w:val="CommentText"/>
    <w:next w:val="CommentText"/>
    <w:link w:val="CommentSubjectChar"/>
    <w:uiPriority w:val="99"/>
    <w:semiHidden/>
    <w:unhideWhenUsed/>
    <w:rsid w:val="00667635"/>
    <w:rPr>
      <w:b/>
      <w:bCs/>
    </w:rPr>
  </w:style>
  <w:style w:type="character" w:customStyle="1" w:styleId="CommentSubjectChar">
    <w:name w:val="Comment Subject Char"/>
    <w:basedOn w:val="CommentTextChar"/>
    <w:link w:val="CommentSubject"/>
    <w:uiPriority w:val="99"/>
    <w:semiHidden/>
    <w:rsid w:val="00667635"/>
    <w:rPr>
      <w:b/>
      <w:bCs/>
      <w:sz w:val="20"/>
      <w:szCs w:val="20"/>
    </w:rPr>
  </w:style>
  <w:style w:type="paragraph" w:styleId="BalloonText">
    <w:name w:val="Balloon Text"/>
    <w:basedOn w:val="Normal"/>
    <w:link w:val="BalloonTextChar"/>
    <w:uiPriority w:val="99"/>
    <w:semiHidden/>
    <w:unhideWhenUsed/>
    <w:rsid w:val="00667635"/>
    <w:rPr>
      <w:rFonts w:ascii="Tahoma" w:hAnsi="Tahoma" w:cs="Tahoma"/>
      <w:sz w:val="16"/>
      <w:szCs w:val="16"/>
    </w:rPr>
  </w:style>
  <w:style w:type="character" w:customStyle="1" w:styleId="BalloonTextChar">
    <w:name w:val="Balloon Text Char"/>
    <w:basedOn w:val="DefaultParagraphFont"/>
    <w:link w:val="BalloonText"/>
    <w:uiPriority w:val="99"/>
    <w:semiHidden/>
    <w:rsid w:val="006676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495DD3"/>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98211A"/>
    <w:pPr>
      <w:autoSpaceDE w:val="0"/>
      <w:autoSpaceDN w:val="0"/>
      <w:adjustRightInd w:val="0"/>
      <w:spacing w:line="288" w:lineRule="auto"/>
      <w:textAlignment w:val="center"/>
    </w:pPr>
    <w:rPr>
      <w:rFonts w:ascii="Times Regular" w:eastAsiaTheme="minorHAnsi" w:hAnsi="Times Regular" w:cs="Times Regular"/>
      <w:color w:val="000000"/>
    </w:rPr>
  </w:style>
  <w:style w:type="paragraph" w:customStyle="1" w:styleId="bodyhead">
    <w:name w:val="bodyhead"/>
    <w:basedOn w:val="NoParagraphStyle"/>
    <w:uiPriority w:val="99"/>
    <w:rsid w:val="0098211A"/>
    <w:pPr>
      <w:spacing w:after="120" w:line="220" w:lineRule="atLeast"/>
    </w:pPr>
    <w:rPr>
      <w:rFonts w:ascii="Univers LT Std 55" w:hAnsi="Univers LT Std 55" w:cs="Univers LT Std 55"/>
      <w:w w:val="95"/>
      <w:sz w:val="19"/>
      <w:szCs w:val="19"/>
    </w:rPr>
  </w:style>
  <w:style w:type="paragraph" w:customStyle="1" w:styleId="bodytext">
    <w:name w:val="bodytext"/>
    <w:basedOn w:val="NoParagraphStyle"/>
    <w:next w:val="NoParagraphStyle"/>
    <w:uiPriority w:val="99"/>
    <w:rsid w:val="0098211A"/>
    <w:pPr>
      <w:tabs>
        <w:tab w:val="left" w:pos="1480"/>
        <w:tab w:val="right" w:pos="2280"/>
        <w:tab w:val="left" w:pos="2640"/>
      </w:tabs>
      <w:spacing w:after="240" w:line="212" w:lineRule="atLeast"/>
    </w:pPr>
    <w:rPr>
      <w:rFonts w:ascii="Univers LT Std 45 Light" w:hAnsi="Univers LT Std 45 Light" w:cs="Univers LT Std 45 Light"/>
      <w:sz w:val="16"/>
      <w:szCs w:val="16"/>
    </w:rPr>
  </w:style>
  <w:style w:type="paragraph" w:customStyle="1" w:styleId="bodybullets">
    <w:name w:val="body_bullets"/>
    <w:basedOn w:val="NoParagraphStyle"/>
    <w:uiPriority w:val="99"/>
    <w:rsid w:val="0098211A"/>
    <w:pPr>
      <w:tabs>
        <w:tab w:val="right" w:pos="2280"/>
        <w:tab w:val="left" w:pos="2640"/>
      </w:tabs>
      <w:spacing w:after="60" w:line="200" w:lineRule="atLeast"/>
      <w:ind w:left="240" w:hanging="240"/>
    </w:pPr>
    <w:rPr>
      <w:rFonts w:ascii="Univers LT Std 45 Light" w:hAnsi="Univers LT Std 45 Light" w:cs="Univers LT Std 45 Light"/>
      <w:sz w:val="16"/>
      <w:szCs w:val="16"/>
    </w:rPr>
  </w:style>
  <w:style w:type="paragraph" w:customStyle="1" w:styleId="bodybulletsshort2">
    <w:name w:val="body_bullets short 2"/>
    <w:basedOn w:val="NoParagraphStyle"/>
    <w:uiPriority w:val="99"/>
    <w:rsid w:val="0098211A"/>
    <w:pPr>
      <w:tabs>
        <w:tab w:val="right" w:pos="2280"/>
        <w:tab w:val="left" w:pos="2640"/>
      </w:tabs>
      <w:spacing w:after="60" w:line="200" w:lineRule="atLeast"/>
      <w:ind w:left="360" w:hanging="120"/>
    </w:pPr>
    <w:rPr>
      <w:rFonts w:ascii="Univers LT Std 45 Light" w:hAnsi="Univers LT Std 45 Light" w:cs="Univers LT Std 45 Light"/>
      <w:sz w:val="16"/>
      <w:szCs w:val="16"/>
    </w:rPr>
  </w:style>
  <w:style w:type="paragraph" w:customStyle="1" w:styleId="bodyhead2">
    <w:name w:val="bodyhead2"/>
    <w:basedOn w:val="NoParagraphStyle"/>
    <w:uiPriority w:val="99"/>
    <w:rsid w:val="0098211A"/>
    <w:pPr>
      <w:spacing w:after="40" w:line="220" w:lineRule="atLeast"/>
    </w:pPr>
    <w:rPr>
      <w:rFonts w:ascii="Univers LT Std 45 Light" w:hAnsi="Univers LT Std 45 Light" w:cs="Univers LT Std 45 Light"/>
      <w:b/>
      <w:bCs/>
      <w:i/>
      <w:iCs/>
      <w:sz w:val="17"/>
      <w:szCs w:val="17"/>
    </w:rPr>
  </w:style>
  <w:style w:type="paragraph" w:customStyle="1" w:styleId="bodytextcourseshead">
    <w:name w:val="bodytext_courses head"/>
    <w:basedOn w:val="NoParagraphStyle"/>
    <w:uiPriority w:val="99"/>
    <w:rsid w:val="0098211A"/>
    <w:pPr>
      <w:tabs>
        <w:tab w:val="right" w:pos="4720"/>
      </w:tabs>
      <w:spacing w:before="120" w:line="220" w:lineRule="atLeast"/>
    </w:pPr>
    <w:rPr>
      <w:rFonts w:ascii="Univers LT Std 55" w:hAnsi="Univers LT Std 55" w:cs="Univers LT Std 55"/>
      <w:sz w:val="16"/>
      <w:szCs w:val="16"/>
    </w:rPr>
  </w:style>
  <w:style w:type="paragraph" w:customStyle="1" w:styleId="bodytext-double">
    <w:name w:val="bodytext-double"/>
    <w:basedOn w:val="NoParagraphStyle"/>
    <w:uiPriority w:val="99"/>
    <w:rsid w:val="0098211A"/>
    <w:pPr>
      <w:tabs>
        <w:tab w:val="left" w:pos="240"/>
        <w:tab w:val="left" w:pos="2160"/>
      </w:tabs>
      <w:spacing w:line="220" w:lineRule="atLeast"/>
    </w:pPr>
    <w:rPr>
      <w:rFonts w:ascii="Univers LT Std 45 Light" w:hAnsi="Univers LT Std 45 Light" w:cs="Univers LT Std 45 Light"/>
      <w:sz w:val="16"/>
      <w:szCs w:val="16"/>
    </w:rPr>
  </w:style>
  <w:style w:type="paragraph" w:customStyle="1" w:styleId="bodytextcourses2">
    <w:name w:val="bodytext_courses2"/>
    <w:basedOn w:val="NoParagraphStyle"/>
    <w:uiPriority w:val="99"/>
    <w:rsid w:val="0098211A"/>
    <w:pPr>
      <w:pBdr>
        <w:bottom w:val="single" w:sz="4" w:space="2" w:color="A6BCD5"/>
      </w:pBdr>
      <w:tabs>
        <w:tab w:val="right" w:pos="4720"/>
      </w:tabs>
      <w:spacing w:line="220" w:lineRule="atLeast"/>
    </w:pPr>
    <w:rPr>
      <w:rFonts w:ascii="Univers LT Std 45 Light" w:hAnsi="Univers LT Std 45 Light" w:cs="Univers LT Std 45 Light"/>
      <w:sz w:val="16"/>
      <w:szCs w:val="16"/>
    </w:rPr>
  </w:style>
  <w:style w:type="paragraph" w:customStyle="1" w:styleId="bodytextcoursesitalic">
    <w:name w:val="bodytext_courses_italic"/>
    <w:basedOn w:val="NoParagraphStyle"/>
    <w:next w:val="NoParagraphStyle"/>
    <w:uiPriority w:val="99"/>
    <w:rsid w:val="0098211A"/>
    <w:pPr>
      <w:tabs>
        <w:tab w:val="right" w:pos="4700"/>
      </w:tabs>
      <w:spacing w:line="220" w:lineRule="atLeast"/>
    </w:pPr>
    <w:rPr>
      <w:rFonts w:ascii="Univers LT Std 45 Light" w:hAnsi="Univers LT Std 45 Light" w:cs="Univers LT Std 45 Light"/>
      <w:i/>
      <w:iCs/>
      <w:sz w:val="16"/>
      <w:szCs w:val="16"/>
    </w:rPr>
  </w:style>
  <w:style w:type="paragraph" w:styleId="Caption">
    <w:name w:val="caption"/>
    <w:basedOn w:val="NoParagraphStyle"/>
    <w:uiPriority w:val="99"/>
    <w:qFormat/>
    <w:rsid w:val="0098211A"/>
    <w:pPr>
      <w:tabs>
        <w:tab w:val="left" w:pos="1480"/>
        <w:tab w:val="right" w:pos="2280"/>
        <w:tab w:val="left" w:pos="2640"/>
      </w:tabs>
      <w:spacing w:after="240" w:line="200" w:lineRule="atLeast"/>
    </w:pPr>
    <w:rPr>
      <w:rFonts w:ascii="Univers LT Std 45 Light" w:hAnsi="Univers LT Std 45 Light" w:cs="Univers LT Std 45 Light"/>
      <w:i/>
      <w:iCs/>
      <w:sz w:val="13"/>
      <w:szCs w:val="13"/>
    </w:rPr>
  </w:style>
  <w:style w:type="character" w:customStyle="1" w:styleId="bodytextitalic">
    <w:name w:val="bodytext_italic"/>
    <w:uiPriority w:val="99"/>
    <w:rsid w:val="0098211A"/>
    <w:rPr>
      <w:rFonts w:ascii="Univers LT Std 45 Light" w:hAnsi="Univers LT Std 45 Light" w:cs="Univers LT Std 45 Light"/>
      <w:i/>
      <w:iCs/>
      <w:color w:val="000000"/>
      <w:spacing w:val="0"/>
      <w:w w:val="100"/>
      <w:position w:val="0"/>
      <w:sz w:val="16"/>
      <w:szCs w:val="16"/>
      <w:u w:val="none"/>
      <w:vertAlign w:val="baseline"/>
      <w:em w:val="none"/>
      <w:lang w:val="en-US"/>
    </w:rPr>
  </w:style>
  <w:style w:type="character" w:styleId="Strong">
    <w:name w:val="Strong"/>
    <w:uiPriority w:val="22"/>
    <w:qFormat/>
    <w:rsid w:val="0098211A"/>
    <w:rPr>
      <w:b/>
      <w:bCs/>
    </w:rPr>
  </w:style>
  <w:style w:type="character" w:customStyle="1" w:styleId="link-button-maroon">
    <w:name w:val="link-button-maroon"/>
    <w:basedOn w:val="DefaultParagraphFont"/>
    <w:rsid w:val="00A70ED0"/>
  </w:style>
  <w:style w:type="character" w:customStyle="1" w:styleId="Heading4Char">
    <w:name w:val="Heading 4 Char"/>
    <w:basedOn w:val="DefaultParagraphFont"/>
    <w:link w:val="Heading4"/>
    <w:uiPriority w:val="9"/>
    <w:rsid w:val="00495DD3"/>
    <w:rPr>
      <w:rFonts w:ascii="Times" w:hAnsi="Times"/>
      <w:b/>
      <w:bCs/>
    </w:rPr>
  </w:style>
  <w:style w:type="paragraph" w:styleId="NormalWeb">
    <w:name w:val="Normal (Web)"/>
    <w:basedOn w:val="Normal"/>
    <w:uiPriority w:val="99"/>
    <w:semiHidden/>
    <w:unhideWhenUsed/>
    <w:rsid w:val="00495DD3"/>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495DD3"/>
    <w:rPr>
      <w:color w:val="0000FF"/>
      <w:u w:val="single"/>
    </w:rPr>
  </w:style>
  <w:style w:type="character" w:styleId="CommentReference">
    <w:name w:val="annotation reference"/>
    <w:basedOn w:val="DefaultParagraphFont"/>
    <w:uiPriority w:val="99"/>
    <w:semiHidden/>
    <w:unhideWhenUsed/>
    <w:rsid w:val="00667635"/>
    <w:rPr>
      <w:sz w:val="16"/>
      <w:szCs w:val="16"/>
    </w:rPr>
  </w:style>
  <w:style w:type="paragraph" w:styleId="CommentText">
    <w:name w:val="annotation text"/>
    <w:basedOn w:val="Normal"/>
    <w:link w:val="CommentTextChar"/>
    <w:uiPriority w:val="99"/>
    <w:semiHidden/>
    <w:unhideWhenUsed/>
    <w:rsid w:val="00667635"/>
    <w:rPr>
      <w:sz w:val="20"/>
      <w:szCs w:val="20"/>
    </w:rPr>
  </w:style>
  <w:style w:type="character" w:customStyle="1" w:styleId="CommentTextChar">
    <w:name w:val="Comment Text Char"/>
    <w:basedOn w:val="DefaultParagraphFont"/>
    <w:link w:val="CommentText"/>
    <w:uiPriority w:val="99"/>
    <w:semiHidden/>
    <w:rsid w:val="00667635"/>
    <w:rPr>
      <w:sz w:val="20"/>
      <w:szCs w:val="20"/>
    </w:rPr>
  </w:style>
  <w:style w:type="paragraph" w:styleId="CommentSubject">
    <w:name w:val="annotation subject"/>
    <w:basedOn w:val="CommentText"/>
    <w:next w:val="CommentText"/>
    <w:link w:val="CommentSubjectChar"/>
    <w:uiPriority w:val="99"/>
    <w:semiHidden/>
    <w:unhideWhenUsed/>
    <w:rsid w:val="00667635"/>
    <w:rPr>
      <w:b/>
      <w:bCs/>
    </w:rPr>
  </w:style>
  <w:style w:type="character" w:customStyle="1" w:styleId="CommentSubjectChar">
    <w:name w:val="Comment Subject Char"/>
    <w:basedOn w:val="CommentTextChar"/>
    <w:link w:val="CommentSubject"/>
    <w:uiPriority w:val="99"/>
    <w:semiHidden/>
    <w:rsid w:val="00667635"/>
    <w:rPr>
      <w:b/>
      <w:bCs/>
      <w:sz w:val="20"/>
      <w:szCs w:val="20"/>
    </w:rPr>
  </w:style>
  <w:style w:type="paragraph" w:styleId="BalloonText">
    <w:name w:val="Balloon Text"/>
    <w:basedOn w:val="Normal"/>
    <w:link w:val="BalloonTextChar"/>
    <w:uiPriority w:val="99"/>
    <w:semiHidden/>
    <w:unhideWhenUsed/>
    <w:rsid w:val="00667635"/>
    <w:rPr>
      <w:rFonts w:ascii="Tahoma" w:hAnsi="Tahoma" w:cs="Tahoma"/>
      <w:sz w:val="16"/>
      <w:szCs w:val="16"/>
    </w:rPr>
  </w:style>
  <w:style w:type="character" w:customStyle="1" w:styleId="BalloonTextChar">
    <w:name w:val="Balloon Text Char"/>
    <w:basedOn w:val="DefaultParagraphFont"/>
    <w:link w:val="BalloonText"/>
    <w:uiPriority w:val="99"/>
    <w:semiHidden/>
    <w:rsid w:val="006676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susm.edu/global/gradadmiss/gradmreq.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usm.edu/el/degreeprograms/absn/documents/ApprovedForeignEvaluationAgencies.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4561</Words>
  <Characters>25998</Characters>
  <Application>Microsoft Office Word</Application>
  <DocSecurity>4</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CSU San Marcos</Company>
  <LinksUpToDate>false</LinksUpToDate>
  <CharactersWithSpaces>30499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IITS Administrator</dc:creator>
  <cp:lastModifiedBy>sbeavers</cp:lastModifiedBy>
  <cp:revision>2</cp:revision>
  <dcterms:created xsi:type="dcterms:W3CDTF">2014-04-03T17:16:00Z</dcterms:created>
  <dcterms:modified xsi:type="dcterms:W3CDTF">2014-04-03T17:16:00Z</dcterms:modified>
</cp:coreProperties>
</file>