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margin" w:tblpY="1411"/>
        <w:tblW w:w="0" w:type="auto"/>
        <w:tblLook w:val="04A0"/>
      </w:tblPr>
      <w:tblGrid>
        <w:gridCol w:w="1931"/>
        <w:gridCol w:w="2864"/>
        <w:gridCol w:w="2812"/>
        <w:gridCol w:w="2775"/>
        <w:gridCol w:w="2794"/>
      </w:tblGrid>
      <w:tr w:rsidR="007E2AE4" w:rsidRPr="00146433" w:rsidTr="008F0CFE">
        <w:tc>
          <w:tcPr>
            <w:tcW w:w="1931" w:type="dxa"/>
            <w:tcBorders>
              <w:left w:val="single" w:sz="4" w:space="0" w:color="auto"/>
              <w:bottom w:val="single" w:sz="4" w:space="0" w:color="auto"/>
            </w:tcBorders>
          </w:tcPr>
          <w:p w:rsidR="007E2AE4" w:rsidRPr="00146433" w:rsidRDefault="007E2AE4" w:rsidP="008F0CFE">
            <w:pPr>
              <w:jc w:val="center"/>
              <w:rPr>
                <w:rFonts w:ascii="Times" w:hAnsi="Times"/>
                <w:b/>
                <w:sz w:val="20"/>
                <w:szCs w:val="20"/>
              </w:rPr>
            </w:pPr>
          </w:p>
        </w:tc>
        <w:tc>
          <w:tcPr>
            <w:tcW w:w="2864" w:type="dxa"/>
            <w:tcBorders>
              <w:bottom w:val="single" w:sz="4" w:space="0" w:color="auto"/>
            </w:tcBorders>
          </w:tcPr>
          <w:p w:rsidR="007E2AE4" w:rsidRPr="00146433" w:rsidRDefault="007E2AE4" w:rsidP="008F0CFE">
            <w:pPr>
              <w:jc w:val="center"/>
              <w:rPr>
                <w:rFonts w:ascii="Times" w:hAnsi="Times"/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Highly Effective</w:t>
            </w:r>
          </w:p>
        </w:tc>
        <w:tc>
          <w:tcPr>
            <w:tcW w:w="2812" w:type="dxa"/>
            <w:tcBorders>
              <w:bottom w:val="single" w:sz="4" w:space="0" w:color="auto"/>
            </w:tcBorders>
          </w:tcPr>
          <w:p w:rsidR="007E2AE4" w:rsidRPr="007E2AE4" w:rsidRDefault="007E2AE4" w:rsidP="008F0CFE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7E2AE4">
              <w:rPr>
                <w:rFonts w:ascii="Times" w:hAnsi="Times"/>
                <w:sz w:val="20"/>
                <w:szCs w:val="20"/>
              </w:rPr>
              <w:t>Effective</w:t>
            </w:r>
          </w:p>
        </w:tc>
        <w:tc>
          <w:tcPr>
            <w:tcW w:w="2775" w:type="dxa"/>
            <w:tcBorders>
              <w:bottom w:val="single" w:sz="4" w:space="0" w:color="auto"/>
            </w:tcBorders>
          </w:tcPr>
          <w:p w:rsidR="007E2AE4" w:rsidRPr="007E2AE4" w:rsidRDefault="007E2AE4" w:rsidP="008F0CFE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7E2AE4">
              <w:rPr>
                <w:rFonts w:ascii="Times" w:hAnsi="Times"/>
                <w:sz w:val="20"/>
                <w:szCs w:val="20"/>
              </w:rPr>
              <w:t>Marginally Effective</w:t>
            </w:r>
          </w:p>
        </w:tc>
        <w:tc>
          <w:tcPr>
            <w:tcW w:w="2794" w:type="dxa"/>
            <w:tcBorders>
              <w:bottom w:val="single" w:sz="4" w:space="0" w:color="auto"/>
              <w:right w:val="single" w:sz="4" w:space="0" w:color="auto"/>
            </w:tcBorders>
          </w:tcPr>
          <w:p w:rsidR="007E2AE4" w:rsidRPr="00146433" w:rsidRDefault="007E2AE4" w:rsidP="008F0CFE">
            <w:pPr>
              <w:jc w:val="center"/>
              <w:rPr>
                <w:rFonts w:ascii="Times" w:hAnsi="Times"/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Ineffective</w:t>
            </w:r>
          </w:p>
        </w:tc>
      </w:tr>
      <w:tr w:rsidR="006F7884" w:rsidRPr="00146433" w:rsidTr="008F0CFE">
        <w:tc>
          <w:tcPr>
            <w:tcW w:w="1931" w:type="dxa"/>
            <w:tcBorders>
              <w:left w:val="single" w:sz="4" w:space="0" w:color="auto"/>
              <w:bottom w:val="single" w:sz="4" w:space="0" w:color="auto"/>
            </w:tcBorders>
          </w:tcPr>
          <w:p w:rsidR="006F7884" w:rsidRPr="00146433" w:rsidRDefault="006F7884" w:rsidP="008F0CFE">
            <w:pPr>
              <w:jc w:val="center"/>
              <w:rPr>
                <w:rFonts w:ascii="Times" w:hAnsi="Times"/>
                <w:b/>
                <w:sz w:val="20"/>
                <w:szCs w:val="20"/>
              </w:rPr>
            </w:pPr>
          </w:p>
        </w:tc>
        <w:tc>
          <w:tcPr>
            <w:tcW w:w="2864" w:type="dxa"/>
            <w:tcBorders>
              <w:bottom w:val="single" w:sz="4" w:space="0" w:color="auto"/>
            </w:tcBorders>
          </w:tcPr>
          <w:p w:rsidR="006F7884" w:rsidRPr="00146433" w:rsidRDefault="00146433" w:rsidP="008F0CFE">
            <w:pPr>
              <w:jc w:val="center"/>
              <w:rPr>
                <w:rFonts w:ascii="Times" w:hAnsi="Times"/>
                <w:b/>
                <w:sz w:val="20"/>
                <w:szCs w:val="20"/>
              </w:rPr>
            </w:pPr>
            <w:r w:rsidRPr="00146433">
              <w:rPr>
                <w:rFonts w:ascii="Times" w:hAnsi="Times"/>
                <w:b/>
                <w:sz w:val="20"/>
                <w:szCs w:val="20"/>
              </w:rPr>
              <w:t>IV</w:t>
            </w:r>
          </w:p>
        </w:tc>
        <w:tc>
          <w:tcPr>
            <w:tcW w:w="2812" w:type="dxa"/>
            <w:tcBorders>
              <w:bottom w:val="single" w:sz="4" w:space="0" w:color="auto"/>
            </w:tcBorders>
          </w:tcPr>
          <w:p w:rsidR="006F7884" w:rsidRPr="00146433" w:rsidRDefault="00146433" w:rsidP="008F0CFE">
            <w:pPr>
              <w:jc w:val="center"/>
              <w:rPr>
                <w:rFonts w:ascii="Times" w:hAnsi="Times"/>
                <w:b/>
                <w:sz w:val="20"/>
                <w:szCs w:val="20"/>
              </w:rPr>
            </w:pPr>
            <w:r w:rsidRPr="00146433">
              <w:rPr>
                <w:rFonts w:ascii="Times" w:hAnsi="Times"/>
                <w:b/>
                <w:sz w:val="20"/>
                <w:szCs w:val="20"/>
              </w:rPr>
              <w:t>III</w:t>
            </w:r>
          </w:p>
        </w:tc>
        <w:tc>
          <w:tcPr>
            <w:tcW w:w="2775" w:type="dxa"/>
            <w:tcBorders>
              <w:bottom w:val="single" w:sz="4" w:space="0" w:color="auto"/>
            </w:tcBorders>
          </w:tcPr>
          <w:p w:rsidR="006F7884" w:rsidRPr="00146433" w:rsidRDefault="00146433" w:rsidP="008F0CFE">
            <w:pPr>
              <w:jc w:val="center"/>
              <w:rPr>
                <w:rFonts w:ascii="Times" w:hAnsi="Times"/>
                <w:b/>
                <w:sz w:val="20"/>
                <w:szCs w:val="20"/>
              </w:rPr>
            </w:pPr>
            <w:r w:rsidRPr="00146433">
              <w:rPr>
                <w:rFonts w:ascii="Times" w:hAnsi="Times"/>
                <w:b/>
                <w:sz w:val="20"/>
                <w:szCs w:val="20"/>
              </w:rPr>
              <w:t>II</w:t>
            </w:r>
          </w:p>
        </w:tc>
        <w:tc>
          <w:tcPr>
            <w:tcW w:w="2794" w:type="dxa"/>
            <w:tcBorders>
              <w:bottom w:val="single" w:sz="4" w:space="0" w:color="auto"/>
              <w:right w:val="single" w:sz="4" w:space="0" w:color="auto"/>
            </w:tcBorders>
          </w:tcPr>
          <w:p w:rsidR="006F7884" w:rsidRPr="00146433" w:rsidRDefault="00146433" w:rsidP="008F0CFE">
            <w:pPr>
              <w:jc w:val="center"/>
              <w:rPr>
                <w:rFonts w:ascii="Times" w:hAnsi="Times"/>
                <w:b/>
                <w:sz w:val="20"/>
                <w:szCs w:val="20"/>
              </w:rPr>
            </w:pPr>
            <w:r w:rsidRPr="00146433">
              <w:rPr>
                <w:rFonts w:ascii="Times" w:hAnsi="Times"/>
                <w:b/>
                <w:sz w:val="20"/>
                <w:szCs w:val="20"/>
              </w:rPr>
              <w:t>I</w:t>
            </w:r>
          </w:p>
        </w:tc>
      </w:tr>
      <w:tr w:rsidR="006F7884" w:rsidRPr="004F5C67" w:rsidTr="008F0CFE">
        <w:tc>
          <w:tcPr>
            <w:tcW w:w="1931" w:type="dxa"/>
            <w:tcBorders>
              <w:top w:val="single" w:sz="4" w:space="0" w:color="auto"/>
            </w:tcBorders>
          </w:tcPr>
          <w:p w:rsidR="006F7884" w:rsidRPr="004F5C67" w:rsidRDefault="00EA62D7" w:rsidP="00B334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="006F7884" w:rsidRPr="00A86551">
              <w:rPr>
                <w:b/>
                <w:sz w:val="20"/>
                <w:szCs w:val="20"/>
              </w:rPr>
              <w:t>Organization</w:t>
            </w:r>
            <w:r w:rsidR="00B85A96">
              <w:rPr>
                <w:sz w:val="20"/>
                <w:szCs w:val="20"/>
              </w:rPr>
              <w:t xml:space="preserve"> measures  </w:t>
            </w:r>
            <w:r w:rsidR="00B33483">
              <w:rPr>
                <w:sz w:val="20"/>
                <w:szCs w:val="20"/>
              </w:rPr>
              <w:t>development</w:t>
            </w:r>
            <w:r w:rsidR="00B85A96">
              <w:rPr>
                <w:sz w:val="20"/>
                <w:szCs w:val="20"/>
              </w:rPr>
              <w:t xml:space="preserve"> of ideas</w:t>
            </w:r>
          </w:p>
        </w:tc>
        <w:tc>
          <w:tcPr>
            <w:tcW w:w="2864" w:type="dxa"/>
            <w:tcBorders>
              <w:top w:val="single" w:sz="4" w:space="0" w:color="auto"/>
            </w:tcBorders>
          </w:tcPr>
          <w:p w:rsidR="006F7884" w:rsidRPr="004F5C67" w:rsidRDefault="006F7884" w:rsidP="00B33483">
            <w:pPr>
              <w:rPr>
                <w:sz w:val="20"/>
                <w:szCs w:val="20"/>
              </w:rPr>
            </w:pPr>
            <w:r w:rsidRPr="004F5C67">
              <w:rPr>
                <w:sz w:val="20"/>
                <w:szCs w:val="20"/>
              </w:rPr>
              <w:t xml:space="preserve">Organizational </w:t>
            </w:r>
            <w:r w:rsidR="00B33483">
              <w:rPr>
                <w:sz w:val="20"/>
                <w:szCs w:val="20"/>
              </w:rPr>
              <w:t>strategy</w:t>
            </w:r>
            <w:r w:rsidRPr="004F5C67">
              <w:rPr>
                <w:sz w:val="20"/>
                <w:szCs w:val="20"/>
              </w:rPr>
              <w:t xml:space="preserve"> (</w:t>
            </w:r>
            <w:r w:rsidR="00B33483">
              <w:rPr>
                <w:sz w:val="20"/>
                <w:szCs w:val="20"/>
              </w:rPr>
              <w:t xml:space="preserve">e.g., </w:t>
            </w:r>
            <w:r w:rsidRPr="004F5C67">
              <w:rPr>
                <w:sz w:val="20"/>
                <w:szCs w:val="20"/>
              </w:rPr>
              <w:t>sequenced material) is clearly and consistently observable</w:t>
            </w:r>
            <w:r w:rsidR="00B33483">
              <w:rPr>
                <w:sz w:val="20"/>
                <w:szCs w:val="20"/>
              </w:rPr>
              <w:t>,</w:t>
            </w:r>
            <w:r w:rsidRPr="004F5C67">
              <w:rPr>
                <w:sz w:val="20"/>
                <w:szCs w:val="20"/>
              </w:rPr>
              <w:t xml:space="preserve"> </w:t>
            </w:r>
            <w:r w:rsidR="00B33483">
              <w:rPr>
                <w:sz w:val="20"/>
                <w:szCs w:val="20"/>
              </w:rPr>
              <w:t xml:space="preserve">and </w:t>
            </w:r>
            <w:r w:rsidR="0034333F">
              <w:rPr>
                <w:sz w:val="20"/>
                <w:szCs w:val="20"/>
              </w:rPr>
              <w:t xml:space="preserve">strongly supports </w:t>
            </w:r>
            <w:r w:rsidR="00B33483">
              <w:rPr>
                <w:sz w:val="20"/>
                <w:szCs w:val="20"/>
              </w:rPr>
              <w:t>the intent of the</w:t>
            </w:r>
            <w:r w:rsidR="0034333F">
              <w:rPr>
                <w:sz w:val="20"/>
                <w:szCs w:val="20"/>
              </w:rPr>
              <w:t xml:space="preserve"> presentation</w:t>
            </w:r>
            <w:r w:rsidRPr="004F5C67">
              <w:rPr>
                <w:sz w:val="20"/>
                <w:szCs w:val="20"/>
              </w:rPr>
              <w:t>.</w:t>
            </w:r>
          </w:p>
        </w:tc>
        <w:tc>
          <w:tcPr>
            <w:tcW w:w="2812" w:type="dxa"/>
            <w:tcBorders>
              <w:top w:val="single" w:sz="4" w:space="0" w:color="auto"/>
            </w:tcBorders>
          </w:tcPr>
          <w:p w:rsidR="006F7884" w:rsidRPr="004F5C67" w:rsidRDefault="007C5F38" w:rsidP="00B33483">
            <w:pPr>
              <w:rPr>
                <w:sz w:val="20"/>
                <w:szCs w:val="20"/>
              </w:rPr>
            </w:pPr>
            <w:r w:rsidRPr="004F5C67">
              <w:rPr>
                <w:sz w:val="20"/>
                <w:szCs w:val="20"/>
              </w:rPr>
              <w:t xml:space="preserve">Organizational </w:t>
            </w:r>
            <w:r w:rsidR="00B33483">
              <w:rPr>
                <w:sz w:val="20"/>
                <w:szCs w:val="20"/>
              </w:rPr>
              <w:t>strategy</w:t>
            </w:r>
            <w:r w:rsidRPr="004F5C67">
              <w:rPr>
                <w:sz w:val="20"/>
                <w:szCs w:val="20"/>
              </w:rPr>
              <w:t xml:space="preserve"> (</w:t>
            </w:r>
            <w:r w:rsidR="00B33483">
              <w:rPr>
                <w:sz w:val="20"/>
                <w:szCs w:val="20"/>
              </w:rPr>
              <w:t xml:space="preserve">e.g., </w:t>
            </w:r>
            <w:r w:rsidRPr="004F5C67">
              <w:rPr>
                <w:sz w:val="20"/>
                <w:szCs w:val="20"/>
              </w:rPr>
              <w:t>sequenced material) is observable within the presentation</w:t>
            </w:r>
            <w:r w:rsidR="0034333F">
              <w:rPr>
                <w:sz w:val="20"/>
                <w:szCs w:val="20"/>
              </w:rPr>
              <w:t xml:space="preserve">, </w:t>
            </w:r>
            <w:r w:rsidR="00B33483">
              <w:rPr>
                <w:sz w:val="20"/>
                <w:szCs w:val="20"/>
              </w:rPr>
              <w:t xml:space="preserve">and </w:t>
            </w:r>
            <w:r w:rsidR="0034333F">
              <w:rPr>
                <w:sz w:val="20"/>
                <w:szCs w:val="20"/>
              </w:rPr>
              <w:t xml:space="preserve">supports </w:t>
            </w:r>
            <w:r w:rsidR="00B33483">
              <w:rPr>
                <w:sz w:val="20"/>
                <w:szCs w:val="20"/>
              </w:rPr>
              <w:t>the intent of the</w:t>
            </w:r>
            <w:r w:rsidR="0034333F">
              <w:rPr>
                <w:sz w:val="20"/>
                <w:szCs w:val="20"/>
              </w:rPr>
              <w:t xml:space="preserve"> presentation</w:t>
            </w:r>
            <w:r w:rsidRPr="004F5C67">
              <w:rPr>
                <w:sz w:val="20"/>
                <w:szCs w:val="20"/>
              </w:rPr>
              <w:t>.</w:t>
            </w:r>
          </w:p>
        </w:tc>
        <w:tc>
          <w:tcPr>
            <w:tcW w:w="2775" w:type="dxa"/>
            <w:tcBorders>
              <w:top w:val="single" w:sz="4" w:space="0" w:color="auto"/>
            </w:tcBorders>
          </w:tcPr>
          <w:p w:rsidR="006F7884" w:rsidRPr="004F5C67" w:rsidRDefault="007C5F38" w:rsidP="00B33483">
            <w:pPr>
              <w:rPr>
                <w:sz w:val="20"/>
                <w:szCs w:val="20"/>
              </w:rPr>
            </w:pPr>
            <w:r w:rsidRPr="004F5C67">
              <w:rPr>
                <w:sz w:val="20"/>
                <w:szCs w:val="20"/>
              </w:rPr>
              <w:t xml:space="preserve">Organizational </w:t>
            </w:r>
            <w:r w:rsidR="00B33483">
              <w:rPr>
                <w:sz w:val="20"/>
                <w:szCs w:val="20"/>
              </w:rPr>
              <w:t>strategy (e.g., sequenced material</w:t>
            </w:r>
            <w:r w:rsidRPr="004F5C67">
              <w:rPr>
                <w:sz w:val="20"/>
                <w:szCs w:val="20"/>
              </w:rPr>
              <w:t>) is intermittently observable within the presentation</w:t>
            </w:r>
            <w:r w:rsidR="0034333F">
              <w:rPr>
                <w:sz w:val="20"/>
                <w:szCs w:val="20"/>
              </w:rPr>
              <w:t xml:space="preserve">, </w:t>
            </w:r>
            <w:r w:rsidR="00B33483">
              <w:rPr>
                <w:sz w:val="20"/>
                <w:szCs w:val="20"/>
              </w:rPr>
              <w:t xml:space="preserve">and </w:t>
            </w:r>
            <w:r w:rsidR="0034333F">
              <w:rPr>
                <w:sz w:val="20"/>
                <w:szCs w:val="20"/>
              </w:rPr>
              <w:t xml:space="preserve">partially supports </w:t>
            </w:r>
            <w:r w:rsidR="00B33483">
              <w:rPr>
                <w:sz w:val="20"/>
                <w:szCs w:val="20"/>
              </w:rPr>
              <w:t>the intent</w:t>
            </w:r>
            <w:r w:rsidR="0034333F">
              <w:rPr>
                <w:sz w:val="20"/>
                <w:szCs w:val="20"/>
              </w:rPr>
              <w:t xml:space="preserve"> of </w:t>
            </w:r>
            <w:r w:rsidR="00B33483">
              <w:rPr>
                <w:sz w:val="20"/>
                <w:szCs w:val="20"/>
              </w:rPr>
              <w:t xml:space="preserve">the </w:t>
            </w:r>
            <w:r w:rsidR="0034333F">
              <w:rPr>
                <w:sz w:val="20"/>
                <w:szCs w:val="20"/>
              </w:rPr>
              <w:t>presentation</w:t>
            </w:r>
            <w:r w:rsidRPr="004F5C67">
              <w:rPr>
                <w:sz w:val="20"/>
                <w:szCs w:val="20"/>
              </w:rPr>
              <w:t>.</w:t>
            </w:r>
          </w:p>
        </w:tc>
        <w:tc>
          <w:tcPr>
            <w:tcW w:w="2794" w:type="dxa"/>
            <w:tcBorders>
              <w:top w:val="single" w:sz="4" w:space="0" w:color="auto"/>
            </w:tcBorders>
          </w:tcPr>
          <w:p w:rsidR="006F7884" w:rsidRPr="004F5C67" w:rsidRDefault="007C5F38" w:rsidP="00B33483">
            <w:pPr>
              <w:rPr>
                <w:sz w:val="20"/>
                <w:szCs w:val="20"/>
              </w:rPr>
            </w:pPr>
            <w:r w:rsidRPr="004F5C67">
              <w:rPr>
                <w:sz w:val="20"/>
                <w:szCs w:val="20"/>
              </w:rPr>
              <w:t xml:space="preserve">Organizational </w:t>
            </w:r>
            <w:r w:rsidR="00B33483">
              <w:rPr>
                <w:sz w:val="20"/>
                <w:szCs w:val="20"/>
              </w:rPr>
              <w:t xml:space="preserve">strategy </w:t>
            </w:r>
            <w:r w:rsidRPr="004F5C67">
              <w:rPr>
                <w:sz w:val="20"/>
                <w:szCs w:val="20"/>
              </w:rPr>
              <w:t>(</w:t>
            </w:r>
            <w:r w:rsidR="00B33483">
              <w:rPr>
                <w:sz w:val="20"/>
                <w:szCs w:val="20"/>
              </w:rPr>
              <w:t xml:space="preserve">e.g., </w:t>
            </w:r>
            <w:r w:rsidRPr="004F5C67">
              <w:rPr>
                <w:sz w:val="20"/>
                <w:szCs w:val="20"/>
              </w:rPr>
              <w:t>sequenced</w:t>
            </w:r>
            <w:r w:rsidR="00B33483">
              <w:rPr>
                <w:sz w:val="20"/>
                <w:szCs w:val="20"/>
              </w:rPr>
              <w:t xml:space="preserve"> material</w:t>
            </w:r>
            <w:r w:rsidRPr="004F5C67">
              <w:rPr>
                <w:sz w:val="20"/>
                <w:szCs w:val="20"/>
              </w:rPr>
              <w:t>) is not observable within the presentation</w:t>
            </w:r>
            <w:r w:rsidR="0034333F">
              <w:rPr>
                <w:sz w:val="20"/>
                <w:szCs w:val="20"/>
              </w:rPr>
              <w:t xml:space="preserve"> or does not s</w:t>
            </w:r>
            <w:r w:rsidR="00B33483">
              <w:rPr>
                <w:sz w:val="20"/>
                <w:szCs w:val="20"/>
              </w:rPr>
              <w:t>upport the intent of the pr</w:t>
            </w:r>
            <w:r w:rsidR="0034333F">
              <w:rPr>
                <w:sz w:val="20"/>
                <w:szCs w:val="20"/>
              </w:rPr>
              <w:t>esentation</w:t>
            </w:r>
            <w:r w:rsidRPr="004F5C67">
              <w:rPr>
                <w:sz w:val="20"/>
                <w:szCs w:val="20"/>
              </w:rPr>
              <w:t>.</w:t>
            </w:r>
          </w:p>
        </w:tc>
      </w:tr>
      <w:tr w:rsidR="006F7884" w:rsidRPr="004F5C67" w:rsidTr="008F0CFE">
        <w:tc>
          <w:tcPr>
            <w:tcW w:w="1931" w:type="dxa"/>
          </w:tcPr>
          <w:p w:rsidR="006F7884" w:rsidRPr="004F5C67" w:rsidRDefault="00EA62D7" w:rsidP="00A865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="006F7884" w:rsidRPr="00A86551">
              <w:rPr>
                <w:b/>
                <w:sz w:val="20"/>
                <w:szCs w:val="20"/>
              </w:rPr>
              <w:t>Language</w:t>
            </w:r>
            <w:r w:rsidR="00A86551">
              <w:rPr>
                <w:sz w:val="20"/>
                <w:szCs w:val="20"/>
              </w:rPr>
              <w:t xml:space="preserve"> measures</w:t>
            </w:r>
            <w:r w:rsidR="00B85A96">
              <w:rPr>
                <w:sz w:val="20"/>
                <w:szCs w:val="20"/>
              </w:rPr>
              <w:t xml:space="preserve"> word choice</w:t>
            </w:r>
            <w:r w:rsidR="00A86551">
              <w:rPr>
                <w:sz w:val="20"/>
                <w:szCs w:val="20"/>
              </w:rPr>
              <w:t xml:space="preserve"> and arrangement</w:t>
            </w:r>
          </w:p>
        </w:tc>
        <w:tc>
          <w:tcPr>
            <w:tcW w:w="2864" w:type="dxa"/>
          </w:tcPr>
          <w:p w:rsidR="006F7884" w:rsidRPr="004F5C67" w:rsidRDefault="007C5F38" w:rsidP="008F0CFE">
            <w:pPr>
              <w:rPr>
                <w:sz w:val="20"/>
                <w:szCs w:val="20"/>
              </w:rPr>
            </w:pPr>
            <w:r w:rsidRPr="004F5C67">
              <w:rPr>
                <w:sz w:val="20"/>
                <w:szCs w:val="20"/>
              </w:rPr>
              <w:t>Language choices are imaginative, memorable, and compelling, and enhance the effectiveness of the presentation. Language in presentation is appropriate to audience</w:t>
            </w:r>
            <w:r w:rsidR="0034333F">
              <w:rPr>
                <w:sz w:val="20"/>
                <w:szCs w:val="20"/>
              </w:rPr>
              <w:t xml:space="preserve">, situation and purpose. </w:t>
            </w:r>
          </w:p>
        </w:tc>
        <w:tc>
          <w:tcPr>
            <w:tcW w:w="2812" w:type="dxa"/>
          </w:tcPr>
          <w:p w:rsidR="006F7884" w:rsidRPr="004F5C67" w:rsidRDefault="007C5F38" w:rsidP="008F0CFE">
            <w:pPr>
              <w:rPr>
                <w:sz w:val="20"/>
                <w:szCs w:val="20"/>
              </w:rPr>
            </w:pPr>
            <w:r w:rsidRPr="004F5C67">
              <w:rPr>
                <w:sz w:val="20"/>
                <w:szCs w:val="20"/>
              </w:rPr>
              <w:t>Language choices are thoughtful and generally support the effectiveness of the presentation. Language in presentation is appropriate to audience</w:t>
            </w:r>
            <w:r w:rsidR="0034333F">
              <w:rPr>
                <w:sz w:val="20"/>
                <w:szCs w:val="20"/>
              </w:rPr>
              <w:t>, situation and purpose.</w:t>
            </w:r>
          </w:p>
        </w:tc>
        <w:tc>
          <w:tcPr>
            <w:tcW w:w="2775" w:type="dxa"/>
          </w:tcPr>
          <w:p w:rsidR="006F7884" w:rsidRPr="004F5C67" w:rsidRDefault="007C5F38" w:rsidP="008F0CFE">
            <w:pPr>
              <w:rPr>
                <w:sz w:val="20"/>
                <w:szCs w:val="20"/>
              </w:rPr>
            </w:pPr>
            <w:r w:rsidRPr="004F5C67">
              <w:rPr>
                <w:sz w:val="20"/>
                <w:szCs w:val="20"/>
              </w:rPr>
              <w:t>Language choices are mundane and partially support the effectiveness of the presentation. Language in presentation is</w:t>
            </w:r>
            <w:r w:rsidR="00B33483">
              <w:rPr>
                <w:sz w:val="20"/>
                <w:szCs w:val="20"/>
              </w:rPr>
              <w:t xml:space="preserve"> marginally</w:t>
            </w:r>
            <w:r w:rsidRPr="004F5C67">
              <w:rPr>
                <w:sz w:val="20"/>
                <w:szCs w:val="20"/>
              </w:rPr>
              <w:t xml:space="preserve"> appropriate to audience</w:t>
            </w:r>
            <w:r w:rsidR="0034333F">
              <w:rPr>
                <w:sz w:val="20"/>
                <w:szCs w:val="20"/>
              </w:rPr>
              <w:t>, situation and purpose</w:t>
            </w:r>
            <w:r w:rsidRPr="004F5C67">
              <w:rPr>
                <w:sz w:val="20"/>
                <w:szCs w:val="20"/>
              </w:rPr>
              <w:t>.</w:t>
            </w:r>
          </w:p>
        </w:tc>
        <w:tc>
          <w:tcPr>
            <w:tcW w:w="2794" w:type="dxa"/>
          </w:tcPr>
          <w:p w:rsidR="006F7884" w:rsidRPr="004F5C67" w:rsidRDefault="007C5F38" w:rsidP="008F0CFE">
            <w:pPr>
              <w:rPr>
                <w:sz w:val="20"/>
                <w:szCs w:val="20"/>
              </w:rPr>
            </w:pPr>
            <w:r w:rsidRPr="004F5C67">
              <w:rPr>
                <w:sz w:val="20"/>
                <w:szCs w:val="20"/>
              </w:rPr>
              <w:t>Language choices are unclear and minimally support the effectiveness of the presentation. Language in presentation is not appropriate to audience</w:t>
            </w:r>
            <w:r w:rsidR="0034333F">
              <w:rPr>
                <w:sz w:val="20"/>
                <w:szCs w:val="20"/>
              </w:rPr>
              <w:t>, situation or purpose</w:t>
            </w:r>
            <w:r w:rsidRPr="004F5C67">
              <w:rPr>
                <w:sz w:val="20"/>
                <w:szCs w:val="20"/>
              </w:rPr>
              <w:t>.</w:t>
            </w:r>
          </w:p>
        </w:tc>
      </w:tr>
      <w:tr w:rsidR="006F7884" w:rsidRPr="004F5C67" w:rsidTr="008F0CFE">
        <w:tc>
          <w:tcPr>
            <w:tcW w:w="1931" w:type="dxa"/>
          </w:tcPr>
          <w:p w:rsidR="006F7884" w:rsidRPr="004F5C67" w:rsidRDefault="00EA62D7" w:rsidP="00B334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 w:rsidR="006F7884" w:rsidRPr="00A86551">
              <w:rPr>
                <w:b/>
                <w:sz w:val="20"/>
                <w:szCs w:val="20"/>
              </w:rPr>
              <w:t>Delivery</w:t>
            </w:r>
            <w:r w:rsidR="0034333F" w:rsidRPr="00A86551">
              <w:rPr>
                <w:b/>
                <w:sz w:val="20"/>
                <w:szCs w:val="20"/>
              </w:rPr>
              <w:t>/ platform presence</w:t>
            </w:r>
            <w:r w:rsidR="00B85A96">
              <w:rPr>
                <w:sz w:val="20"/>
                <w:szCs w:val="20"/>
              </w:rPr>
              <w:t xml:space="preserve"> measures execution of </w:t>
            </w:r>
            <w:r w:rsidR="00A86551">
              <w:rPr>
                <w:sz w:val="20"/>
                <w:szCs w:val="20"/>
              </w:rPr>
              <w:t>physical presentation</w:t>
            </w:r>
            <w:r w:rsidR="00B33483">
              <w:rPr>
                <w:sz w:val="20"/>
                <w:szCs w:val="20"/>
              </w:rPr>
              <w:t xml:space="preserve"> skills</w:t>
            </w:r>
            <w:r w:rsidR="00B85A96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64" w:type="dxa"/>
          </w:tcPr>
          <w:p w:rsidR="006F7884" w:rsidRPr="004F5C67" w:rsidRDefault="007C5F38" w:rsidP="00B33483">
            <w:pPr>
              <w:rPr>
                <w:sz w:val="20"/>
                <w:szCs w:val="20"/>
              </w:rPr>
            </w:pPr>
            <w:r w:rsidRPr="004F5C67">
              <w:rPr>
                <w:sz w:val="20"/>
                <w:szCs w:val="20"/>
              </w:rPr>
              <w:t>Delivery techniques (</w:t>
            </w:r>
            <w:r w:rsidR="00B33483">
              <w:rPr>
                <w:sz w:val="20"/>
                <w:szCs w:val="20"/>
              </w:rPr>
              <w:t xml:space="preserve">e.g., </w:t>
            </w:r>
            <w:r w:rsidRPr="004F5C67">
              <w:rPr>
                <w:sz w:val="20"/>
                <w:szCs w:val="20"/>
              </w:rPr>
              <w:t xml:space="preserve">posture, gesture, eye contact, and vocal expressiveness) make the presentation compelling, and speaker appears </w:t>
            </w:r>
            <w:r w:rsidR="00B33483">
              <w:rPr>
                <w:sz w:val="20"/>
                <w:szCs w:val="20"/>
              </w:rPr>
              <w:t xml:space="preserve">highly </w:t>
            </w:r>
            <w:r w:rsidRPr="004F5C67">
              <w:rPr>
                <w:sz w:val="20"/>
                <w:szCs w:val="20"/>
              </w:rPr>
              <w:t xml:space="preserve">polished and </w:t>
            </w:r>
            <w:r w:rsidR="00B33483">
              <w:rPr>
                <w:sz w:val="20"/>
                <w:szCs w:val="20"/>
              </w:rPr>
              <w:t>poised</w:t>
            </w:r>
            <w:r w:rsidRPr="004F5C67">
              <w:rPr>
                <w:sz w:val="20"/>
                <w:szCs w:val="20"/>
              </w:rPr>
              <w:t>.</w:t>
            </w:r>
          </w:p>
        </w:tc>
        <w:tc>
          <w:tcPr>
            <w:tcW w:w="2812" w:type="dxa"/>
          </w:tcPr>
          <w:p w:rsidR="006F7884" w:rsidRPr="004F5C67" w:rsidRDefault="007C5F38" w:rsidP="002A24AD">
            <w:pPr>
              <w:rPr>
                <w:sz w:val="20"/>
                <w:szCs w:val="20"/>
              </w:rPr>
            </w:pPr>
            <w:r w:rsidRPr="004F5C67">
              <w:rPr>
                <w:sz w:val="20"/>
                <w:szCs w:val="20"/>
              </w:rPr>
              <w:t xml:space="preserve">Delivery techniques (posture, gesture, eye contact, </w:t>
            </w:r>
            <w:r w:rsidR="00B33483">
              <w:rPr>
                <w:sz w:val="20"/>
                <w:szCs w:val="20"/>
              </w:rPr>
              <w:t xml:space="preserve">vocal </w:t>
            </w:r>
            <w:proofErr w:type="spellStart"/>
            <w:r w:rsidR="00B33483">
              <w:rPr>
                <w:sz w:val="20"/>
                <w:szCs w:val="20"/>
              </w:rPr>
              <w:t>d</w:t>
            </w:r>
            <w:r w:rsidR="002A24AD">
              <w:rPr>
                <w:sz w:val="20"/>
                <w:szCs w:val="20"/>
              </w:rPr>
              <w:t>i</w:t>
            </w:r>
            <w:r w:rsidR="00B33483">
              <w:rPr>
                <w:sz w:val="20"/>
                <w:szCs w:val="20"/>
              </w:rPr>
              <w:t>sfluencies</w:t>
            </w:r>
            <w:proofErr w:type="spellEnd"/>
            <w:r w:rsidR="00B33483">
              <w:rPr>
                <w:sz w:val="20"/>
                <w:szCs w:val="20"/>
              </w:rPr>
              <w:t xml:space="preserve">/ filler words, </w:t>
            </w:r>
            <w:r w:rsidRPr="004F5C67">
              <w:rPr>
                <w:sz w:val="20"/>
                <w:szCs w:val="20"/>
              </w:rPr>
              <w:t xml:space="preserve">and vocal expressiveness) make the presentation interesting, and speaker appears </w:t>
            </w:r>
            <w:r w:rsidR="00B33483">
              <w:rPr>
                <w:sz w:val="20"/>
                <w:szCs w:val="20"/>
              </w:rPr>
              <w:t>polished and poised</w:t>
            </w:r>
            <w:r w:rsidRPr="004F5C67">
              <w:rPr>
                <w:sz w:val="20"/>
                <w:szCs w:val="20"/>
              </w:rPr>
              <w:t>.</w:t>
            </w:r>
          </w:p>
        </w:tc>
        <w:tc>
          <w:tcPr>
            <w:tcW w:w="2775" w:type="dxa"/>
          </w:tcPr>
          <w:p w:rsidR="006F7884" w:rsidRPr="004F5C67" w:rsidRDefault="007C5F38" w:rsidP="00B33483">
            <w:pPr>
              <w:rPr>
                <w:sz w:val="20"/>
                <w:szCs w:val="20"/>
              </w:rPr>
            </w:pPr>
            <w:r w:rsidRPr="004F5C67">
              <w:rPr>
                <w:sz w:val="20"/>
                <w:szCs w:val="20"/>
              </w:rPr>
              <w:t xml:space="preserve">Delivery techniques (posture, gesture, eye contact, </w:t>
            </w:r>
            <w:r w:rsidR="00B33483">
              <w:rPr>
                <w:sz w:val="20"/>
                <w:szCs w:val="20"/>
              </w:rPr>
              <w:t>vo</w:t>
            </w:r>
            <w:r w:rsidR="003C0C8A">
              <w:rPr>
                <w:sz w:val="20"/>
                <w:szCs w:val="20"/>
              </w:rPr>
              <w:t>c</w:t>
            </w:r>
            <w:r w:rsidR="00B33483">
              <w:rPr>
                <w:sz w:val="20"/>
                <w:szCs w:val="20"/>
              </w:rPr>
              <w:t xml:space="preserve">al </w:t>
            </w:r>
            <w:proofErr w:type="spellStart"/>
            <w:r w:rsidR="00B33483">
              <w:rPr>
                <w:sz w:val="20"/>
                <w:szCs w:val="20"/>
              </w:rPr>
              <w:t>disfluencies</w:t>
            </w:r>
            <w:proofErr w:type="spellEnd"/>
            <w:r w:rsidR="00B33483">
              <w:rPr>
                <w:sz w:val="20"/>
                <w:szCs w:val="20"/>
              </w:rPr>
              <w:t xml:space="preserve">/ filler words </w:t>
            </w:r>
            <w:r w:rsidRPr="004F5C67">
              <w:rPr>
                <w:sz w:val="20"/>
                <w:szCs w:val="20"/>
              </w:rPr>
              <w:t xml:space="preserve">and vocal expressiveness) make the presentation understandable, and speaker appears </w:t>
            </w:r>
            <w:r w:rsidR="00F133F6">
              <w:rPr>
                <w:sz w:val="20"/>
                <w:szCs w:val="20"/>
              </w:rPr>
              <w:t xml:space="preserve">somewhat </w:t>
            </w:r>
            <w:r w:rsidR="00B33483">
              <w:rPr>
                <w:sz w:val="20"/>
                <w:szCs w:val="20"/>
              </w:rPr>
              <w:t>polished and poised</w:t>
            </w:r>
            <w:r w:rsidRPr="004F5C67">
              <w:rPr>
                <w:sz w:val="20"/>
                <w:szCs w:val="20"/>
              </w:rPr>
              <w:t>.</w:t>
            </w:r>
          </w:p>
        </w:tc>
        <w:tc>
          <w:tcPr>
            <w:tcW w:w="2794" w:type="dxa"/>
          </w:tcPr>
          <w:p w:rsidR="006F7884" w:rsidRPr="004F5C67" w:rsidRDefault="007C5F38" w:rsidP="008F0CFE">
            <w:pPr>
              <w:rPr>
                <w:sz w:val="20"/>
                <w:szCs w:val="20"/>
              </w:rPr>
            </w:pPr>
            <w:r w:rsidRPr="004F5C67">
              <w:rPr>
                <w:sz w:val="20"/>
                <w:szCs w:val="20"/>
              </w:rPr>
              <w:t xml:space="preserve">Delivery techniques (posture, gesture, eye contact, </w:t>
            </w:r>
            <w:r w:rsidR="00B33483">
              <w:rPr>
                <w:sz w:val="20"/>
                <w:szCs w:val="20"/>
              </w:rPr>
              <w:t xml:space="preserve">vocal </w:t>
            </w:r>
            <w:proofErr w:type="spellStart"/>
            <w:r w:rsidR="00B33483">
              <w:rPr>
                <w:sz w:val="20"/>
                <w:szCs w:val="20"/>
              </w:rPr>
              <w:t>disfluencies</w:t>
            </w:r>
            <w:proofErr w:type="spellEnd"/>
            <w:r w:rsidR="00B33483">
              <w:rPr>
                <w:sz w:val="20"/>
                <w:szCs w:val="20"/>
              </w:rPr>
              <w:t xml:space="preserve">/ filler words </w:t>
            </w:r>
            <w:r w:rsidRPr="004F5C67">
              <w:rPr>
                <w:sz w:val="20"/>
                <w:szCs w:val="20"/>
              </w:rPr>
              <w:t xml:space="preserve">and vocal expressiveness) detract from the understandability of the presentation, and speaker appears </w:t>
            </w:r>
            <w:r w:rsidR="00B33483">
              <w:rPr>
                <w:sz w:val="20"/>
                <w:szCs w:val="20"/>
              </w:rPr>
              <w:t xml:space="preserve">unprepared and </w:t>
            </w:r>
            <w:r w:rsidRPr="004F5C67">
              <w:rPr>
                <w:sz w:val="20"/>
                <w:szCs w:val="20"/>
              </w:rPr>
              <w:t>uncomfortable.</w:t>
            </w:r>
          </w:p>
        </w:tc>
      </w:tr>
      <w:tr w:rsidR="006F7884" w:rsidRPr="004F5C67" w:rsidTr="008F0CFE">
        <w:tc>
          <w:tcPr>
            <w:tcW w:w="1931" w:type="dxa"/>
          </w:tcPr>
          <w:p w:rsidR="006F7884" w:rsidRPr="004F5C67" w:rsidRDefault="00D47183" w:rsidP="00B85A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EA62D7">
              <w:rPr>
                <w:sz w:val="20"/>
                <w:szCs w:val="20"/>
              </w:rPr>
              <w:t xml:space="preserve">. </w:t>
            </w:r>
            <w:r w:rsidR="006F7884" w:rsidRPr="00A86551">
              <w:rPr>
                <w:b/>
                <w:sz w:val="20"/>
                <w:szCs w:val="20"/>
              </w:rPr>
              <w:t>Presentation Aids</w:t>
            </w:r>
            <w:r w:rsidR="00B85A96">
              <w:rPr>
                <w:sz w:val="20"/>
                <w:szCs w:val="20"/>
              </w:rPr>
              <w:t xml:space="preserve"> measures the effect of visual </w:t>
            </w:r>
            <w:r w:rsidR="00B33483">
              <w:rPr>
                <w:sz w:val="20"/>
                <w:szCs w:val="20"/>
              </w:rPr>
              <w:t xml:space="preserve">or other </w:t>
            </w:r>
            <w:r w:rsidR="00B85A96">
              <w:rPr>
                <w:sz w:val="20"/>
                <w:szCs w:val="20"/>
              </w:rPr>
              <w:t>aids used during the presentation</w:t>
            </w:r>
          </w:p>
        </w:tc>
        <w:tc>
          <w:tcPr>
            <w:tcW w:w="2864" w:type="dxa"/>
          </w:tcPr>
          <w:p w:rsidR="006F7884" w:rsidRPr="004F5C67" w:rsidRDefault="009C4F0E" w:rsidP="008F0CFE">
            <w:pPr>
              <w:rPr>
                <w:sz w:val="20"/>
                <w:szCs w:val="20"/>
              </w:rPr>
            </w:pPr>
            <w:r w:rsidRPr="004F5C67">
              <w:rPr>
                <w:sz w:val="20"/>
                <w:szCs w:val="20"/>
              </w:rPr>
              <w:t>Presentation aid choices are imaginative, memorable, and compelling, and enhance the effectiveness of the presentation. Presentation aid is appropriate to audience</w:t>
            </w:r>
            <w:r w:rsidR="0034333F">
              <w:rPr>
                <w:sz w:val="20"/>
                <w:szCs w:val="20"/>
              </w:rPr>
              <w:t>, situation</w:t>
            </w:r>
            <w:r w:rsidRPr="004F5C67">
              <w:rPr>
                <w:sz w:val="20"/>
                <w:szCs w:val="20"/>
              </w:rPr>
              <w:t xml:space="preserve"> and purpose.</w:t>
            </w:r>
          </w:p>
        </w:tc>
        <w:tc>
          <w:tcPr>
            <w:tcW w:w="2812" w:type="dxa"/>
          </w:tcPr>
          <w:p w:rsidR="006F7884" w:rsidRPr="004F5C67" w:rsidRDefault="009C4F0E" w:rsidP="008F0CFE">
            <w:pPr>
              <w:rPr>
                <w:sz w:val="20"/>
                <w:szCs w:val="20"/>
              </w:rPr>
            </w:pPr>
            <w:r w:rsidRPr="004F5C67">
              <w:rPr>
                <w:sz w:val="20"/>
                <w:szCs w:val="20"/>
              </w:rPr>
              <w:t>Presentation aid choices are thoughtful and generally support the effectiveness of the presentation. Presentation aid is appropriate to audience</w:t>
            </w:r>
            <w:r w:rsidR="0034333F">
              <w:rPr>
                <w:sz w:val="20"/>
                <w:szCs w:val="20"/>
              </w:rPr>
              <w:t>, situation</w:t>
            </w:r>
            <w:r w:rsidRPr="004F5C67">
              <w:rPr>
                <w:sz w:val="20"/>
                <w:szCs w:val="20"/>
              </w:rPr>
              <w:t xml:space="preserve"> and purpose.</w:t>
            </w:r>
          </w:p>
        </w:tc>
        <w:tc>
          <w:tcPr>
            <w:tcW w:w="2775" w:type="dxa"/>
          </w:tcPr>
          <w:p w:rsidR="006F7884" w:rsidRPr="004F5C67" w:rsidRDefault="009C4F0E" w:rsidP="008F0CFE">
            <w:pPr>
              <w:rPr>
                <w:sz w:val="20"/>
                <w:szCs w:val="20"/>
              </w:rPr>
            </w:pPr>
            <w:r w:rsidRPr="004F5C67">
              <w:rPr>
                <w:sz w:val="20"/>
                <w:szCs w:val="20"/>
              </w:rPr>
              <w:t xml:space="preserve">Presentation aid choices are mundane and partially support the effectiveness of the presentation. Presentation aid is </w:t>
            </w:r>
            <w:r w:rsidR="00B33483">
              <w:rPr>
                <w:sz w:val="20"/>
                <w:szCs w:val="20"/>
              </w:rPr>
              <w:t xml:space="preserve">marginally </w:t>
            </w:r>
            <w:r w:rsidRPr="004F5C67">
              <w:rPr>
                <w:sz w:val="20"/>
                <w:szCs w:val="20"/>
              </w:rPr>
              <w:t>appropriate to audience</w:t>
            </w:r>
            <w:r w:rsidR="0034333F">
              <w:rPr>
                <w:sz w:val="20"/>
                <w:szCs w:val="20"/>
              </w:rPr>
              <w:t>, situation</w:t>
            </w:r>
            <w:r w:rsidRPr="004F5C67">
              <w:rPr>
                <w:sz w:val="20"/>
                <w:szCs w:val="20"/>
              </w:rPr>
              <w:t xml:space="preserve"> and purpose.</w:t>
            </w:r>
          </w:p>
        </w:tc>
        <w:tc>
          <w:tcPr>
            <w:tcW w:w="2794" w:type="dxa"/>
          </w:tcPr>
          <w:p w:rsidR="006F7884" w:rsidRPr="004F5C67" w:rsidRDefault="009C4F0E" w:rsidP="008F0CFE">
            <w:pPr>
              <w:rPr>
                <w:sz w:val="20"/>
                <w:szCs w:val="20"/>
              </w:rPr>
            </w:pPr>
            <w:r w:rsidRPr="004F5C67">
              <w:rPr>
                <w:sz w:val="20"/>
                <w:szCs w:val="20"/>
              </w:rPr>
              <w:t>Presentation aid choices detract from the effectiveness of the presentation. Presentation aid is not appropriate to audience</w:t>
            </w:r>
            <w:r w:rsidR="0034333F">
              <w:rPr>
                <w:sz w:val="20"/>
                <w:szCs w:val="20"/>
              </w:rPr>
              <w:t>, situation</w:t>
            </w:r>
            <w:r w:rsidRPr="004F5C67">
              <w:rPr>
                <w:sz w:val="20"/>
                <w:szCs w:val="20"/>
              </w:rPr>
              <w:t xml:space="preserve"> and purpose.</w:t>
            </w:r>
          </w:p>
        </w:tc>
      </w:tr>
      <w:tr w:rsidR="006F7884" w:rsidRPr="004F5C67" w:rsidTr="008F0CFE">
        <w:tc>
          <w:tcPr>
            <w:tcW w:w="1931" w:type="dxa"/>
          </w:tcPr>
          <w:p w:rsidR="006F7884" w:rsidRPr="004F5C67" w:rsidRDefault="00D47183" w:rsidP="00B334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EA62D7">
              <w:rPr>
                <w:sz w:val="20"/>
                <w:szCs w:val="20"/>
              </w:rPr>
              <w:t xml:space="preserve">. </w:t>
            </w:r>
            <w:r w:rsidR="00B85A96" w:rsidRPr="00A86551">
              <w:rPr>
                <w:b/>
                <w:sz w:val="20"/>
                <w:szCs w:val="20"/>
              </w:rPr>
              <w:t>Purpose</w:t>
            </w:r>
            <w:r w:rsidR="00B85A96">
              <w:rPr>
                <w:sz w:val="20"/>
                <w:szCs w:val="20"/>
              </w:rPr>
              <w:t xml:space="preserve"> measures alignment and clarity of message </w:t>
            </w:r>
            <w:r w:rsidR="00B33483">
              <w:rPr>
                <w:sz w:val="20"/>
                <w:szCs w:val="20"/>
              </w:rPr>
              <w:t>with</w:t>
            </w:r>
            <w:r w:rsidR="00B85A96">
              <w:rPr>
                <w:sz w:val="20"/>
                <w:szCs w:val="20"/>
              </w:rPr>
              <w:t xml:space="preserve"> supporting material </w:t>
            </w:r>
          </w:p>
        </w:tc>
        <w:tc>
          <w:tcPr>
            <w:tcW w:w="2864" w:type="dxa"/>
          </w:tcPr>
          <w:p w:rsidR="006F7884" w:rsidRPr="004F5C67" w:rsidRDefault="009C4F0E" w:rsidP="00B33483">
            <w:pPr>
              <w:rPr>
                <w:sz w:val="20"/>
                <w:szCs w:val="20"/>
              </w:rPr>
            </w:pPr>
            <w:r w:rsidRPr="004F5C67">
              <w:rPr>
                <w:sz w:val="20"/>
                <w:szCs w:val="20"/>
              </w:rPr>
              <w:t xml:space="preserve">Central message is compelling </w:t>
            </w:r>
            <w:r w:rsidR="00B33483">
              <w:rPr>
                <w:sz w:val="20"/>
                <w:szCs w:val="20"/>
              </w:rPr>
              <w:t xml:space="preserve">and very well developed with supporting material </w:t>
            </w:r>
            <w:r w:rsidRPr="004F5C67">
              <w:rPr>
                <w:sz w:val="20"/>
                <w:szCs w:val="20"/>
              </w:rPr>
              <w:t>(</w:t>
            </w:r>
            <w:r w:rsidR="00B33483">
              <w:rPr>
                <w:sz w:val="20"/>
                <w:szCs w:val="20"/>
              </w:rPr>
              <w:t xml:space="preserve">e.g., </w:t>
            </w:r>
            <w:r w:rsidRPr="004F5C67">
              <w:rPr>
                <w:sz w:val="20"/>
                <w:szCs w:val="20"/>
              </w:rPr>
              <w:t>precisely stated, appropriately repeated, memorable</w:t>
            </w:r>
            <w:r w:rsidR="00B33483">
              <w:rPr>
                <w:sz w:val="20"/>
                <w:szCs w:val="20"/>
              </w:rPr>
              <w:t>).</w:t>
            </w:r>
          </w:p>
        </w:tc>
        <w:tc>
          <w:tcPr>
            <w:tcW w:w="2812" w:type="dxa"/>
          </w:tcPr>
          <w:p w:rsidR="006F7884" w:rsidRPr="004F5C67" w:rsidRDefault="009C4F0E" w:rsidP="00B33483">
            <w:pPr>
              <w:rPr>
                <w:sz w:val="20"/>
                <w:szCs w:val="20"/>
              </w:rPr>
            </w:pPr>
            <w:r w:rsidRPr="004F5C67">
              <w:rPr>
                <w:sz w:val="20"/>
                <w:szCs w:val="20"/>
              </w:rPr>
              <w:t xml:space="preserve">Central message is clear and </w:t>
            </w:r>
            <w:r w:rsidR="00B33483">
              <w:rPr>
                <w:sz w:val="20"/>
                <w:szCs w:val="20"/>
              </w:rPr>
              <w:t>developed</w:t>
            </w:r>
            <w:r w:rsidRPr="004F5C67">
              <w:rPr>
                <w:sz w:val="20"/>
                <w:szCs w:val="20"/>
              </w:rPr>
              <w:t xml:space="preserve"> with the supporting material.</w:t>
            </w:r>
          </w:p>
        </w:tc>
        <w:tc>
          <w:tcPr>
            <w:tcW w:w="2775" w:type="dxa"/>
          </w:tcPr>
          <w:p w:rsidR="006F7884" w:rsidRPr="004F5C67" w:rsidRDefault="009C4F0E" w:rsidP="00B33483">
            <w:pPr>
              <w:rPr>
                <w:sz w:val="20"/>
                <w:szCs w:val="20"/>
              </w:rPr>
            </w:pPr>
            <w:r w:rsidRPr="004F5C67">
              <w:rPr>
                <w:sz w:val="20"/>
                <w:szCs w:val="20"/>
              </w:rPr>
              <w:t xml:space="preserve">Central message is basically understandable </w:t>
            </w:r>
            <w:r w:rsidR="00E90E0E">
              <w:rPr>
                <w:sz w:val="20"/>
                <w:szCs w:val="20"/>
              </w:rPr>
              <w:t xml:space="preserve">but is </w:t>
            </w:r>
            <w:r w:rsidR="00B33483">
              <w:rPr>
                <w:sz w:val="20"/>
                <w:szCs w:val="20"/>
              </w:rPr>
              <w:t xml:space="preserve">insufficiently developed with supporting material (e.g., </w:t>
            </w:r>
            <w:r w:rsidR="00E90E0E">
              <w:rPr>
                <w:sz w:val="20"/>
                <w:szCs w:val="20"/>
              </w:rPr>
              <w:t>not often repeated</w:t>
            </w:r>
            <w:r w:rsidR="002636D4">
              <w:rPr>
                <w:sz w:val="20"/>
                <w:szCs w:val="20"/>
              </w:rPr>
              <w:t>/ memorable</w:t>
            </w:r>
            <w:r w:rsidR="00B33483">
              <w:rPr>
                <w:sz w:val="20"/>
                <w:szCs w:val="20"/>
              </w:rPr>
              <w:t>).</w:t>
            </w:r>
          </w:p>
        </w:tc>
        <w:tc>
          <w:tcPr>
            <w:tcW w:w="2794" w:type="dxa"/>
          </w:tcPr>
          <w:p w:rsidR="006F7884" w:rsidRPr="004F5C67" w:rsidRDefault="009C4F0E" w:rsidP="002636D4">
            <w:pPr>
              <w:rPr>
                <w:sz w:val="20"/>
                <w:szCs w:val="20"/>
              </w:rPr>
            </w:pPr>
            <w:r w:rsidRPr="004F5C67">
              <w:rPr>
                <w:sz w:val="20"/>
                <w:szCs w:val="20"/>
              </w:rPr>
              <w:t xml:space="preserve">Central message can be deduced, but is not explicitly stated </w:t>
            </w:r>
            <w:r w:rsidR="00E90E0E">
              <w:rPr>
                <w:sz w:val="20"/>
                <w:szCs w:val="20"/>
              </w:rPr>
              <w:t>or sufficiently supported</w:t>
            </w:r>
            <w:r w:rsidRPr="004F5C67">
              <w:rPr>
                <w:sz w:val="20"/>
                <w:szCs w:val="20"/>
              </w:rPr>
              <w:t>.</w:t>
            </w:r>
          </w:p>
        </w:tc>
      </w:tr>
    </w:tbl>
    <w:p w:rsidR="00EA62D7" w:rsidRDefault="00EA62D7">
      <w:pPr>
        <w:rPr>
          <w:sz w:val="20"/>
          <w:szCs w:val="20"/>
        </w:rPr>
      </w:pPr>
    </w:p>
    <w:sectPr w:rsidR="00EA62D7" w:rsidSect="008F0CFE">
      <w:headerReference w:type="default" r:id="rId8"/>
      <w:footerReference w:type="default" r:id="rId9"/>
      <w:footerReference w:type="first" r:id="rId10"/>
      <w:pgSz w:w="15840" w:h="12240" w:orient="landscape" w:code="1"/>
      <w:pgMar w:top="1440" w:right="1440" w:bottom="1440" w:left="1440" w:header="144" w:footer="14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5052" w:rsidRDefault="00085052" w:rsidP="004F5C67">
      <w:pPr>
        <w:spacing w:after="0" w:line="240" w:lineRule="auto"/>
      </w:pPr>
      <w:r>
        <w:separator/>
      </w:r>
    </w:p>
  </w:endnote>
  <w:endnote w:type="continuationSeparator" w:id="0">
    <w:p w:rsidR="00085052" w:rsidRDefault="00085052" w:rsidP="004F5C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7A5F" w:rsidRDefault="00EA62D7" w:rsidP="00EA62D7">
    <w:pPr>
      <w:pStyle w:val="Footer"/>
      <w:jc w:val="right"/>
      <w:rPr>
        <w:sz w:val="16"/>
        <w:szCs w:val="16"/>
      </w:rPr>
    </w:pPr>
    <w:r>
      <w:rPr>
        <w:sz w:val="16"/>
        <w:szCs w:val="16"/>
      </w:rPr>
      <w:t>(Adapted from Oral Communication VALUE rubric by Association of American Colleges and Universities</w:t>
    </w:r>
    <w:r w:rsidR="000E7A5F">
      <w:rPr>
        <w:sz w:val="16"/>
        <w:szCs w:val="16"/>
      </w:rPr>
      <w:t xml:space="preserve"> and</w:t>
    </w:r>
  </w:p>
  <w:p w:rsidR="00EA62D7" w:rsidRDefault="000E7A5F" w:rsidP="00EA62D7">
    <w:pPr>
      <w:pStyle w:val="Footer"/>
      <w:jc w:val="right"/>
      <w:rPr>
        <w:sz w:val="16"/>
        <w:szCs w:val="16"/>
      </w:rPr>
    </w:pPr>
    <w:r>
      <w:rPr>
        <w:sz w:val="16"/>
        <w:szCs w:val="16"/>
      </w:rPr>
      <w:t>National Communication Association Competent Speaker Speech Evaluation F</w:t>
    </w:r>
    <w:r w:rsidR="00145154">
      <w:rPr>
        <w:sz w:val="16"/>
        <w:szCs w:val="16"/>
      </w:rPr>
      <w:t>or</w:t>
    </w:r>
    <w:r>
      <w:rPr>
        <w:sz w:val="16"/>
        <w:szCs w:val="16"/>
      </w:rPr>
      <w:t>m</w:t>
    </w:r>
    <w:r w:rsidR="003C0C8A">
      <w:rPr>
        <w:sz w:val="16"/>
        <w:szCs w:val="16"/>
      </w:rPr>
      <w:t xml:space="preserve">, revised 5/14 by </w:t>
    </w:r>
    <w:r w:rsidR="00961B65">
      <w:rPr>
        <w:sz w:val="16"/>
        <w:szCs w:val="16"/>
      </w:rPr>
      <w:t xml:space="preserve">CSUSM </w:t>
    </w:r>
    <w:r w:rsidR="003C0C8A">
      <w:rPr>
        <w:sz w:val="16"/>
        <w:szCs w:val="16"/>
      </w:rPr>
      <w:t>faculty rubric team</w:t>
    </w:r>
    <w:r w:rsidR="00EA62D7">
      <w:rPr>
        <w:sz w:val="16"/>
        <w:szCs w:val="16"/>
      </w:rPr>
      <w:t>)</w:t>
    </w:r>
  </w:p>
  <w:p w:rsidR="004F5C67" w:rsidRPr="00FE3C97" w:rsidRDefault="004F5C67" w:rsidP="004F5C67">
    <w:pPr>
      <w:pStyle w:val="Footer"/>
      <w:jc w:val="right"/>
      <w:rPr>
        <w:sz w:val="16"/>
        <w:szCs w:val="16"/>
      </w:rPr>
    </w:pPr>
  </w:p>
  <w:p w:rsidR="004F5C67" w:rsidRDefault="004F5C6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2FE2" w:rsidRPr="004F5C67" w:rsidRDefault="000F2FE2" w:rsidP="000F2FE2">
    <w:pPr>
      <w:jc w:val="right"/>
      <w:rPr>
        <w:sz w:val="16"/>
        <w:szCs w:val="16"/>
      </w:rPr>
    </w:pPr>
    <w:r w:rsidRPr="004F5C67">
      <w:rPr>
        <w:sz w:val="16"/>
        <w:szCs w:val="16"/>
      </w:rPr>
      <w:t>(</w:t>
    </w:r>
    <w:proofErr w:type="gramStart"/>
    <w:r w:rsidRPr="004F5C67">
      <w:rPr>
        <w:sz w:val="16"/>
        <w:szCs w:val="16"/>
      </w:rPr>
      <w:t>adapted</w:t>
    </w:r>
    <w:proofErr w:type="gramEnd"/>
    <w:r w:rsidRPr="004F5C67">
      <w:rPr>
        <w:sz w:val="16"/>
        <w:szCs w:val="16"/>
      </w:rPr>
      <w:t xml:space="preserve"> from Oral Communication VALUE rubric by Association of American Colleges and Universities)</w:t>
    </w:r>
  </w:p>
  <w:p w:rsidR="000F2FE2" w:rsidRDefault="000F2FE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5052" w:rsidRDefault="00085052" w:rsidP="004F5C67">
      <w:pPr>
        <w:spacing w:after="0" w:line="240" w:lineRule="auto"/>
      </w:pPr>
      <w:r>
        <w:separator/>
      </w:r>
    </w:p>
  </w:footnote>
  <w:footnote w:type="continuationSeparator" w:id="0">
    <w:p w:rsidR="00085052" w:rsidRDefault="00085052" w:rsidP="004F5C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9F5" w:rsidRDefault="008F0CFE" w:rsidP="003209F5">
    <w:pPr>
      <w:pStyle w:val="Header"/>
      <w:jc w:val="center"/>
      <w:rPr>
        <w:sz w:val="32"/>
        <w:szCs w:val="32"/>
      </w:rPr>
    </w:pPr>
    <w:r w:rsidRPr="008F0CFE">
      <w:rPr>
        <w:sz w:val="32"/>
        <w:szCs w:val="32"/>
      </w:rPr>
      <w:t xml:space="preserve">Oral Communication </w:t>
    </w:r>
    <w:r w:rsidR="005D46A2">
      <w:rPr>
        <w:sz w:val="32"/>
        <w:szCs w:val="32"/>
      </w:rPr>
      <w:t xml:space="preserve">Senior Assessment </w:t>
    </w:r>
    <w:r w:rsidRPr="008F0CFE">
      <w:rPr>
        <w:sz w:val="32"/>
        <w:szCs w:val="32"/>
      </w:rPr>
      <w:t>Rubric</w:t>
    </w:r>
  </w:p>
  <w:p w:rsidR="00A27BB5" w:rsidRPr="004B2135" w:rsidRDefault="004B2135" w:rsidP="00A27BB5">
    <w:pPr>
      <w:pStyle w:val="Header"/>
      <w:rPr>
        <w:sz w:val="24"/>
        <w:szCs w:val="24"/>
      </w:rPr>
    </w:pPr>
    <w:r w:rsidRPr="004B2135">
      <w:rPr>
        <w:sz w:val="24"/>
        <w:szCs w:val="24"/>
      </w:rPr>
      <w:t xml:space="preserve">Name of </w:t>
    </w:r>
    <w:r>
      <w:rPr>
        <w:sz w:val="24"/>
        <w:szCs w:val="24"/>
      </w:rPr>
      <w:t>Rater</w:t>
    </w:r>
    <w:proofErr w:type="gramStart"/>
    <w:r>
      <w:rPr>
        <w:sz w:val="24"/>
        <w:szCs w:val="24"/>
      </w:rPr>
      <w:t>:_</w:t>
    </w:r>
    <w:proofErr w:type="gramEnd"/>
    <w:r>
      <w:rPr>
        <w:sz w:val="24"/>
        <w:szCs w:val="24"/>
      </w:rPr>
      <w:t xml:space="preserve">____________________  </w:t>
    </w:r>
    <w:r w:rsidR="00A27BB5" w:rsidRPr="004B2135">
      <w:rPr>
        <w:sz w:val="24"/>
        <w:szCs w:val="24"/>
      </w:rPr>
      <w:t xml:space="preserve">College: __________ </w:t>
    </w:r>
    <w:r w:rsidR="005E33BE" w:rsidRPr="004B2135">
      <w:rPr>
        <w:sz w:val="24"/>
        <w:szCs w:val="24"/>
      </w:rPr>
      <w:t xml:space="preserve">  </w:t>
    </w:r>
    <w:r>
      <w:rPr>
        <w:sz w:val="24"/>
        <w:szCs w:val="24"/>
      </w:rPr>
      <w:t xml:space="preserve">  </w:t>
    </w:r>
    <w:r w:rsidR="00A27BB5" w:rsidRPr="004B2135">
      <w:rPr>
        <w:sz w:val="24"/>
        <w:szCs w:val="24"/>
      </w:rPr>
      <w:t>GE course</w:t>
    </w:r>
    <w:r w:rsidR="005E33BE" w:rsidRPr="004B2135">
      <w:rPr>
        <w:sz w:val="24"/>
        <w:szCs w:val="24"/>
      </w:rPr>
      <w:t>?</w:t>
    </w:r>
    <w:r w:rsidR="00A27BB5" w:rsidRPr="004B2135">
      <w:rPr>
        <w:sz w:val="24"/>
        <w:szCs w:val="24"/>
      </w:rPr>
      <w:t xml:space="preserve"> __Yes __No    </w:t>
    </w:r>
    <w:r>
      <w:rPr>
        <w:sz w:val="24"/>
        <w:szCs w:val="24"/>
      </w:rPr>
      <w:t xml:space="preserve">  </w:t>
    </w:r>
    <w:r w:rsidRPr="004B2135">
      <w:rPr>
        <w:sz w:val="24"/>
        <w:szCs w:val="24"/>
      </w:rPr>
      <w:t xml:space="preserve">In-person or recorded speech </w:t>
    </w:r>
    <w:r w:rsidRPr="004B2135">
      <w:rPr>
        <w:sz w:val="20"/>
        <w:szCs w:val="20"/>
      </w:rPr>
      <w:t>(circle one)</w:t>
    </w:r>
    <w:r w:rsidR="005E33BE" w:rsidRPr="004B2135">
      <w:rPr>
        <w:sz w:val="24"/>
        <w:szCs w:val="24"/>
      </w:rPr>
      <w:t xml:space="preserve">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0E17EB"/>
    <w:multiLevelType w:val="hybridMultilevel"/>
    <w:tmpl w:val="B36A704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/>
  <w:rsids>
    <w:rsidRoot w:val="006F7884"/>
    <w:rsid w:val="0003429A"/>
    <w:rsid w:val="00085052"/>
    <w:rsid w:val="000E7A5F"/>
    <w:rsid w:val="000F19DC"/>
    <w:rsid w:val="000F2FE2"/>
    <w:rsid w:val="000F46B0"/>
    <w:rsid w:val="00145154"/>
    <w:rsid w:val="00146433"/>
    <w:rsid w:val="00161F7B"/>
    <w:rsid w:val="001F3862"/>
    <w:rsid w:val="0020359A"/>
    <w:rsid w:val="002254C6"/>
    <w:rsid w:val="002636D4"/>
    <w:rsid w:val="002A24AD"/>
    <w:rsid w:val="002C61DF"/>
    <w:rsid w:val="002D2F4C"/>
    <w:rsid w:val="002E2B33"/>
    <w:rsid w:val="003209F5"/>
    <w:rsid w:val="0034333F"/>
    <w:rsid w:val="00387CEC"/>
    <w:rsid w:val="003B4BDE"/>
    <w:rsid w:val="003C0C8A"/>
    <w:rsid w:val="003E3A3A"/>
    <w:rsid w:val="003F7FDC"/>
    <w:rsid w:val="0040688E"/>
    <w:rsid w:val="004B2135"/>
    <w:rsid w:val="004F5C67"/>
    <w:rsid w:val="0058084B"/>
    <w:rsid w:val="005C6DC5"/>
    <w:rsid w:val="005D46A2"/>
    <w:rsid w:val="005E33BE"/>
    <w:rsid w:val="00601837"/>
    <w:rsid w:val="00603FDE"/>
    <w:rsid w:val="00660948"/>
    <w:rsid w:val="006F7884"/>
    <w:rsid w:val="0078271A"/>
    <w:rsid w:val="007C5F38"/>
    <w:rsid w:val="007E08E7"/>
    <w:rsid w:val="007E2AE4"/>
    <w:rsid w:val="0082693E"/>
    <w:rsid w:val="008932EF"/>
    <w:rsid w:val="008E5C10"/>
    <w:rsid w:val="008F0CFE"/>
    <w:rsid w:val="00961B65"/>
    <w:rsid w:val="00973F2A"/>
    <w:rsid w:val="0098527E"/>
    <w:rsid w:val="009B638C"/>
    <w:rsid w:val="009C4F0E"/>
    <w:rsid w:val="00A144F2"/>
    <w:rsid w:val="00A27BB5"/>
    <w:rsid w:val="00A86551"/>
    <w:rsid w:val="00A93747"/>
    <w:rsid w:val="00B24AD3"/>
    <w:rsid w:val="00B33483"/>
    <w:rsid w:val="00B753FD"/>
    <w:rsid w:val="00B840A7"/>
    <w:rsid w:val="00B85A96"/>
    <w:rsid w:val="00B87DC1"/>
    <w:rsid w:val="00BF5521"/>
    <w:rsid w:val="00C805A4"/>
    <w:rsid w:val="00CD2867"/>
    <w:rsid w:val="00D25ECE"/>
    <w:rsid w:val="00D47183"/>
    <w:rsid w:val="00D65597"/>
    <w:rsid w:val="00D81D83"/>
    <w:rsid w:val="00DE225B"/>
    <w:rsid w:val="00E16C1F"/>
    <w:rsid w:val="00E90E0E"/>
    <w:rsid w:val="00EA62D7"/>
    <w:rsid w:val="00EB2B78"/>
    <w:rsid w:val="00ED2A8B"/>
    <w:rsid w:val="00F00FD2"/>
    <w:rsid w:val="00F133F6"/>
    <w:rsid w:val="00F30735"/>
    <w:rsid w:val="00F7275F"/>
    <w:rsid w:val="00F97D4C"/>
    <w:rsid w:val="00FB5A1C"/>
    <w:rsid w:val="00FE3C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5C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F78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F5C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5C67"/>
  </w:style>
  <w:style w:type="paragraph" w:styleId="Footer">
    <w:name w:val="footer"/>
    <w:basedOn w:val="Normal"/>
    <w:link w:val="FooterChar"/>
    <w:uiPriority w:val="99"/>
    <w:unhideWhenUsed/>
    <w:rsid w:val="004F5C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5C67"/>
  </w:style>
  <w:style w:type="paragraph" w:styleId="BalloonText">
    <w:name w:val="Balloon Text"/>
    <w:basedOn w:val="Normal"/>
    <w:link w:val="BalloonTextChar"/>
    <w:uiPriority w:val="99"/>
    <w:semiHidden/>
    <w:unhideWhenUsed/>
    <w:rsid w:val="004F5C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C6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87C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5C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F78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F5C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5C67"/>
  </w:style>
  <w:style w:type="paragraph" w:styleId="Footer">
    <w:name w:val="footer"/>
    <w:basedOn w:val="Normal"/>
    <w:link w:val="FooterChar"/>
    <w:uiPriority w:val="99"/>
    <w:unhideWhenUsed/>
    <w:rsid w:val="004F5C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5C67"/>
  </w:style>
  <w:style w:type="paragraph" w:styleId="BalloonText">
    <w:name w:val="Balloon Text"/>
    <w:basedOn w:val="Normal"/>
    <w:link w:val="BalloonTextChar"/>
    <w:uiPriority w:val="99"/>
    <w:semiHidden/>
    <w:unhideWhenUsed/>
    <w:rsid w:val="004F5C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C6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87CE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FF52EC1-F946-48F2-A0F1-11EB80302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539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Family</dc:creator>
  <cp:lastModifiedBy>Family</cp:lastModifiedBy>
  <cp:revision>3</cp:revision>
  <cp:lastPrinted>2014-03-02T23:36:00Z</cp:lastPrinted>
  <dcterms:created xsi:type="dcterms:W3CDTF">2014-10-02T15:40:00Z</dcterms:created>
  <dcterms:modified xsi:type="dcterms:W3CDTF">2014-10-15T16:45:00Z</dcterms:modified>
</cp:coreProperties>
</file>