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FFF" w:rsidRDefault="006D7360" w:rsidP="006D7360">
      <w:pPr>
        <w:rPr>
          <w:rFonts w:ascii="Arial-BoldMT" w:hAnsi="Arial-BoldMT" w:cs="Arial-BoldMT"/>
          <w:b/>
          <w:bCs/>
          <w:sz w:val="24"/>
          <w:szCs w:val="24"/>
        </w:rPr>
      </w:pPr>
      <w:r>
        <w:rPr>
          <w:rFonts w:ascii="Arial-BoldMT" w:hAnsi="Arial-BoldMT" w:cs="Arial-BoldMT"/>
          <w:b/>
          <w:bCs/>
          <w:sz w:val="24"/>
          <w:szCs w:val="24"/>
        </w:rPr>
        <w:t xml:space="preserve">Leverage Points &amp; Recommendations - Composed By Dr. Rona T. </w:t>
      </w:r>
      <w:proofErr w:type="spellStart"/>
      <w:r>
        <w:rPr>
          <w:rFonts w:ascii="Arial-BoldMT" w:hAnsi="Arial-BoldMT" w:cs="Arial-BoldMT"/>
          <w:b/>
          <w:bCs/>
          <w:sz w:val="24"/>
          <w:szCs w:val="24"/>
        </w:rPr>
        <w:t>Halualani</w:t>
      </w:r>
      <w:proofErr w:type="spellEnd"/>
      <w:r>
        <w:rPr>
          <w:rFonts w:ascii="Arial-BoldMT" w:hAnsi="Arial-BoldMT" w:cs="Arial-BoldMT"/>
          <w:b/>
          <w:bCs/>
          <w:sz w:val="24"/>
          <w:szCs w:val="24"/>
        </w:rPr>
        <w:t>,</w:t>
      </w:r>
      <w:r w:rsidR="00D96FFF">
        <w:rPr>
          <w:rFonts w:ascii="Arial-BoldMT" w:hAnsi="Arial-BoldMT" w:cs="Arial-BoldMT"/>
          <w:b/>
          <w:bCs/>
          <w:sz w:val="24"/>
          <w:szCs w:val="24"/>
        </w:rPr>
        <w:t xml:space="preserve"> </w:t>
      </w:r>
      <w:r>
        <w:rPr>
          <w:rFonts w:ascii="Arial-BoldMT" w:hAnsi="Arial-BoldMT" w:cs="Arial-BoldMT"/>
          <w:b/>
          <w:bCs/>
          <w:sz w:val="24"/>
          <w:szCs w:val="24"/>
        </w:rPr>
        <w:t>Managing Principal and Founder</w:t>
      </w:r>
      <w:r w:rsidR="00D96FFF">
        <w:rPr>
          <w:rFonts w:ascii="Arial-BoldMT" w:hAnsi="Arial-BoldMT" w:cs="Arial-BoldMT"/>
          <w:b/>
          <w:bCs/>
          <w:sz w:val="24"/>
          <w:szCs w:val="24"/>
        </w:rPr>
        <w:t xml:space="preserve"> </w:t>
      </w:r>
    </w:p>
    <w:p w:rsidR="00D96FFF" w:rsidRDefault="006D7360" w:rsidP="006D7360">
      <w:pPr>
        <w:rPr>
          <w:rFonts w:ascii="Arial-BoldMT" w:hAnsi="Arial-BoldMT" w:cs="Arial-BoldMT"/>
          <w:b/>
          <w:bCs/>
          <w:sz w:val="24"/>
          <w:szCs w:val="24"/>
        </w:rPr>
      </w:pPr>
      <w:proofErr w:type="spellStart"/>
      <w:r>
        <w:rPr>
          <w:rFonts w:ascii="Arial-BoldMT" w:hAnsi="Arial-BoldMT" w:cs="Arial-BoldMT"/>
          <w:b/>
          <w:bCs/>
          <w:sz w:val="24"/>
          <w:szCs w:val="24"/>
        </w:rPr>
        <w:t>Halualani</w:t>
      </w:r>
      <w:proofErr w:type="spellEnd"/>
      <w:r>
        <w:rPr>
          <w:rFonts w:ascii="Arial-BoldMT" w:hAnsi="Arial-BoldMT" w:cs="Arial-BoldMT"/>
          <w:b/>
          <w:bCs/>
          <w:sz w:val="24"/>
          <w:szCs w:val="24"/>
        </w:rPr>
        <w:t xml:space="preserve"> and Associates has identified the following leverage points and</w:t>
      </w:r>
      <w:r w:rsidR="00D96FFF">
        <w:rPr>
          <w:rFonts w:ascii="Arial-BoldMT" w:hAnsi="Arial-BoldMT" w:cs="Arial-BoldMT"/>
          <w:b/>
          <w:bCs/>
          <w:sz w:val="24"/>
          <w:szCs w:val="24"/>
        </w:rPr>
        <w:t xml:space="preserve"> </w:t>
      </w:r>
      <w:r>
        <w:rPr>
          <w:rFonts w:ascii="Arial-BoldMT" w:hAnsi="Arial-BoldMT" w:cs="Arial-BoldMT"/>
          <w:b/>
          <w:bCs/>
          <w:sz w:val="24"/>
          <w:szCs w:val="24"/>
        </w:rPr>
        <w:t>recommendations for California State University San Marcos in terms of the</w:t>
      </w:r>
      <w:r w:rsidR="00D96FFF">
        <w:rPr>
          <w:rFonts w:ascii="Arial-BoldMT" w:hAnsi="Arial-BoldMT" w:cs="Arial-BoldMT"/>
          <w:b/>
          <w:bCs/>
          <w:sz w:val="24"/>
          <w:szCs w:val="24"/>
        </w:rPr>
        <w:t xml:space="preserve"> </w:t>
      </w:r>
      <w:r>
        <w:rPr>
          <w:rFonts w:ascii="Arial-BoldMT" w:hAnsi="Arial-BoldMT" w:cs="Arial-BoldMT"/>
          <w:b/>
          <w:bCs/>
          <w:sz w:val="24"/>
          <w:szCs w:val="24"/>
        </w:rPr>
        <w:t>future directions and pathways with regard to maximizing its work on diversity,</w:t>
      </w:r>
      <w:r w:rsidR="00D96FFF">
        <w:rPr>
          <w:rFonts w:ascii="Arial-BoldMT" w:hAnsi="Arial-BoldMT" w:cs="Arial-BoldMT"/>
          <w:b/>
          <w:bCs/>
          <w:sz w:val="24"/>
          <w:szCs w:val="24"/>
        </w:rPr>
        <w:t xml:space="preserve"> </w:t>
      </w:r>
      <w:r>
        <w:rPr>
          <w:rFonts w:ascii="Arial-BoldMT" w:hAnsi="Arial-BoldMT" w:cs="Arial-BoldMT"/>
          <w:b/>
          <w:bCs/>
          <w:sz w:val="24"/>
          <w:szCs w:val="24"/>
        </w:rPr>
        <w:t>inclusion, and equity. These recommendations were informed by the diversity</w:t>
      </w:r>
      <w:r w:rsidR="00D96FFF">
        <w:rPr>
          <w:rFonts w:ascii="Arial-BoldMT" w:hAnsi="Arial-BoldMT" w:cs="Arial-BoldMT"/>
          <w:b/>
          <w:bCs/>
          <w:sz w:val="24"/>
          <w:szCs w:val="24"/>
        </w:rPr>
        <w:t xml:space="preserve"> </w:t>
      </w:r>
      <w:r>
        <w:rPr>
          <w:rFonts w:ascii="Arial-BoldMT" w:hAnsi="Arial-BoldMT" w:cs="Arial-BoldMT"/>
          <w:b/>
          <w:bCs/>
          <w:sz w:val="24"/>
          <w:szCs w:val="24"/>
        </w:rPr>
        <w:t>mapping analysis.</w:t>
      </w:r>
      <w:r w:rsidR="00D96FFF">
        <w:rPr>
          <w:rFonts w:ascii="Arial-BoldMT" w:hAnsi="Arial-BoldMT" w:cs="Arial-BoldMT"/>
          <w:b/>
          <w:bCs/>
          <w:sz w:val="24"/>
          <w:szCs w:val="24"/>
        </w:rPr>
        <w:t xml:space="preserve"> </w:t>
      </w:r>
    </w:p>
    <w:p w:rsidR="00D96FFF" w:rsidRDefault="006D7360" w:rsidP="006D7360">
      <w:pPr>
        <w:rPr>
          <w:rFonts w:ascii="Arial-BoldMT" w:hAnsi="Arial-BoldMT" w:cs="Arial-BoldMT"/>
          <w:b/>
          <w:bCs/>
          <w:sz w:val="24"/>
          <w:szCs w:val="24"/>
        </w:rPr>
      </w:pPr>
      <w:r>
        <w:rPr>
          <w:rFonts w:ascii="ArialMT" w:hAnsi="ArialMT" w:cs="ArialMT"/>
          <w:sz w:val="24"/>
          <w:szCs w:val="24"/>
        </w:rPr>
        <w:t>From this mapping project, it is clear that California State University San Marcos has</w:t>
      </w:r>
      <w:r w:rsidR="00D96FFF">
        <w:rPr>
          <w:rFonts w:ascii="ArialMT" w:hAnsi="ArialMT" w:cs="ArialMT"/>
          <w:sz w:val="24"/>
          <w:szCs w:val="24"/>
        </w:rPr>
        <w:t xml:space="preserve"> </w:t>
      </w:r>
      <w:r>
        <w:rPr>
          <w:rFonts w:ascii="ArialMT" w:hAnsi="ArialMT" w:cs="ArialMT"/>
          <w:sz w:val="24"/>
          <w:szCs w:val="24"/>
        </w:rPr>
        <w:t>mostly second order items (demonstrations of diversity commitment through concrete</w:t>
      </w:r>
      <w:r w:rsidR="00D96FFF">
        <w:rPr>
          <w:rFonts w:ascii="ArialMT" w:hAnsi="ArialMT" w:cs="ArialMT"/>
          <w:sz w:val="24"/>
          <w:szCs w:val="24"/>
        </w:rPr>
        <w:t xml:space="preserve"> </w:t>
      </w:r>
      <w:r>
        <w:rPr>
          <w:rFonts w:ascii="ArialMT" w:hAnsi="ArialMT" w:cs="ArialMT"/>
          <w:sz w:val="24"/>
          <w:szCs w:val="24"/>
        </w:rPr>
        <w:t xml:space="preserve">actions and efforts). </w:t>
      </w:r>
      <w:r>
        <w:rPr>
          <w:rFonts w:ascii="Arial-BoldMT" w:hAnsi="Arial-BoldMT" w:cs="Arial-BoldMT"/>
          <w:b/>
          <w:bCs/>
          <w:sz w:val="24"/>
          <w:szCs w:val="24"/>
        </w:rPr>
        <w:t>We note that California State University San Marcos should</w:t>
      </w:r>
      <w:r w:rsidR="00D96FFF">
        <w:rPr>
          <w:rFonts w:ascii="Arial-BoldMT" w:hAnsi="Arial-BoldMT" w:cs="Arial-BoldMT"/>
          <w:b/>
          <w:bCs/>
          <w:sz w:val="24"/>
          <w:szCs w:val="24"/>
        </w:rPr>
        <w:t xml:space="preserve"> </w:t>
      </w:r>
      <w:r>
        <w:rPr>
          <w:rFonts w:ascii="Arial-BoldMT" w:hAnsi="Arial-BoldMT" w:cs="Arial-BoldMT"/>
          <w:b/>
          <w:bCs/>
          <w:sz w:val="24"/>
          <w:szCs w:val="24"/>
        </w:rPr>
        <w:t>feel heartened by such progress; however, it will need to make a concerted effort</w:t>
      </w:r>
      <w:r w:rsidR="00D96FFF">
        <w:rPr>
          <w:rFonts w:ascii="Arial-BoldMT" w:hAnsi="Arial-BoldMT" w:cs="Arial-BoldMT"/>
          <w:b/>
          <w:bCs/>
          <w:sz w:val="24"/>
          <w:szCs w:val="24"/>
        </w:rPr>
        <w:t xml:space="preserve"> </w:t>
      </w:r>
      <w:r>
        <w:rPr>
          <w:rFonts w:ascii="Arial-BoldMT" w:hAnsi="Arial-BoldMT" w:cs="Arial-BoldMT"/>
          <w:b/>
          <w:bCs/>
          <w:sz w:val="24"/>
          <w:szCs w:val="24"/>
        </w:rPr>
        <w:t>to transition from the second order stage to the third/fourth order stages</w:t>
      </w:r>
      <w:r w:rsidR="00D96FFF">
        <w:rPr>
          <w:rFonts w:ascii="Arial-BoldMT" w:hAnsi="Arial-BoldMT" w:cs="Arial-BoldMT"/>
          <w:b/>
          <w:bCs/>
          <w:sz w:val="24"/>
          <w:szCs w:val="24"/>
        </w:rPr>
        <w:t xml:space="preserve"> </w:t>
      </w:r>
      <w:r>
        <w:rPr>
          <w:rFonts w:ascii="Arial-BoldMT" w:hAnsi="Arial-BoldMT" w:cs="Arial-BoldMT"/>
          <w:b/>
          <w:bCs/>
          <w:sz w:val="24"/>
          <w:szCs w:val="24"/>
        </w:rPr>
        <w:t>(sustained, meaningful, and assessed actions that demonstrate high impact and</w:t>
      </w:r>
      <w:r w:rsidR="00D96FFF">
        <w:rPr>
          <w:rFonts w:ascii="Arial-BoldMT" w:hAnsi="Arial-BoldMT" w:cs="Arial-BoldMT"/>
          <w:b/>
          <w:bCs/>
          <w:sz w:val="24"/>
          <w:szCs w:val="24"/>
        </w:rPr>
        <w:t xml:space="preserve"> </w:t>
      </w:r>
      <w:r>
        <w:rPr>
          <w:rFonts w:ascii="Arial-BoldMT" w:hAnsi="Arial-BoldMT" w:cs="Arial-BoldMT"/>
          <w:b/>
          <w:bCs/>
          <w:sz w:val="24"/>
          <w:szCs w:val="24"/>
        </w:rPr>
        <w:t xml:space="preserve">campus transformation). </w:t>
      </w:r>
      <w:r w:rsidRPr="00AC3CF9">
        <w:rPr>
          <w:rFonts w:ascii="Arial-BoldMT" w:hAnsi="Arial-BoldMT" w:cs="Arial-BoldMT"/>
          <w:b/>
          <w:bCs/>
          <w:sz w:val="24"/>
          <w:szCs w:val="24"/>
          <w:highlight w:val="yellow"/>
        </w:rPr>
        <w:t>Assessment of diversity efforts (across all efforts)</w:t>
      </w:r>
      <w:r w:rsidR="00D96FFF" w:rsidRPr="00AC3CF9">
        <w:rPr>
          <w:rFonts w:ascii="Arial-BoldMT" w:hAnsi="Arial-BoldMT" w:cs="Arial-BoldMT"/>
          <w:b/>
          <w:bCs/>
          <w:sz w:val="24"/>
          <w:szCs w:val="24"/>
          <w:highlight w:val="yellow"/>
        </w:rPr>
        <w:t xml:space="preserve"> </w:t>
      </w:r>
      <w:r w:rsidRPr="00AC3CF9">
        <w:rPr>
          <w:rFonts w:ascii="Arial-BoldMT" w:hAnsi="Arial-BoldMT" w:cs="Arial-BoldMT"/>
          <w:b/>
          <w:bCs/>
          <w:sz w:val="24"/>
          <w:szCs w:val="24"/>
          <w:highlight w:val="yellow"/>
        </w:rPr>
        <w:t>needs to be strengthened.</w:t>
      </w:r>
      <w:r w:rsidR="00D96FFF">
        <w:rPr>
          <w:rFonts w:ascii="Arial-BoldMT" w:hAnsi="Arial-BoldMT" w:cs="Arial-BoldMT"/>
          <w:b/>
          <w:bCs/>
          <w:sz w:val="24"/>
          <w:szCs w:val="24"/>
        </w:rPr>
        <w:t xml:space="preserve"> </w:t>
      </w:r>
    </w:p>
    <w:p w:rsidR="00310458" w:rsidRPr="00310458" w:rsidRDefault="00310458" w:rsidP="006D7360">
      <w:pPr>
        <w:rPr>
          <w:rFonts w:ascii="Arial-BoldMT" w:hAnsi="Arial-BoldMT" w:cs="Arial-BoldMT"/>
          <w:b/>
          <w:bCs/>
          <w:sz w:val="24"/>
          <w:szCs w:val="24"/>
          <w:u w:val="single"/>
        </w:rPr>
      </w:pPr>
      <w:r w:rsidRPr="00310458">
        <w:rPr>
          <w:rFonts w:ascii="Arial-BoldMT" w:hAnsi="Arial-BoldMT" w:cs="Arial-BoldMT"/>
          <w:b/>
          <w:bCs/>
          <w:sz w:val="24"/>
          <w:szCs w:val="24"/>
          <w:u w:val="single"/>
        </w:rPr>
        <w:t>1.0</w:t>
      </w:r>
      <w:r w:rsidRPr="00310458">
        <w:rPr>
          <w:rFonts w:ascii="Arial-BoldMT" w:hAnsi="Arial-BoldMT" w:cs="Arial-BoldMT"/>
          <w:b/>
          <w:bCs/>
          <w:sz w:val="24"/>
          <w:szCs w:val="24"/>
          <w:u w:val="single"/>
        </w:rPr>
        <w:tab/>
        <w:t>Institutional Practices</w:t>
      </w:r>
    </w:p>
    <w:p w:rsidR="00D96FFF" w:rsidRDefault="006D7360" w:rsidP="006D7360">
      <w:pPr>
        <w:rPr>
          <w:rFonts w:ascii="ArialMT" w:hAnsi="ArialMT" w:cs="ArialMT"/>
          <w:sz w:val="24"/>
          <w:szCs w:val="24"/>
        </w:rPr>
      </w:pPr>
      <w:r>
        <w:rPr>
          <w:rFonts w:ascii="Arial-BoldMT" w:hAnsi="Arial-BoldMT" w:cs="Arial-BoldMT"/>
          <w:b/>
          <w:bCs/>
          <w:sz w:val="24"/>
          <w:szCs w:val="24"/>
        </w:rPr>
        <w:t>Recommendation #</w:t>
      </w:r>
      <w:r w:rsidR="009F12F3" w:rsidRPr="00CB7560">
        <w:rPr>
          <w:rFonts w:ascii="Arial-BoldMT" w:hAnsi="Arial-BoldMT" w:cs="Arial-BoldMT"/>
          <w:b/>
          <w:bCs/>
          <w:sz w:val="24"/>
          <w:szCs w:val="24"/>
        </w:rPr>
        <w:t>1.1</w:t>
      </w:r>
      <w:r>
        <w:rPr>
          <w:rFonts w:ascii="Arial-BoldMT" w:hAnsi="Arial-BoldMT" w:cs="Arial-BoldMT"/>
          <w:b/>
          <w:bCs/>
          <w:sz w:val="24"/>
          <w:szCs w:val="24"/>
        </w:rPr>
        <w:t>: CSU San Marcos Needs To Create a “Strategic” Diversity</w:t>
      </w:r>
      <w:r w:rsidR="00D96FFF">
        <w:rPr>
          <w:rFonts w:ascii="Arial-BoldMT" w:hAnsi="Arial-BoldMT" w:cs="Arial-BoldMT"/>
          <w:b/>
          <w:bCs/>
          <w:sz w:val="24"/>
          <w:szCs w:val="24"/>
        </w:rPr>
        <w:t xml:space="preserve"> </w:t>
      </w:r>
      <w:r>
        <w:rPr>
          <w:rFonts w:ascii="Arial-BoldMT" w:hAnsi="Arial-BoldMT" w:cs="Arial-BoldMT"/>
          <w:b/>
          <w:bCs/>
          <w:sz w:val="24"/>
          <w:szCs w:val="24"/>
        </w:rPr>
        <w:t xml:space="preserve">Master Plan and a Potent Diversity Organizational Structure. </w:t>
      </w:r>
      <w:r>
        <w:rPr>
          <w:rFonts w:ascii="ArialMT" w:hAnsi="ArialMT" w:cs="ArialMT"/>
          <w:sz w:val="24"/>
          <w:szCs w:val="24"/>
        </w:rPr>
        <w:t>While every major</w:t>
      </w:r>
      <w:r w:rsidR="00D96FFF">
        <w:rPr>
          <w:rFonts w:ascii="ArialMT" w:hAnsi="ArialMT" w:cs="ArialMT"/>
          <w:sz w:val="24"/>
          <w:szCs w:val="24"/>
        </w:rPr>
        <w:t xml:space="preserve"> </w:t>
      </w:r>
      <w:r>
        <w:rPr>
          <w:rFonts w:ascii="ArialMT" w:hAnsi="ArialMT" w:cs="ArialMT"/>
          <w:sz w:val="24"/>
          <w:szCs w:val="24"/>
        </w:rPr>
        <w:t>division at the university is involved in some diversity effort and there is some solid</w:t>
      </w:r>
      <w:r w:rsidR="00D96FFF">
        <w:rPr>
          <w:rFonts w:ascii="ArialMT" w:hAnsi="ArialMT" w:cs="ArialMT"/>
          <w:sz w:val="24"/>
          <w:szCs w:val="24"/>
        </w:rPr>
        <w:t xml:space="preserve"> </w:t>
      </w:r>
      <w:r>
        <w:rPr>
          <w:rFonts w:ascii="ArialMT" w:hAnsi="ArialMT" w:cs="ArialMT"/>
          <w:sz w:val="24"/>
          <w:szCs w:val="24"/>
        </w:rPr>
        <w:t>momentum (with 557 diversity efforts and 824 diversity-related courses - undergraduate</w:t>
      </w:r>
      <w:r w:rsidR="00D96FFF">
        <w:rPr>
          <w:rFonts w:ascii="ArialMT" w:hAnsi="ArialMT" w:cs="ArialMT"/>
          <w:sz w:val="24"/>
          <w:szCs w:val="24"/>
        </w:rPr>
        <w:t xml:space="preserve"> </w:t>
      </w:r>
      <w:r>
        <w:rPr>
          <w:rFonts w:ascii="ArialMT" w:hAnsi="ArialMT" w:cs="ArialMT"/>
          <w:sz w:val="24"/>
          <w:szCs w:val="24"/>
        </w:rPr>
        <w:t>and graduate) in diversity and inclusion work at California State University San Marcos,</w:t>
      </w:r>
      <w:r w:rsidR="00D96FFF">
        <w:rPr>
          <w:rFonts w:ascii="ArialMT" w:hAnsi="ArialMT" w:cs="ArialMT"/>
          <w:sz w:val="24"/>
          <w:szCs w:val="24"/>
        </w:rPr>
        <w:t xml:space="preserve"> </w:t>
      </w:r>
      <w:r>
        <w:rPr>
          <w:rFonts w:ascii="ArialMT" w:hAnsi="ArialMT" w:cs="ArialMT"/>
          <w:sz w:val="24"/>
          <w:szCs w:val="24"/>
        </w:rPr>
        <w:t>there is no evidence of a concerted or intentional, organizational approach/strategy to</w:t>
      </w:r>
      <w:r w:rsidR="00D96FFF">
        <w:rPr>
          <w:rFonts w:ascii="ArialMT" w:hAnsi="ArialMT" w:cs="ArialMT"/>
          <w:sz w:val="24"/>
          <w:szCs w:val="24"/>
        </w:rPr>
        <w:t xml:space="preserve"> </w:t>
      </w:r>
      <w:r>
        <w:rPr>
          <w:rFonts w:ascii="ArialMT" w:hAnsi="ArialMT" w:cs="ArialMT"/>
          <w:sz w:val="24"/>
          <w:szCs w:val="24"/>
        </w:rPr>
        <w:t>diversity and inclusion on campus. Such an approach or strategy is needed to make</w:t>
      </w:r>
      <w:r w:rsidR="00D96FFF">
        <w:rPr>
          <w:rFonts w:ascii="ArialMT" w:hAnsi="ArialMT" w:cs="ArialMT"/>
          <w:sz w:val="24"/>
          <w:szCs w:val="24"/>
        </w:rPr>
        <w:t xml:space="preserve"> </w:t>
      </w:r>
      <w:r>
        <w:rPr>
          <w:rFonts w:ascii="ArialMT" w:hAnsi="ArialMT" w:cs="ArialMT"/>
          <w:sz w:val="24"/>
          <w:szCs w:val="24"/>
        </w:rPr>
        <w:t>major strides and sustain targeted momentum in diversity achievement on all levels.</w:t>
      </w:r>
      <w:r w:rsidR="00D96FFF">
        <w:rPr>
          <w:rFonts w:ascii="ArialMT" w:hAnsi="ArialMT" w:cs="ArialMT"/>
          <w:sz w:val="24"/>
          <w:szCs w:val="24"/>
        </w:rPr>
        <w:t xml:space="preserve"> </w:t>
      </w:r>
      <w:r>
        <w:rPr>
          <w:rFonts w:ascii="ArialMT" w:hAnsi="ArialMT" w:cs="ArialMT"/>
          <w:sz w:val="24"/>
          <w:szCs w:val="24"/>
        </w:rPr>
        <w:t>Higher educational institutions can no longer rest on the “laurels” of past diversity efforts</w:t>
      </w:r>
      <w:r w:rsidR="00D96FFF">
        <w:rPr>
          <w:rFonts w:ascii="ArialMT" w:hAnsi="ArialMT" w:cs="ArialMT"/>
          <w:sz w:val="24"/>
          <w:szCs w:val="24"/>
        </w:rPr>
        <w:t xml:space="preserve"> </w:t>
      </w:r>
      <w:r>
        <w:rPr>
          <w:rFonts w:ascii="ArialMT" w:hAnsi="ArialMT" w:cs="ArialMT"/>
          <w:sz w:val="24"/>
          <w:szCs w:val="24"/>
        </w:rPr>
        <w:t>or commitments; efforts and commitments in this vein must be continually re-articulated</w:t>
      </w:r>
      <w:r w:rsidR="00D96FFF">
        <w:rPr>
          <w:rFonts w:ascii="ArialMT" w:hAnsi="ArialMT" w:cs="ArialMT"/>
          <w:sz w:val="24"/>
          <w:szCs w:val="24"/>
        </w:rPr>
        <w:t xml:space="preserve"> </w:t>
      </w:r>
      <w:r>
        <w:rPr>
          <w:rFonts w:ascii="ArialMT" w:hAnsi="ArialMT" w:cs="ArialMT"/>
          <w:sz w:val="24"/>
          <w:szCs w:val="24"/>
        </w:rPr>
        <w:t>and planned out to actualize true inclusive excellence. (The first iteration of a diversity</w:t>
      </w:r>
      <w:r w:rsidR="00D96FFF">
        <w:rPr>
          <w:rFonts w:ascii="ArialMT" w:hAnsi="ArialMT" w:cs="ArialMT"/>
          <w:sz w:val="24"/>
          <w:szCs w:val="24"/>
        </w:rPr>
        <w:t xml:space="preserve"> </w:t>
      </w:r>
      <w:r>
        <w:rPr>
          <w:rFonts w:ascii="ArialMT" w:hAnsi="ArialMT" w:cs="ArialMT"/>
          <w:sz w:val="24"/>
          <w:szCs w:val="24"/>
        </w:rPr>
        <w:t>plan for CSU San Marcos appears to be more of a foundational and “building” plan -</w:t>
      </w:r>
      <w:r w:rsidR="00D96FFF">
        <w:rPr>
          <w:rFonts w:ascii="ArialMT" w:hAnsi="ArialMT" w:cs="ArialMT"/>
          <w:sz w:val="24"/>
          <w:szCs w:val="24"/>
        </w:rPr>
        <w:t xml:space="preserve"> </w:t>
      </w:r>
      <w:r>
        <w:rPr>
          <w:rFonts w:ascii="ArialMT" w:hAnsi="ArialMT" w:cs="ArialMT"/>
          <w:sz w:val="24"/>
          <w:szCs w:val="24"/>
        </w:rPr>
        <w:t>however, there were no strategic priorities set with regard to a diversity vision and</w:t>
      </w:r>
      <w:r w:rsidR="00D96FFF">
        <w:rPr>
          <w:rFonts w:ascii="ArialMT" w:hAnsi="ArialMT" w:cs="ArialMT"/>
          <w:sz w:val="24"/>
          <w:szCs w:val="24"/>
        </w:rPr>
        <w:t xml:space="preserve"> </w:t>
      </w:r>
      <w:r>
        <w:rPr>
          <w:rFonts w:ascii="ArialMT" w:hAnsi="ArialMT" w:cs="ArialMT"/>
          <w:sz w:val="24"/>
          <w:szCs w:val="24"/>
        </w:rPr>
        <w:t>framework as convened on by campus members.)</w:t>
      </w:r>
      <w:r w:rsidR="00D96FFF">
        <w:rPr>
          <w:rFonts w:ascii="ArialMT" w:hAnsi="ArialMT" w:cs="ArialMT"/>
          <w:sz w:val="24"/>
          <w:szCs w:val="24"/>
        </w:rPr>
        <w:t xml:space="preserve"> </w:t>
      </w:r>
    </w:p>
    <w:p w:rsidR="00D96FFF" w:rsidRDefault="006D7360" w:rsidP="006D7360">
      <w:pPr>
        <w:rPr>
          <w:rFonts w:ascii="ArialMT" w:hAnsi="ArialMT" w:cs="ArialMT"/>
          <w:sz w:val="24"/>
          <w:szCs w:val="24"/>
        </w:rPr>
      </w:pPr>
      <w:r>
        <w:rPr>
          <w:rFonts w:ascii="ArialMT" w:hAnsi="ArialMT" w:cs="ArialMT"/>
          <w:sz w:val="24"/>
          <w:szCs w:val="24"/>
        </w:rPr>
        <w:t xml:space="preserve">In this regard, </w:t>
      </w:r>
      <w:proofErr w:type="spellStart"/>
      <w:r>
        <w:rPr>
          <w:rFonts w:ascii="ArialMT" w:hAnsi="ArialMT" w:cs="ArialMT"/>
          <w:sz w:val="24"/>
          <w:szCs w:val="24"/>
        </w:rPr>
        <w:t>Halualani</w:t>
      </w:r>
      <w:proofErr w:type="spellEnd"/>
      <w:r>
        <w:rPr>
          <w:rFonts w:ascii="ArialMT" w:hAnsi="ArialMT" w:cs="ArialMT"/>
          <w:sz w:val="24"/>
          <w:szCs w:val="24"/>
        </w:rPr>
        <w:t xml:space="preserve"> &amp; Associates recommends two major components related to a</w:t>
      </w:r>
      <w:r w:rsidR="00D96FFF">
        <w:rPr>
          <w:rFonts w:ascii="ArialMT" w:hAnsi="ArialMT" w:cs="ArialMT"/>
          <w:sz w:val="24"/>
          <w:szCs w:val="24"/>
        </w:rPr>
        <w:t xml:space="preserve"> </w:t>
      </w:r>
      <w:r>
        <w:rPr>
          <w:rFonts w:ascii="ArialMT" w:hAnsi="ArialMT" w:cs="ArialMT"/>
          <w:sz w:val="24"/>
          <w:szCs w:val="24"/>
        </w:rPr>
        <w:t>diversity organizational change approach/strategy at California State University San</w:t>
      </w:r>
      <w:r w:rsidR="00D96FFF">
        <w:rPr>
          <w:rFonts w:ascii="ArialMT" w:hAnsi="ArialMT" w:cs="ArialMT"/>
          <w:sz w:val="24"/>
          <w:szCs w:val="24"/>
        </w:rPr>
        <w:t xml:space="preserve"> </w:t>
      </w:r>
      <w:r>
        <w:rPr>
          <w:rFonts w:ascii="ArialMT" w:hAnsi="ArialMT" w:cs="ArialMT"/>
          <w:sz w:val="24"/>
          <w:szCs w:val="24"/>
        </w:rPr>
        <w:t>Marcos:</w:t>
      </w:r>
      <w:r w:rsidR="00D96FFF">
        <w:rPr>
          <w:rFonts w:ascii="ArialMT" w:hAnsi="ArialMT" w:cs="ArialMT"/>
          <w:sz w:val="24"/>
          <w:szCs w:val="24"/>
        </w:rPr>
        <w:t xml:space="preserve"> </w:t>
      </w:r>
    </w:p>
    <w:p w:rsidR="00D96FFF" w:rsidRDefault="006D7360" w:rsidP="00AD73E0">
      <w:pPr>
        <w:ind w:left="720"/>
        <w:rPr>
          <w:rFonts w:ascii="Arial-BoldMT" w:hAnsi="Arial-BoldMT" w:cs="Arial-BoldMT"/>
          <w:b/>
          <w:bCs/>
          <w:sz w:val="24"/>
          <w:szCs w:val="24"/>
        </w:rPr>
      </w:pPr>
      <w:r w:rsidRPr="00AC3CF9">
        <w:rPr>
          <w:rFonts w:ascii="Arial-BoldMT" w:hAnsi="Arial-BoldMT" w:cs="Arial-BoldMT"/>
          <w:b/>
          <w:bCs/>
          <w:sz w:val="24"/>
          <w:szCs w:val="24"/>
          <w:highlight w:val="yellow"/>
        </w:rPr>
        <w:t>a) the formation of a new diversity strategy or master plan with a clear</w:t>
      </w:r>
      <w:r w:rsidR="00D96FFF" w:rsidRPr="00AC3CF9">
        <w:rPr>
          <w:rFonts w:ascii="Arial-BoldMT" w:hAnsi="Arial-BoldMT" w:cs="Arial-BoldMT"/>
          <w:b/>
          <w:bCs/>
          <w:sz w:val="24"/>
          <w:szCs w:val="24"/>
          <w:highlight w:val="yellow"/>
        </w:rPr>
        <w:t xml:space="preserve"> </w:t>
      </w:r>
      <w:r w:rsidRPr="00AC3CF9">
        <w:rPr>
          <w:rFonts w:ascii="Arial-BoldMT" w:hAnsi="Arial-BoldMT" w:cs="Arial-BoldMT"/>
          <w:b/>
          <w:bCs/>
          <w:sz w:val="24"/>
          <w:szCs w:val="24"/>
          <w:highlight w:val="yellow"/>
        </w:rPr>
        <w:t>vision, framework, and set of goals (this diversity strategy or master plan</w:t>
      </w:r>
      <w:r w:rsidR="00D96FFF" w:rsidRPr="00AC3CF9">
        <w:rPr>
          <w:rFonts w:ascii="Arial-BoldMT" w:hAnsi="Arial-BoldMT" w:cs="Arial-BoldMT"/>
          <w:b/>
          <w:bCs/>
          <w:sz w:val="24"/>
          <w:szCs w:val="24"/>
          <w:highlight w:val="yellow"/>
        </w:rPr>
        <w:t xml:space="preserve"> </w:t>
      </w:r>
      <w:r w:rsidRPr="00AC3CF9">
        <w:rPr>
          <w:rFonts w:ascii="Arial-BoldMT" w:hAnsi="Arial-BoldMT" w:cs="Arial-BoldMT"/>
          <w:b/>
          <w:bCs/>
          <w:sz w:val="24"/>
          <w:szCs w:val="24"/>
          <w:highlight w:val="yellow"/>
        </w:rPr>
        <w:t xml:space="preserve">would </w:t>
      </w:r>
      <w:r w:rsidRPr="00AC3CF9">
        <w:rPr>
          <w:rFonts w:ascii="Arial-BoldMT" w:hAnsi="Arial-BoldMT" w:cs="Arial-BoldMT"/>
          <w:b/>
          <w:bCs/>
          <w:sz w:val="24"/>
          <w:szCs w:val="24"/>
          <w:highlight w:val="yellow"/>
        </w:rPr>
        <w:lastRenderedPageBreak/>
        <w:t>identify specific action steps, needed processes and resources,</w:t>
      </w:r>
      <w:r w:rsidR="00D96FFF" w:rsidRPr="00AC3CF9">
        <w:rPr>
          <w:rFonts w:ascii="Arial-BoldMT" w:hAnsi="Arial-BoldMT" w:cs="Arial-BoldMT"/>
          <w:b/>
          <w:bCs/>
          <w:sz w:val="24"/>
          <w:szCs w:val="24"/>
          <w:highlight w:val="yellow"/>
        </w:rPr>
        <w:t xml:space="preserve"> </w:t>
      </w:r>
      <w:r w:rsidRPr="00AC3CF9">
        <w:rPr>
          <w:rFonts w:ascii="Arial-BoldMT" w:hAnsi="Arial-BoldMT" w:cs="Arial-BoldMT"/>
          <w:b/>
          <w:bCs/>
          <w:sz w:val="24"/>
          <w:szCs w:val="24"/>
          <w:highlight w:val="yellow"/>
        </w:rPr>
        <w:t>outcome measures and metrics, and an assessment schedule)</w:t>
      </w:r>
      <w:r>
        <w:rPr>
          <w:rFonts w:ascii="Arial-BoldMT" w:hAnsi="Arial-BoldMT" w:cs="Arial-BoldMT"/>
          <w:b/>
          <w:bCs/>
          <w:sz w:val="24"/>
          <w:szCs w:val="24"/>
        </w:rPr>
        <w:t>; and</w:t>
      </w:r>
      <w:r w:rsidR="00D96FFF">
        <w:rPr>
          <w:rFonts w:ascii="Arial-BoldMT" w:hAnsi="Arial-BoldMT" w:cs="Arial-BoldMT"/>
          <w:b/>
          <w:bCs/>
          <w:sz w:val="24"/>
          <w:szCs w:val="24"/>
        </w:rPr>
        <w:t xml:space="preserve"> </w:t>
      </w:r>
    </w:p>
    <w:p w:rsidR="00D96FFF" w:rsidRDefault="006D7360" w:rsidP="00AD73E0">
      <w:pPr>
        <w:ind w:left="720"/>
        <w:rPr>
          <w:rFonts w:ascii="ArialMT" w:hAnsi="ArialMT" w:cs="ArialMT"/>
          <w:sz w:val="24"/>
          <w:szCs w:val="24"/>
        </w:rPr>
      </w:pPr>
      <w:r>
        <w:rPr>
          <w:rFonts w:ascii="Arial-BoldMT" w:hAnsi="Arial-BoldMT" w:cs="Arial-BoldMT"/>
          <w:b/>
          <w:bCs/>
          <w:sz w:val="24"/>
          <w:szCs w:val="24"/>
        </w:rPr>
        <w:t xml:space="preserve">b) a key, resourced, diversity organizational structure </w:t>
      </w:r>
      <w:r>
        <w:rPr>
          <w:rFonts w:ascii="ArialMT" w:hAnsi="ArialMT" w:cs="ArialMT"/>
          <w:sz w:val="24"/>
          <w:szCs w:val="24"/>
        </w:rPr>
        <w:t>(like your own Office</w:t>
      </w:r>
      <w:r w:rsidR="00D96FFF">
        <w:rPr>
          <w:rFonts w:ascii="ArialMT" w:hAnsi="ArialMT" w:cs="ArialMT"/>
          <w:sz w:val="24"/>
          <w:szCs w:val="24"/>
        </w:rPr>
        <w:t xml:space="preserve"> </w:t>
      </w:r>
      <w:r>
        <w:rPr>
          <w:rFonts w:ascii="ArialMT" w:hAnsi="ArialMT" w:cs="ArialMT"/>
          <w:sz w:val="24"/>
          <w:szCs w:val="24"/>
        </w:rPr>
        <w:t>of Diversity, Educational Equity, and Diversity) that is conducive to facilitating</w:t>
      </w:r>
      <w:r w:rsidR="00D96FFF">
        <w:rPr>
          <w:rFonts w:ascii="ArialMT" w:hAnsi="ArialMT" w:cs="ArialMT"/>
          <w:sz w:val="24"/>
          <w:szCs w:val="24"/>
        </w:rPr>
        <w:t xml:space="preserve"> </w:t>
      </w:r>
      <w:r>
        <w:rPr>
          <w:rFonts w:ascii="ArialMT" w:hAnsi="ArialMT" w:cs="ArialMT"/>
          <w:sz w:val="24"/>
          <w:szCs w:val="24"/>
        </w:rPr>
        <w:t>transformative change (4th order) around diversity and inclusion.</w:t>
      </w:r>
      <w:r w:rsidR="00D96FFF">
        <w:rPr>
          <w:rFonts w:ascii="ArialMT" w:hAnsi="ArialMT" w:cs="ArialMT"/>
          <w:sz w:val="24"/>
          <w:szCs w:val="24"/>
        </w:rPr>
        <w:t xml:space="preserve"> </w:t>
      </w:r>
    </w:p>
    <w:p w:rsidR="00D96FFF" w:rsidRDefault="006D7360" w:rsidP="00AD73E0">
      <w:pPr>
        <w:ind w:left="720"/>
        <w:rPr>
          <w:rFonts w:ascii="ArialMT" w:hAnsi="ArialMT" w:cs="ArialMT"/>
          <w:sz w:val="24"/>
          <w:szCs w:val="24"/>
        </w:rPr>
      </w:pPr>
      <w:r>
        <w:rPr>
          <w:rFonts w:ascii="ArialMT" w:hAnsi="ArialMT" w:cs="ArialMT"/>
          <w:sz w:val="24"/>
          <w:szCs w:val="24"/>
        </w:rPr>
        <w:t>By “key diversity organizational structure,” we refer to a comprehensive, multilayered</w:t>
      </w:r>
      <w:r w:rsidR="00B30A96">
        <w:rPr>
          <w:rFonts w:ascii="ArialMT" w:hAnsi="ArialMT" w:cs="ArialMT"/>
          <w:sz w:val="24"/>
          <w:szCs w:val="24"/>
        </w:rPr>
        <w:t xml:space="preserve"> </w:t>
      </w:r>
      <w:r>
        <w:rPr>
          <w:rFonts w:ascii="ArialMT" w:hAnsi="ArialMT" w:cs="ArialMT"/>
          <w:sz w:val="24"/>
          <w:szCs w:val="24"/>
        </w:rPr>
        <w:t>division or office led by your diversity leader (Associate Vice President for</w:t>
      </w:r>
      <w:r w:rsidR="00B30A96">
        <w:rPr>
          <w:rFonts w:ascii="ArialMT" w:hAnsi="ArialMT" w:cs="ArialMT"/>
          <w:sz w:val="24"/>
          <w:szCs w:val="24"/>
        </w:rPr>
        <w:t xml:space="preserve"> </w:t>
      </w:r>
      <w:r>
        <w:rPr>
          <w:rFonts w:ascii="ArialMT" w:hAnsi="ArialMT" w:cs="ArialMT"/>
          <w:sz w:val="24"/>
          <w:szCs w:val="24"/>
        </w:rPr>
        <w:t xml:space="preserve">Diversity, Educational Equity, and Inclusion and </w:t>
      </w:r>
      <w:proofErr w:type="spellStart"/>
      <w:r>
        <w:rPr>
          <w:rFonts w:ascii="ArialMT" w:hAnsi="ArialMT" w:cs="ArialMT"/>
          <w:sz w:val="24"/>
          <w:szCs w:val="24"/>
        </w:rPr>
        <w:t>Ombud</w:t>
      </w:r>
      <w:proofErr w:type="spellEnd"/>
      <w:r>
        <w:rPr>
          <w:rFonts w:ascii="ArialMT" w:hAnsi="ArialMT" w:cs="ArialMT"/>
          <w:sz w:val="24"/>
          <w:szCs w:val="24"/>
        </w:rPr>
        <w:t xml:space="preserve"> Services) that</w:t>
      </w:r>
      <w:r w:rsidR="00B30A96">
        <w:rPr>
          <w:rFonts w:ascii="ArialMT" w:hAnsi="ArialMT" w:cs="ArialMT"/>
          <w:sz w:val="24"/>
          <w:szCs w:val="24"/>
        </w:rPr>
        <w:t xml:space="preserve"> </w:t>
      </w:r>
      <w:r>
        <w:rPr>
          <w:rFonts w:ascii="ArialMT" w:hAnsi="ArialMT" w:cs="ArialMT"/>
          <w:sz w:val="24"/>
          <w:szCs w:val="24"/>
        </w:rPr>
        <w:t>incorporates the following functions:</w:t>
      </w:r>
      <w:r w:rsidR="00D96FFF">
        <w:rPr>
          <w:rFonts w:ascii="ArialMT" w:hAnsi="ArialMT" w:cs="ArialMT"/>
          <w:sz w:val="24"/>
          <w:szCs w:val="24"/>
        </w:rPr>
        <w:t xml:space="preserve"> </w:t>
      </w:r>
    </w:p>
    <w:p w:rsidR="00D96FFF" w:rsidRDefault="006D7360" w:rsidP="00AD73E0">
      <w:pPr>
        <w:ind w:left="720"/>
        <w:rPr>
          <w:rFonts w:ascii="ArialMT" w:hAnsi="ArialMT" w:cs="ArialMT"/>
          <w:sz w:val="24"/>
          <w:szCs w:val="24"/>
        </w:rPr>
      </w:pPr>
      <w:r>
        <w:rPr>
          <w:rFonts w:ascii="HelveticaNeue-Light" w:hAnsi="HelveticaNeue-Light" w:cs="HelveticaNeue-Light"/>
          <w:sz w:val="24"/>
          <w:szCs w:val="24"/>
        </w:rPr>
        <w:t xml:space="preserve">1) </w:t>
      </w:r>
      <w:proofErr w:type="gramStart"/>
      <w:r>
        <w:rPr>
          <w:rFonts w:ascii="ArialMT" w:hAnsi="ArialMT" w:cs="ArialMT"/>
          <w:sz w:val="24"/>
          <w:szCs w:val="24"/>
        </w:rPr>
        <w:t>visioning</w:t>
      </w:r>
      <w:proofErr w:type="gramEnd"/>
      <w:r>
        <w:rPr>
          <w:rFonts w:ascii="ArialMT" w:hAnsi="ArialMT" w:cs="ArialMT"/>
          <w:sz w:val="24"/>
          <w:szCs w:val="24"/>
        </w:rPr>
        <w:t xml:space="preserve"> (“charting the path”) function: the proactive strategizing and</w:t>
      </w:r>
      <w:r w:rsidR="00B30A96">
        <w:rPr>
          <w:rFonts w:ascii="ArialMT" w:hAnsi="ArialMT" w:cs="ArialMT"/>
          <w:sz w:val="24"/>
          <w:szCs w:val="24"/>
        </w:rPr>
        <w:t xml:space="preserve"> </w:t>
      </w:r>
      <w:r>
        <w:rPr>
          <w:rFonts w:ascii="ArialMT" w:hAnsi="ArialMT" w:cs="ArialMT"/>
          <w:sz w:val="24"/>
          <w:szCs w:val="24"/>
        </w:rPr>
        <w:t>planning for the future needs of making California State University San</w:t>
      </w:r>
      <w:r w:rsidR="00B30A96">
        <w:rPr>
          <w:rFonts w:ascii="ArialMT" w:hAnsi="ArialMT" w:cs="ArialMT"/>
          <w:sz w:val="24"/>
          <w:szCs w:val="24"/>
        </w:rPr>
        <w:t xml:space="preserve"> </w:t>
      </w:r>
      <w:r>
        <w:rPr>
          <w:rFonts w:ascii="ArialMT" w:hAnsi="ArialMT" w:cs="ArialMT"/>
          <w:sz w:val="24"/>
          <w:szCs w:val="24"/>
        </w:rPr>
        <w:t>Marcos a highly engaged, inclusive, and productive climate around diversity</w:t>
      </w:r>
      <w:r w:rsidR="00B30A96">
        <w:rPr>
          <w:rFonts w:ascii="ArialMT" w:hAnsi="ArialMT" w:cs="ArialMT"/>
          <w:sz w:val="24"/>
          <w:szCs w:val="24"/>
        </w:rPr>
        <w:t xml:space="preserve"> </w:t>
      </w:r>
      <w:r>
        <w:rPr>
          <w:rFonts w:ascii="ArialMT" w:hAnsi="ArialMT" w:cs="ArialMT"/>
          <w:sz w:val="24"/>
          <w:szCs w:val="24"/>
        </w:rPr>
        <w:t>and inclusion;</w:t>
      </w:r>
      <w:r w:rsidR="00D96FFF">
        <w:rPr>
          <w:rFonts w:ascii="ArialMT" w:hAnsi="ArialMT" w:cs="ArialMT"/>
          <w:sz w:val="24"/>
          <w:szCs w:val="24"/>
        </w:rPr>
        <w:t xml:space="preserve"> </w:t>
      </w:r>
    </w:p>
    <w:p w:rsidR="00D96FFF" w:rsidRDefault="006D7360" w:rsidP="00AD73E0">
      <w:pPr>
        <w:ind w:left="720"/>
        <w:rPr>
          <w:rFonts w:ascii="ArialMT" w:hAnsi="ArialMT" w:cs="ArialMT"/>
          <w:sz w:val="24"/>
          <w:szCs w:val="24"/>
        </w:rPr>
      </w:pPr>
      <w:r>
        <w:rPr>
          <w:rFonts w:ascii="HelveticaNeue-Light" w:hAnsi="HelveticaNeue-Light" w:cs="HelveticaNeue-Light"/>
          <w:sz w:val="24"/>
          <w:szCs w:val="24"/>
        </w:rPr>
        <w:t xml:space="preserve">2) </w:t>
      </w:r>
      <w:proofErr w:type="gramStart"/>
      <w:r>
        <w:rPr>
          <w:rFonts w:ascii="ArialMT" w:hAnsi="ArialMT" w:cs="ArialMT"/>
          <w:sz w:val="24"/>
          <w:szCs w:val="24"/>
        </w:rPr>
        <w:t>support</w:t>
      </w:r>
      <w:proofErr w:type="gramEnd"/>
      <w:r>
        <w:rPr>
          <w:rFonts w:ascii="ArialMT" w:hAnsi="ArialMT" w:cs="ArialMT"/>
          <w:sz w:val="24"/>
          <w:szCs w:val="24"/>
        </w:rPr>
        <w:t xml:space="preserve"> and engagement function for faculty, staff, leadership, and students</w:t>
      </w:r>
      <w:r w:rsidR="00B30A96">
        <w:rPr>
          <w:rFonts w:ascii="ArialMT" w:hAnsi="ArialMT" w:cs="ArialMT"/>
          <w:sz w:val="24"/>
          <w:szCs w:val="24"/>
        </w:rPr>
        <w:t xml:space="preserve"> </w:t>
      </w:r>
      <w:r>
        <w:rPr>
          <w:rFonts w:ascii="ArialMT" w:hAnsi="ArialMT" w:cs="ArialMT"/>
          <w:sz w:val="24"/>
          <w:szCs w:val="24"/>
        </w:rPr>
        <w:t>(“building up the campus community with skills and perspectives”): the</w:t>
      </w:r>
      <w:r w:rsidR="00B30A96">
        <w:rPr>
          <w:rFonts w:ascii="ArialMT" w:hAnsi="ArialMT" w:cs="ArialMT"/>
          <w:sz w:val="24"/>
          <w:szCs w:val="24"/>
        </w:rPr>
        <w:t xml:space="preserve"> </w:t>
      </w:r>
      <w:r>
        <w:rPr>
          <w:rFonts w:ascii="ArialMT" w:hAnsi="ArialMT" w:cs="ArialMT"/>
          <w:sz w:val="24"/>
          <w:szCs w:val="24"/>
        </w:rPr>
        <w:t>strategic delineation, planning, and provider of professional development</w:t>
      </w:r>
      <w:r w:rsidR="00B30A96">
        <w:rPr>
          <w:rFonts w:ascii="ArialMT" w:hAnsi="ArialMT" w:cs="ArialMT"/>
          <w:sz w:val="24"/>
          <w:szCs w:val="24"/>
        </w:rPr>
        <w:t xml:space="preserve"> </w:t>
      </w:r>
      <w:r>
        <w:rPr>
          <w:rFonts w:ascii="ArialMT" w:hAnsi="ArialMT" w:cs="ArialMT"/>
          <w:sz w:val="24"/>
          <w:szCs w:val="24"/>
        </w:rPr>
        <w:t>training and support for the following campus constituencies:</w:t>
      </w:r>
      <w:r w:rsidR="00D96FFF">
        <w:rPr>
          <w:rFonts w:ascii="ArialMT" w:hAnsi="ArialMT" w:cs="ArialMT"/>
          <w:sz w:val="24"/>
          <w:szCs w:val="24"/>
        </w:rPr>
        <w:t xml:space="preserve"> </w:t>
      </w:r>
    </w:p>
    <w:p w:rsidR="00D96FFF" w:rsidRDefault="006D7360" w:rsidP="00AD73E0">
      <w:pPr>
        <w:pStyle w:val="ListParagraph"/>
        <w:numPr>
          <w:ilvl w:val="0"/>
          <w:numId w:val="3"/>
        </w:numPr>
        <w:ind w:left="1440"/>
        <w:contextualSpacing w:val="0"/>
        <w:rPr>
          <w:rFonts w:ascii="ArialMT" w:hAnsi="ArialMT" w:cs="ArialMT"/>
          <w:sz w:val="24"/>
          <w:szCs w:val="24"/>
        </w:rPr>
      </w:pPr>
      <w:r w:rsidRPr="00AD73E0">
        <w:rPr>
          <w:rFonts w:ascii="ArialMT" w:hAnsi="ArialMT" w:cs="ArialMT"/>
          <w:sz w:val="24"/>
          <w:szCs w:val="24"/>
        </w:rPr>
        <w:t>faculty members [on issues of inclusive pedagogy and engaged learning through diversity as connected to core subject matter; the idea being that when students are fully engaged around diversity considerations and learning levels, student learning increases in core subject matter as well (disciplinary content, theory, core subject matter, core skills such as writing, research methods, critical analysis, relational building), intercultural competencies, discussion facilitation];</w:t>
      </w:r>
      <w:r w:rsidR="00D96FFF" w:rsidRPr="00AD73E0">
        <w:rPr>
          <w:rFonts w:ascii="ArialMT" w:hAnsi="ArialMT" w:cs="ArialMT"/>
          <w:sz w:val="24"/>
          <w:szCs w:val="24"/>
        </w:rPr>
        <w:t xml:space="preserve"> </w:t>
      </w:r>
    </w:p>
    <w:p w:rsidR="00D96FFF" w:rsidRDefault="006D7360" w:rsidP="00AD73E0">
      <w:pPr>
        <w:pStyle w:val="ListParagraph"/>
        <w:numPr>
          <w:ilvl w:val="0"/>
          <w:numId w:val="3"/>
        </w:numPr>
        <w:ind w:left="1440"/>
        <w:contextualSpacing w:val="0"/>
        <w:rPr>
          <w:rFonts w:ascii="ArialMT" w:hAnsi="ArialMT" w:cs="ArialMT"/>
          <w:sz w:val="24"/>
          <w:szCs w:val="24"/>
        </w:rPr>
      </w:pPr>
      <w:r w:rsidRPr="00AD73E0">
        <w:rPr>
          <w:rFonts w:ascii="ArialMT" w:hAnsi="ArialMT" w:cs="ArialMT"/>
          <w:sz w:val="24"/>
          <w:szCs w:val="24"/>
        </w:rPr>
        <w:t>staff members (on issues of intercultural competency, discussion facilitation);</w:t>
      </w:r>
      <w:r w:rsidR="00D96FFF" w:rsidRPr="00AD73E0">
        <w:rPr>
          <w:rFonts w:ascii="ArialMT" w:hAnsi="ArialMT" w:cs="ArialMT"/>
          <w:sz w:val="24"/>
          <w:szCs w:val="24"/>
        </w:rPr>
        <w:t xml:space="preserve"> </w:t>
      </w:r>
    </w:p>
    <w:p w:rsidR="00D96FFF" w:rsidRDefault="006D7360" w:rsidP="00AD73E0">
      <w:pPr>
        <w:pStyle w:val="ListParagraph"/>
        <w:numPr>
          <w:ilvl w:val="0"/>
          <w:numId w:val="3"/>
        </w:numPr>
        <w:ind w:left="1440"/>
        <w:contextualSpacing w:val="0"/>
        <w:rPr>
          <w:rFonts w:ascii="ArialMT" w:hAnsi="ArialMT" w:cs="ArialMT"/>
          <w:sz w:val="24"/>
          <w:szCs w:val="24"/>
        </w:rPr>
      </w:pPr>
      <w:r w:rsidRPr="00AD73E0">
        <w:rPr>
          <w:rFonts w:ascii="ArialMT" w:hAnsi="ArialMT" w:cs="ArialMT"/>
          <w:sz w:val="24"/>
          <w:szCs w:val="24"/>
        </w:rPr>
        <w:t>leadership (on issues of intercultural competency, discussion facilitation, mentoring);</w:t>
      </w:r>
      <w:r w:rsidR="00D96FFF" w:rsidRPr="00AD73E0">
        <w:rPr>
          <w:rFonts w:ascii="ArialMT" w:hAnsi="ArialMT" w:cs="ArialMT"/>
          <w:sz w:val="24"/>
          <w:szCs w:val="24"/>
        </w:rPr>
        <w:t xml:space="preserve"> </w:t>
      </w:r>
    </w:p>
    <w:p w:rsidR="00D96FFF" w:rsidRPr="00AD73E0" w:rsidRDefault="006D7360" w:rsidP="00AD73E0">
      <w:pPr>
        <w:pStyle w:val="ListParagraph"/>
        <w:numPr>
          <w:ilvl w:val="0"/>
          <w:numId w:val="3"/>
        </w:numPr>
        <w:ind w:left="1440"/>
        <w:contextualSpacing w:val="0"/>
        <w:rPr>
          <w:rFonts w:ascii="ArialMT" w:hAnsi="ArialMT" w:cs="ArialMT"/>
          <w:sz w:val="24"/>
          <w:szCs w:val="24"/>
        </w:rPr>
      </w:pPr>
      <w:r w:rsidRPr="00AD73E0">
        <w:rPr>
          <w:rFonts w:ascii="ArialMT" w:hAnsi="ArialMT" w:cs="ArialMT"/>
          <w:sz w:val="24"/>
          <w:szCs w:val="24"/>
        </w:rPr>
        <w:t>students (on issues of intercultural competency, discussion facilitation, allies and coalition building);</w:t>
      </w:r>
      <w:r w:rsidR="00D96FFF" w:rsidRPr="00AD73E0">
        <w:rPr>
          <w:rFonts w:ascii="ArialMT" w:hAnsi="ArialMT" w:cs="ArialMT"/>
          <w:sz w:val="24"/>
          <w:szCs w:val="24"/>
        </w:rPr>
        <w:t xml:space="preserve"> </w:t>
      </w:r>
    </w:p>
    <w:p w:rsidR="00D96FFF" w:rsidRDefault="006D7360" w:rsidP="00AD73E0">
      <w:pPr>
        <w:ind w:left="720"/>
        <w:rPr>
          <w:rFonts w:ascii="ArialMT" w:hAnsi="ArialMT" w:cs="ArialMT"/>
          <w:sz w:val="24"/>
          <w:szCs w:val="24"/>
        </w:rPr>
      </w:pPr>
      <w:r>
        <w:rPr>
          <w:rFonts w:ascii="ArialMT" w:hAnsi="ArialMT" w:cs="ArialMT"/>
          <w:sz w:val="24"/>
          <w:szCs w:val="24"/>
        </w:rPr>
        <w:t xml:space="preserve">c) </w:t>
      </w:r>
      <w:r w:rsidR="006C7D3C">
        <w:rPr>
          <w:rFonts w:ascii="ArialMT" w:hAnsi="ArialMT" w:cs="ArialMT"/>
          <w:sz w:val="24"/>
          <w:szCs w:val="24"/>
        </w:rPr>
        <w:t>(</w:t>
      </w:r>
      <w:proofErr w:type="gramStart"/>
      <w:r w:rsidR="006C7D3C">
        <w:rPr>
          <w:rFonts w:ascii="ArialMT" w:hAnsi="ArialMT" w:cs="ArialMT"/>
          <w:sz w:val="24"/>
          <w:szCs w:val="24"/>
        </w:rPr>
        <w:t>connects</w:t>
      </w:r>
      <w:proofErr w:type="gramEnd"/>
      <w:r w:rsidR="006C7D3C">
        <w:rPr>
          <w:rFonts w:ascii="ArialMT" w:hAnsi="ArialMT" w:cs="ArialMT"/>
          <w:sz w:val="24"/>
          <w:szCs w:val="24"/>
        </w:rPr>
        <w:t xml:space="preserve"> to 2.13) </w:t>
      </w:r>
      <w:r>
        <w:rPr>
          <w:rFonts w:ascii="ArialMT" w:hAnsi="ArialMT" w:cs="ArialMT"/>
          <w:sz w:val="24"/>
          <w:szCs w:val="24"/>
        </w:rPr>
        <w:t>student success and academic achievement capacity (“facilitating and</w:t>
      </w:r>
      <w:r w:rsidR="00B30A96">
        <w:rPr>
          <w:rFonts w:ascii="ArialMT" w:hAnsi="ArialMT" w:cs="ArialMT"/>
          <w:sz w:val="24"/>
          <w:szCs w:val="24"/>
        </w:rPr>
        <w:t xml:space="preserve"> </w:t>
      </w:r>
      <w:r>
        <w:rPr>
          <w:rFonts w:ascii="ArialMT" w:hAnsi="ArialMT" w:cs="ArialMT"/>
          <w:sz w:val="24"/>
          <w:szCs w:val="24"/>
        </w:rPr>
        <w:t>ensuring” academic excellence for historically disadvantaged groups): working</w:t>
      </w:r>
      <w:r w:rsidR="00B30A96">
        <w:rPr>
          <w:rFonts w:ascii="ArialMT" w:hAnsi="ArialMT" w:cs="ArialMT"/>
          <w:sz w:val="24"/>
          <w:szCs w:val="24"/>
        </w:rPr>
        <w:t xml:space="preserve"> </w:t>
      </w:r>
      <w:r>
        <w:rPr>
          <w:rFonts w:ascii="ArialMT" w:hAnsi="ArialMT" w:cs="ArialMT"/>
          <w:sz w:val="24"/>
          <w:szCs w:val="24"/>
        </w:rPr>
        <w:t>with all other campus divisions regarding high-impact strategies and interventions</w:t>
      </w:r>
      <w:r w:rsidR="00B30A96">
        <w:rPr>
          <w:rFonts w:ascii="ArialMT" w:hAnsi="ArialMT" w:cs="ArialMT"/>
          <w:sz w:val="24"/>
          <w:szCs w:val="24"/>
        </w:rPr>
        <w:t xml:space="preserve"> </w:t>
      </w:r>
      <w:r>
        <w:rPr>
          <w:rFonts w:ascii="ArialMT" w:hAnsi="ArialMT" w:cs="ArialMT"/>
          <w:sz w:val="24"/>
          <w:szCs w:val="24"/>
        </w:rPr>
        <w:t xml:space="preserve">for reducing the achievement gaps and facilitating optimal </w:t>
      </w:r>
      <w:r>
        <w:rPr>
          <w:rFonts w:ascii="ArialMT" w:hAnsi="ArialMT" w:cs="ArialMT"/>
          <w:sz w:val="24"/>
          <w:szCs w:val="24"/>
        </w:rPr>
        <w:lastRenderedPageBreak/>
        <w:t>conditions for the</w:t>
      </w:r>
      <w:r w:rsidR="00B30A96">
        <w:rPr>
          <w:rFonts w:ascii="ArialMT" w:hAnsi="ArialMT" w:cs="ArialMT"/>
          <w:sz w:val="24"/>
          <w:szCs w:val="24"/>
        </w:rPr>
        <w:t xml:space="preserve"> </w:t>
      </w:r>
      <w:r>
        <w:rPr>
          <w:rFonts w:ascii="ArialMT" w:hAnsi="ArialMT" w:cs="ArialMT"/>
          <w:sz w:val="24"/>
          <w:szCs w:val="24"/>
        </w:rPr>
        <w:t>student success of all students (women, historically underrepresented racial/</w:t>
      </w:r>
      <w:r w:rsidR="00B30A96">
        <w:rPr>
          <w:rFonts w:ascii="ArialMT" w:hAnsi="ArialMT" w:cs="ArialMT"/>
          <w:sz w:val="24"/>
          <w:szCs w:val="24"/>
        </w:rPr>
        <w:t xml:space="preserve"> </w:t>
      </w:r>
      <w:r>
        <w:rPr>
          <w:rFonts w:ascii="ArialMT" w:hAnsi="ArialMT" w:cs="ArialMT"/>
          <w:sz w:val="24"/>
          <w:szCs w:val="24"/>
        </w:rPr>
        <w:t>ethnic/classed groups);</w:t>
      </w:r>
      <w:r w:rsidR="00D96FFF">
        <w:rPr>
          <w:rFonts w:ascii="ArialMT" w:hAnsi="ArialMT" w:cs="ArialMT"/>
          <w:sz w:val="24"/>
          <w:szCs w:val="24"/>
        </w:rPr>
        <w:t xml:space="preserve"> </w:t>
      </w:r>
    </w:p>
    <w:p w:rsidR="00D96FFF" w:rsidRDefault="00D96FFF" w:rsidP="00AD73E0">
      <w:pPr>
        <w:ind w:left="720"/>
        <w:rPr>
          <w:rFonts w:ascii="ArialMT" w:hAnsi="ArialMT" w:cs="ArialMT"/>
          <w:sz w:val="24"/>
          <w:szCs w:val="24"/>
        </w:rPr>
      </w:pPr>
    </w:p>
    <w:p w:rsidR="00D96FFF" w:rsidRDefault="006D7360" w:rsidP="00AD73E0">
      <w:pPr>
        <w:ind w:left="720"/>
        <w:rPr>
          <w:rFonts w:ascii="ArialMT" w:hAnsi="ArialMT" w:cs="ArialMT"/>
          <w:sz w:val="24"/>
          <w:szCs w:val="24"/>
        </w:rPr>
      </w:pPr>
      <w:r w:rsidRPr="00AC3CF9">
        <w:rPr>
          <w:rFonts w:ascii="ArialMT" w:hAnsi="ArialMT" w:cs="ArialMT"/>
          <w:sz w:val="24"/>
          <w:szCs w:val="24"/>
          <w:highlight w:val="yellow"/>
        </w:rPr>
        <w:t xml:space="preserve">d) </w:t>
      </w:r>
      <w:proofErr w:type="gramStart"/>
      <w:r w:rsidRPr="00AC3CF9">
        <w:rPr>
          <w:rFonts w:ascii="ArialMT" w:hAnsi="ArialMT" w:cs="ArialMT"/>
          <w:sz w:val="24"/>
          <w:szCs w:val="24"/>
          <w:highlight w:val="yellow"/>
        </w:rPr>
        <w:t>diversity</w:t>
      </w:r>
      <w:proofErr w:type="gramEnd"/>
      <w:r w:rsidRPr="00AC3CF9">
        <w:rPr>
          <w:rFonts w:ascii="ArialMT" w:hAnsi="ArialMT" w:cs="ArialMT"/>
          <w:sz w:val="24"/>
          <w:szCs w:val="24"/>
          <w:highlight w:val="yellow"/>
        </w:rPr>
        <w:t xml:space="preserve"> assessment and analytics (connecting all diversity strategies and</w:t>
      </w:r>
      <w:r w:rsidR="00B30A96" w:rsidRPr="00AC3CF9">
        <w:rPr>
          <w:rFonts w:ascii="ArialMT" w:hAnsi="ArialMT" w:cs="ArialMT"/>
          <w:sz w:val="24"/>
          <w:szCs w:val="24"/>
          <w:highlight w:val="yellow"/>
        </w:rPr>
        <w:t xml:space="preserve"> </w:t>
      </w:r>
      <w:r w:rsidRPr="00AC3CF9">
        <w:rPr>
          <w:rFonts w:ascii="ArialMT" w:hAnsi="ArialMT" w:cs="ArialMT"/>
          <w:sz w:val="24"/>
          <w:szCs w:val="24"/>
          <w:highlight w:val="yellow"/>
        </w:rPr>
        <w:t>actions to impact measures, outcomes, and rigorous analytics); many campuses</w:t>
      </w:r>
      <w:r w:rsidR="00B30A96" w:rsidRPr="00AC3CF9">
        <w:rPr>
          <w:rFonts w:ascii="ArialMT" w:hAnsi="ArialMT" w:cs="ArialMT"/>
          <w:sz w:val="24"/>
          <w:szCs w:val="24"/>
          <w:highlight w:val="yellow"/>
        </w:rPr>
        <w:t xml:space="preserve"> </w:t>
      </w:r>
      <w:r w:rsidRPr="00AC3CF9">
        <w:rPr>
          <w:rFonts w:ascii="ArialMT" w:hAnsi="ArialMT" w:cs="ArialMT"/>
          <w:sz w:val="24"/>
          <w:szCs w:val="24"/>
          <w:highlight w:val="yellow"/>
        </w:rPr>
        <w:t>have started to hire “diversity analytics/assessment” associates to fill such a role.</w:t>
      </w:r>
      <w:r w:rsidR="00D96FFF">
        <w:rPr>
          <w:rFonts w:ascii="ArialMT" w:hAnsi="ArialMT" w:cs="ArialMT"/>
          <w:sz w:val="24"/>
          <w:szCs w:val="24"/>
        </w:rPr>
        <w:t xml:space="preserve"> </w:t>
      </w:r>
    </w:p>
    <w:p w:rsidR="00D96FFF" w:rsidRDefault="006D7360" w:rsidP="00AD73E0">
      <w:pPr>
        <w:ind w:left="720"/>
        <w:rPr>
          <w:rFonts w:ascii="ArialMT" w:hAnsi="ArialMT" w:cs="ArialMT"/>
          <w:sz w:val="24"/>
          <w:szCs w:val="24"/>
        </w:rPr>
      </w:pPr>
      <w:r>
        <w:rPr>
          <w:rFonts w:ascii="Arial-BoldMT" w:hAnsi="Arial-BoldMT" w:cs="Arial-BoldMT"/>
          <w:b/>
          <w:bCs/>
          <w:sz w:val="24"/>
          <w:szCs w:val="24"/>
        </w:rPr>
        <w:t>*We recommend that issues of equity NOT be contained within this</w:t>
      </w:r>
      <w:r w:rsidR="00B30A96">
        <w:rPr>
          <w:rFonts w:ascii="Arial-BoldMT" w:hAnsi="Arial-BoldMT" w:cs="Arial-BoldMT"/>
          <w:b/>
          <w:bCs/>
          <w:sz w:val="24"/>
          <w:szCs w:val="24"/>
        </w:rPr>
        <w:t xml:space="preserve"> </w:t>
      </w:r>
      <w:r>
        <w:rPr>
          <w:rFonts w:ascii="Arial-BoldMT" w:hAnsi="Arial-BoldMT" w:cs="Arial-BoldMT"/>
          <w:b/>
          <w:bCs/>
          <w:sz w:val="24"/>
          <w:szCs w:val="24"/>
        </w:rPr>
        <w:t xml:space="preserve">division. </w:t>
      </w:r>
      <w:r>
        <w:rPr>
          <w:rFonts w:ascii="ArialMT" w:hAnsi="ArialMT" w:cs="ArialMT"/>
          <w:sz w:val="24"/>
          <w:szCs w:val="24"/>
        </w:rPr>
        <w:t>The current dilemma in higher education is how to integrate diversity</w:t>
      </w:r>
      <w:r w:rsidR="00B30A96">
        <w:rPr>
          <w:rFonts w:ascii="ArialMT" w:hAnsi="ArialMT" w:cs="ArialMT"/>
          <w:sz w:val="24"/>
          <w:szCs w:val="24"/>
        </w:rPr>
        <w:t xml:space="preserve"> </w:t>
      </w:r>
      <w:r>
        <w:rPr>
          <w:rFonts w:ascii="ArialMT" w:hAnsi="ArialMT" w:cs="ArialMT"/>
          <w:sz w:val="24"/>
          <w:szCs w:val="24"/>
        </w:rPr>
        <w:t>building efforts with equity issues (for e.g., discrimination, hostile interactions)</w:t>
      </w:r>
      <w:r w:rsidR="00B30A96">
        <w:rPr>
          <w:rFonts w:ascii="ArialMT" w:hAnsi="ArialMT" w:cs="ArialMT"/>
          <w:sz w:val="24"/>
          <w:szCs w:val="24"/>
        </w:rPr>
        <w:t xml:space="preserve"> </w:t>
      </w:r>
      <w:r>
        <w:rPr>
          <w:rFonts w:ascii="ArialMT" w:hAnsi="ArialMT" w:cs="ArialMT"/>
          <w:sz w:val="24"/>
          <w:szCs w:val="24"/>
        </w:rPr>
        <w:t xml:space="preserve">without diverting attention away from either. </w:t>
      </w:r>
      <w:r w:rsidRPr="00AC3CF9">
        <w:rPr>
          <w:rFonts w:ascii="ArialMT" w:hAnsi="ArialMT" w:cs="ArialMT"/>
          <w:sz w:val="24"/>
          <w:szCs w:val="24"/>
          <w:highlight w:val="yellow"/>
        </w:rPr>
        <w:t>Because this diversity division will</w:t>
      </w:r>
      <w:r w:rsidR="00B30A96" w:rsidRPr="00AC3CF9">
        <w:rPr>
          <w:rFonts w:ascii="ArialMT" w:hAnsi="ArialMT" w:cs="ArialMT"/>
          <w:sz w:val="24"/>
          <w:szCs w:val="24"/>
          <w:highlight w:val="yellow"/>
        </w:rPr>
        <w:t xml:space="preserve"> </w:t>
      </w:r>
      <w:r w:rsidRPr="00AC3CF9">
        <w:rPr>
          <w:rFonts w:ascii="ArialMT" w:hAnsi="ArialMT" w:cs="ArialMT"/>
          <w:sz w:val="24"/>
          <w:szCs w:val="24"/>
          <w:highlight w:val="yellow"/>
        </w:rPr>
        <w:t>be focused on the strategic visioning, implementation (the “building” of diversity),</w:t>
      </w:r>
      <w:r w:rsidR="009D344F" w:rsidRPr="00AC3CF9">
        <w:rPr>
          <w:rFonts w:ascii="ArialMT" w:hAnsi="ArialMT" w:cs="ArialMT"/>
          <w:sz w:val="24"/>
          <w:szCs w:val="24"/>
          <w:highlight w:val="yellow"/>
        </w:rPr>
        <w:t xml:space="preserve"> </w:t>
      </w:r>
      <w:r w:rsidRPr="00AC3CF9">
        <w:rPr>
          <w:rFonts w:ascii="ArialMT" w:hAnsi="ArialMT" w:cs="ArialMT"/>
          <w:sz w:val="24"/>
          <w:szCs w:val="24"/>
          <w:highlight w:val="yellow"/>
        </w:rPr>
        <w:t>and assessment, it</w:t>
      </w:r>
      <w:r>
        <w:rPr>
          <w:rFonts w:ascii="ArialMT" w:hAnsi="ArialMT" w:cs="ArialMT"/>
          <w:sz w:val="24"/>
          <w:szCs w:val="24"/>
        </w:rPr>
        <w:t xml:space="preserve"> is important not to “swallow” its energies up with the</w:t>
      </w:r>
      <w:r w:rsidR="009D344F">
        <w:rPr>
          <w:rFonts w:ascii="ArialMT" w:hAnsi="ArialMT" w:cs="ArialMT"/>
          <w:sz w:val="24"/>
          <w:szCs w:val="24"/>
        </w:rPr>
        <w:t xml:space="preserve"> </w:t>
      </w:r>
      <w:r>
        <w:rPr>
          <w:rFonts w:ascii="ArialMT" w:hAnsi="ArialMT" w:cs="ArialMT"/>
          <w:sz w:val="24"/>
          <w:szCs w:val="24"/>
        </w:rPr>
        <w:t>exhausting work of equity and compliance; these areas can be more adequately</w:t>
      </w:r>
      <w:r w:rsidR="009D344F">
        <w:rPr>
          <w:rFonts w:ascii="ArialMT" w:hAnsi="ArialMT" w:cs="ArialMT"/>
          <w:sz w:val="24"/>
          <w:szCs w:val="24"/>
        </w:rPr>
        <w:t xml:space="preserve"> </w:t>
      </w:r>
      <w:r>
        <w:rPr>
          <w:rFonts w:ascii="ArialMT" w:hAnsi="ArialMT" w:cs="ArialMT"/>
          <w:sz w:val="24"/>
          <w:szCs w:val="24"/>
        </w:rPr>
        <w:t>managed by Human Resources or its equivalent units. [Although this division</w:t>
      </w:r>
      <w:r w:rsidR="009D344F">
        <w:rPr>
          <w:rFonts w:ascii="ArialMT" w:hAnsi="ArialMT" w:cs="ArialMT"/>
          <w:sz w:val="24"/>
          <w:szCs w:val="24"/>
        </w:rPr>
        <w:t xml:space="preserve"> </w:t>
      </w:r>
      <w:r>
        <w:rPr>
          <w:rFonts w:ascii="ArialMT" w:hAnsi="ArialMT" w:cs="ArialMT"/>
          <w:sz w:val="24"/>
          <w:szCs w:val="24"/>
        </w:rPr>
        <w:t>can be connected to equity work, there are significant diversity issues at CSU</w:t>
      </w:r>
      <w:r w:rsidR="009D344F">
        <w:rPr>
          <w:rFonts w:ascii="ArialMT" w:hAnsi="ArialMT" w:cs="ArialMT"/>
          <w:sz w:val="24"/>
          <w:szCs w:val="24"/>
        </w:rPr>
        <w:t xml:space="preserve"> </w:t>
      </w:r>
      <w:r>
        <w:rPr>
          <w:rFonts w:ascii="ArialMT" w:hAnsi="ArialMT" w:cs="ArialMT"/>
          <w:sz w:val="24"/>
          <w:szCs w:val="24"/>
        </w:rPr>
        <w:t>San Marcos (that we detail in this document) that need full attention and focus.]</w:t>
      </w:r>
      <w:r w:rsidR="00D96FFF">
        <w:rPr>
          <w:rFonts w:ascii="ArialMT" w:hAnsi="ArialMT" w:cs="ArialMT"/>
          <w:sz w:val="24"/>
          <w:szCs w:val="24"/>
        </w:rPr>
        <w:t xml:space="preserve"> </w:t>
      </w:r>
    </w:p>
    <w:p w:rsidR="00D96FFF" w:rsidRDefault="006D7360" w:rsidP="00AD73E0">
      <w:pPr>
        <w:ind w:left="720"/>
        <w:rPr>
          <w:rFonts w:ascii="ArialMT" w:hAnsi="ArialMT" w:cs="ArialMT"/>
          <w:color w:val="000000"/>
          <w:sz w:val="24"/>
          <w:szCs w:val="24"/>
        </w:rPr>
      </w:pPr>
      <w:r>
        <w:rPr>
          <w:rFonts w:ascii="Arial-BoldMT" w:hAnsi="Arial-BoldMT" w:cs="Arial-BoldMT"/>
          <w:b/>
          <w:bCs/>
          <w:sz w:val="24"/>
          <w:szCs w:val="24"/>
        </w:rPr>
        <w:t>This above delineated structure requires more than just 2-3 individuals; it</w:t>
      </w:r>
      <w:r w:rsidR="009D344F">
        <w:rPr>
          <w:rFonts w:ascii="Arial-BoldMT" w:hAnsi="Arial-BoldMT" w:cs="Arial-BoldMT"/>
          <w:b/>
          <w:bCs/>
          <w:sz w:val="24"/>
          <w:szCs w:val="24"/>
        </w:rPr>
        <w:t xml:space="preserve"> </w:t>
      </w:r>
      <w:r>
        <w:rPr>
          <w:rFonts w:ascii="Arial-BoldMT" w:hAnsi="Arial-BoldMT" w:cs="Arial-BoldMT"/>
          <w:b/>
          <w:bCs/>
          <w:sz w:val="24"/>
          <w:szCs w:val="24"/>
        </w:rPr>
        <w:t>will need to be “all hands on deck” with the strategic incorporation of</w:t>
      </w:r>
      <w:r w:rsidR="009D344F">
        <w:rPr>
          <w:rFonts w:ascii="Arial-BoldMT" w:hAnsi="Arial-BoldMT" w:cs="Arial-BoldMT"/>
          <w:b/>
          <w:bCs/>
          <w:sz w:val="24"/>
          <w:szCs w:val="24"/>
        </w:rPr>
        <w:t xml:space="preserve"> </w:t>
      </w:r>
      <w:r>
        <w:rPr>
          <w:rFonts w:ascii="Arial-BoldMT" w:hAnsi="Arial-BoldMT" w:cs="Arial-BoldMT"/>
          <w:b/>
          <w:bCs/>
          <w:sz w:val="24"/>
          <w:szCs w:val="24"/>
        </w:rPr>
        <w:t>related offices (multicultural center, support services for specific</w:t>
      </w:r>
      <w:r w:rsidR="009D344F">
        <w:rPr>
          <w:rFonts w:ascii="Arial-BoldMT" w:hAnsi="Arial-BoldMT" w:cs="Arial-BoldMT"/>
          <w:b/>
          <w:bCs/>
          <w:sz w:val="24"/>
          <w:szCs w:val="24"/>
        </w:rPr>
        <w:t xml:space="preserve"> </w:t>
      </w:r>
      <w:r>
        <w:rPr>
          <w:rFonts w:ascii="Arial-BoldMT" w:hAnsi="Arial-BoldMT" w:cs="Arial-BoldMT"/>
          <w:b/>
          <w:bCs/>
          <w:sz w:val="24"/>
          <w:szCs w:val="24"/>
        </w:rPr>
        <w:t xml:space="preserve">underrepresented groups, related roles, and positions). </w:t>
      </w:r>
      <w:r>
        <w:rPr>
          <w:rFonts w:ascii="ArialMT" w:hAnsi="ArialMT" w:cs="ArialMT"/>
          <w:sz w:val="24"/>
          <w:szCs w:val="24"/>
        </w:rPr>
        <w:t>If not, the</w:t>
      </w:r>
      <w:r w:rsidR="009D344F">
        <w:rPr>
          <w:rFonts w:ascii="ArialMT" w:hAnsi="ArialMT" w:cs="ArialMT"/>
          <w:sz w:val="24"/>
          <w:szCs w:val="24"/>
        </w:rPr>
        <w:t xml:space="preserve"> </w:t>
      </w:r>
      <w:r>
        <w:rPr>
          <w:rFonts w:ascii="ArialMT" w:hAnsi="ArialMT" w:cs="ArialMT"/>
          <w:sz w:val="24"/>
          <w:szCs w:val="24"/>
        </w:rPr>
        <w:t>momentum driving the diversity work may diminish or cease altogether if it is</w:t>
      </w:r>
      <w:r w:rsidR="009D344F">
        <w:rPr>
          <w:rFonts w:ascii="ArialMT" w:hAnsi="ArialMT" w:cs="ArialMT"/>
          <w:sz w:val="24"/>
          <w:szCs w:val="24"/>
        </w:rPr>
        <w:t xml:space="preserve"> </w:t>
      </w:r>
      <w:r>
        <w:rPr>
          <w:rFonts w:ascii="ArialMT" w:hAnsi="ArialMT" w:cs="ArialMT"/>
          <w:sz w:val="24"/>
          <w:szCs w:val="24"/>
        </w:rPr>
        <w:t xml:space="preserve">centered </w:t>
      </w:r>
      <w:proofErr w:type="gramStart"/>
      <w:r>
        <w:rPr>
          <w:rFonts w:ascii="ArialMT" w:hAnsi="ArialMT" w:cs="ArialMT"/>
          <w:sz w:val="24"/>
          <w:szCs w:val="24"/>
        </w:rPr>
        <w:t>around</w:t>
      </w:r>
      <w:proofErr w:type="gramEnd"/>
      <w:r>
        <w:rPr>
          <w:rFonts w:ascii="ArialMT" w:hAnsi="ArialMT" w:cs="ArialMT"/>
          <w:sz w:val="24"/>
          <w:szCs w:val="24"/>
        </w:rPr>
        <w:t xml:space="preserve"> a few individuals who may move on from the university.</w:t>
      </w:r>
      <w:r w:rsidR="009D344F">
        <w:rPr>
          <w:rFonts w:ascii="ArialMT" w:hAnsi="ArialMT" w:cs="ArialMT"/>
          <w:sz w:val="24"/>
          <w:szCs w:val="24"/>
        </w:rPr>
        <w:t xml:space="preserve"> </w:t>
      </w:r>
      <w:r>
        <w:rPr>
          <w:rFonts w:ascii="ArialMT" w:hAnsi="ArialMT" w:cs="ArialMT"/>
          <w:sz w:val="24"/>
          <w:szCs w:val="24"/>
        </w:rPr>
        <w:t>Structures stand as more stable vehicles to bring about change and strategic</w:t>
      </w:r>
      <w:r w:rsidR="009D344F">
        <w:rPr>
          <w:rFonts w:ascii="ArialMT" w:hAnsi="ArialMT" w:cs="ArialMT"/>
          <w:sz w:val="24"/>
          <w:szCs w:val="24"/>
        </w:rPr>
        <w:t xml:space="preserve"> </w:t>
      </w:r>
      <w:r>
        <w:rPr>
          <w:rFonts w:ascii="ArialMT" w:hAnsi="ArialMT" w:cs="ArialMT"/>
          <w:sz w:val="24"/>
          <w:szCs w:val="24"/>
        </w:rPr>
        <w:t>efforts. Universities that are beginning their work in diversity and inclusion often</w:t>
      </w:r>
      <w:r w:rsidR="009D344F">
        <w:rPr>
          <w:rFonts w:ascii="ArialMT" w:hAnsi="ArialMT" w:cs="ArialMT"/>
          <w:sz w:val="24"/>
          <w:szCs w:val="24"/>
        </w:rPr>
        <w:t xml:space="preserve"> </w:t>
      </w:r>
      <w:r>
        <w:rPr>
          <w:rFonts w:ascii="ArialMT" w:hAnsi="ArialMT" w:cs="ArialMT"/>
          <w:sz w:val="24"/>
          <w:szCs w:val="24"/>
        </w:rPr>
        <w:t>commit to an unfolding organizational structure of at least 2 - 3 layers thick (with</w:t>
      </w:r>
      <w:r w:rsidR="009D344F">
        <w:rPr>
          <w:rFonts w:ascii="ArialMT" w:hAnsi="ArialMT" w:cs="ArialMT"/>
          <w:sz w:val="24"/>
          <w:szCs w:val="24"/>
        </w:rPr>
        <w:t xml:space="preserve"> </w:t>
      </w:r>
      <w:r>
        <w:rPr>
          <w:rFonts w:ascii="ArialMT" w:hAnsi="ArialMT" w:cs="ArialMT"/>
          <w:sz w:val="24"/>
          <w:szCs w:val="24"/>
        </w:rPr>
        <w:t>the diversity leader, support team, and key related offices and positions framed</w:t>
      </w:r>
      <w:r w:rsidR="009D344F">
        <w:rPr>
          <w:rFonts w:ascii="ArialMT" w:hAnsi="ArialMT" w:cs="ArialMT"/>
          <w:sz w:val="24"/>
          <w:szCs w:val="24"/>
        </w:rPr>
        <w:t xml:space="preserve"> </w:t>
      </w:r>
      <w:r>
        <w:rPr>
          <w:rFonts w:ascii="ArialMT" w:hAnsi="ArialMT" w:cs="ArialMT"/>
          <w:sz w:val="24"/>
          <w:szCs w:val="24"/>
        </w:rPr>
        <w:t>under the aforementioned functions) over two years. By incorporating key</w:t>
      </w:r>
      <w:r w:rsidR="009D344F">
        <w:rPr>
          <w:rFonts w:ascii="ArialMT" w:hAnsi="ArialMT" w:cs="ArialMT"/>
          <w:sz w:val="24"/>
          <w:szCs w:val="24"/>
        </w:rPr>
        <w:t xml:space="preserve"> </w:t>
      </w:r>
      <w:r>
        <w:rPr>
          <w:rFonts w:ascii="ArialMT" w:hAnsi="ArialMT" w:cs="ArialMT"/>
          <w:sz w:val="24"/>
          <w:szCs w:val="24"/>
        </w:rPr>
        <w:t>functions to a division that is dedicated to diversity and inclusion, greater</w:t>
      </w:r>
      <w:r w:rsidR="009D344F">
        <w:rPr>
          <w:rFonts w:ascii="ArialMT" w:hAnsi="ArialMT" w:cs="ArialMT"/>
          <w:sz w:val="24"/>
          <w:szCs w:val="24"/>
        </w:rPr>
        <w:t xml:space="preserve"> </w:t>
      </w:r>
      <w:r>
        <w:rPr>
          <w:rFonts w:ascii="ArialMT" w:hAnsi="ArialMT" w:cs="ArialMT"/>
          <w:sz w:val="24"/>
          <w:szCs w:val="24"/>
        </w:rPr>
        <w:t>credibility and valuation is afforded to that division so that it does not become</w:t>
      </w:r>
      <w:r w:rsidR="009D344F">
        <w:rPr>
          <w:rFonts w:ascii="ArialMT" w:hAnsi="ArialMT" w:cs="ArialMT"/>
          <w:sz w:val="24"/>
          <w:szCs w:val="24"/>
        </w:rPr>
        <w:t xml:space="preserve"> </w:t>
      </w:r>
      <w:r>
        <w:rPr>
          <w:rFonts w:ascii="ArialMT" w:hAnsi="ArialMT" w:cs="ArialMT"/>
          <w:sz w:val="24"/>
          <w:szCs w:val="24"/>
        </w:rPr>
        <w:t>perceived as a mere “nod” to diversity and inclusion [or an isolated unit that</w:t>
      </w:r>
      <w:r w:rsidR="009D344F">
        <w:rPr>
          <w:rFonts w:ascii="ArialMT" w:hAnsi="ArialMT" w:cs="ArialMT"/>
          <w:sz w:val="24"/>
          <w:szCs w:val="24"/>
        </w:rPr>
        <w:t xml:space="preserve"> </w:t>
      </w:r>
      <w:r>
        <w:rPr>
          <w:rFonts w:ascii="ArialMT" w:hAnsi="ArialMT" w:cs="ArialMT"/>
          <w:sz w:val="24"/>
          <w:szCs w:val="24"/>
        </w:rPr>
        <w:t>solely works on special case issues or circumstances (for e.g., discrimination,</w:t>
      </w:r>
      <w:r w:rsidR="009D344F">
        <w:rPr>
          <w:rFonts w:ascii="ArialMT" w:hAnsi="ArialMT" w:cs="ArialMT"/>
          <w:sz w:val="24"/>
          <w:szCs w:val="24"/>
        </w:rPr>
        <w:t xml:space="preserve"> </w:t>
      </w:r>
      <w:r>
        <w:rPr>
          <w:rFonts w:ascii="ArialMT" w:hAnsi="ArialMT" w:cs="ArialMT"/>
          <w:sz w:val="24"/>
          <w:szCs w:val="24"/>
        </w:rPr>
        <w:t>inequities, grievances)].</w:t>
      </w:r>
      <w:r w:rsidR="00D96FFF">
        <w:rPr>
          <w:rFonts w:ascii="ArialMT" w:hAnsi="ArialMT" w:cs="ArialMT"/>
          <w:color w:val="000000"/>
          <w:sz w:val="24"/>
          <w:szCs w:val="24"/>
        </w:rPr>
        <w:t xml:space="preserve"> </w:t>
      </w:r>
    </w:p>
    <w:p w:rsidR="00D96FFF" w:rsidRDefault="006D7360" w:rsidP="006D7360">
      <w:pPr>
        <w:rPr>
          <w:rFonts w:ascii="ArialMT" w:hAnsi="ArialMT" w:cs="ArialMT"/>
          <w:color w:val="000000"/>
          <w:sz w:val="24"/>
          <w:szCs w:val="24"/>
        </w:rPr>
      </w:pPr>
      <w:r>
        <w:rPr>
          <w:rFonts w:ascii="Arial-BoldMT" w:hAnsi="Arial-BoldMT" w:cs="Arial-BoldMT"/>
          <w:b/>
          <w:bCs/>
          <w:color w:val="000000"/>
          <w:sz w:val="24"/>
          <w:szCs w:val="24"/>
        </w:rPr>
        <w:t>Recommendation #</w:t>
      </w:r>
      <w:r w:rsidR="009F12F3" w:rsidRPr="00CB7560">
        <w:rPr>
          <w:rFonts w:ascii="Arial-BoldMT" w:hAnsi="Arial-BoldMT" w:cs="Arial-BoldMT"/>
          <w:b/>
          <w:bCs/>
          <w:sz w:val="24"/>
          <w:szCs w:val="24"/>
        </w:rPr>
        <w:t>1.2 (connects to 1.1)</w:t>
      </w:r>
      <w:r w:rsidRPr="00CB7560">
        <w:rPr>
          <w:rFonts w:ascii="Arial-BoldMT" w:hAnsi="Arial-BoldMT" w:cs="Arial-BoldMT"/>
          <w:b/>
          <w:bCs/>
          <w:sz w:val="24"/>
          <w:szCs w:val="24"/>
        </w:rPr>
        <w:t xml:space="preserve">: </w:t>
      </w:r>
      <w:r>
        <w:rPr>
          <w:rFonts w:ascii="Arial-BoldMT" w:hAnsi="Arial-BoldMT" w:cs="Arial-BoldMT"/>
          <w:b/>
          <w:bCs/>
          <w:color w:val="000000"/>
          <w:sz w:val="24"/>
          <w:szCs w:val="24"/>
        </w:rPr>
        <w:t>More specifically, for a future “strategic” diversity master</w:t>
      </w:r>
      <w:r w:rsidR="009D344F">
        <w:rPr>
          <w:rFonts w:ascii="Arial-BoldMT" w:hAnsi="Arial-BoldMT" w:cs="Arial-BoldMT"/>
          <w:b/>
          <w:bCs/>
          <w:color w:val="000000"/>
          <w:sz w:val="24"/>
          <w:szCs w:val="24"/>
        </w:rPr>
        <w:t xml:space="preserve"> </w:t>
      </w:r>
      <w:r>
        <w:rPr>
          <w:rFonts w:ascii="Arial-BoldMT" w:hAnsi="Arial-BoldMT" w:cs="Arial-BoldMT"/>
          <w:b/>
          <w:bCs/>
          <w:color w:val="000000"/>
          <w:sz w:val="24"/>
          <w:szCs w:val="24"/>
        </w:rPr>
        <w:t xml:space="preserve">plan, we recommend the following goal areas for CSUSM to focus on </w:t>
      </w:r>
      <w:r>
        <w:rPr>
          <w:rFonts w:ascii="ArialMT" w:hAnsi="ArialMT" w:cs="ArialMT"/>
          <w:color w:val="000000"/>
          <w:sz w:val="24"/>
          <w:szCs w:val="24"/>
        </w:rPr>
        <w:t>(as informed</w:t>
      </w:r>
      <w:r w:rsidR="009D344F">
        <w:rPr>
          <w:rFonts w:ascii="ArialMT" w:hAnsi="ArialMT" w:cs="ArialMT"/>
          <w:color w:val="000000"/>
          <w:sz w:val="24"/>
          <w:szCs w:val="24"/>
        </w:rPr>
        <w:t xml:space="preserve"> </w:t>
      </w:r>
      <w:r>
        <w:rPr>
          <w:rFonts w:ascii="ArialMT" w:hAnsi="ArialMT" w:cs="ArialMT"/>
          <w:color w:val="000000"/>
          <w:sz w:val="24"/>
          <w:szCs w:val="24"/>
        </w:rPr>
        <w:t>by the diversity mapping):</w:t>
      </w:r>
      <w:r w:rsidR="00D96FFF">
        <w:rPr>
          <w:rFonts w:ascii="ArialMT" w:hAnsi="ArialMT" w:cs="ArialMT"/>
          <w:color w:val="000000"/>
          <w:sz w:val="24"/>
          <w:szCs w:val="24"/>
        </w:rPr>
        <w:t xml:space="preserve"> </w:t>
      </w:r>
    </w:p>
    <w:p w:rsidR="00D96FFF" w:rsidRPr="00AD73E0" w:rsidRDefault="006D7360" w:rsidP="00AD73E0">
      <w:pPr>
        <w:pStyle w:val="ListParagraph"/>
        <w:numPr>
          <w:ilvl w:val="0"/>
          <w:numId w:val="4"/>
        </w:numPr>
        <w:contextualSpacing w:val="0"/>
        <w:rPr>
          <w:rFonts w:ascii="ArialMT" w:hAnsi="ArialMT" w:cs="ArialMT"/>
          <w:color w:val="000000"/>
          <w:sz w:val="24"/>
          <w:szCs w:val="24"/>
        </w:rPr>
      </w:pPr>
      <w:r w:rsidRPr="00AD73E0">
        <w:rPr>
          <w:rFonts w:ascii="ArialMT" w:hAnsi="ArialMT" w:cs="ArialMT"/>
          <w:color w:val="000000"/>
          <w:sz w:val="24"/>
          <w:szCs w:val="24"/>
        </w:rPr>
        <w:t>Diversifying and Retaining Faculty (A Goal For An Area Already Receiving</w:t>
      </w:r>
      <w:r w:rsidR="009D344F" w:rsidRPr="00AD73E0">
        <w:rPr>
          <w:rFonts w:ascii="ArialMT" w:hAnsi="ArialMT" w:cs="ArialMT"/>
          <w:color w:val="000000"/>
          <w:sz w:val="24"/>
          <w:szCs w:val="24"/>
        </w:rPr>
        <w:t xml:space="preserve"> </w:t>
      </w:r>
      <w:r w:rsidRPr="00AD73E0">
        <w:rPr>
          <w:rFonts w:ascii="ArialMT" w:hAnsi="ArialMT" w:cs="ArialMT"/>
          <w:color w:val="000000"/>
          <w:sz w:val="24"/>
          <w:szCs w:val="24"/>
        </w:rPr>
        <w:t>Significant Action From CSUSM — but could be solidified and institutionalized</w:t>
      </w:r>
      <w:r w:rsidR="009D344F" w:rsidRPr="00AD73E0">
        <w:rPr>
          <w:rFonts w:ascii="ArialMT" w:hAnsi="ArialMT" w:cs="ArialMT"/>
          <w:color w:val="000000"/>
          <w:sz w:val="24"/>
          <w:szCs w:val="24"/>
        </w:rPr>
        <w:t xml:space="preserve"> </w:t>
      </w:r>
      <w:r w:rsidRPr="00AD73E0">
        <w:rPr>
          <w:rFonts w:ascii="ArialMT" w:hAnsi="ArialMT" w:cs="ArialMT"/>
          <w:color w:val="000000"/>
          <w:sz w:val="24"/>
          <w:szCs w:val="24"/>
        </w:rPr>
        <w:lastRenderedPageBreak/>
        <w:t>more through this plan; more needs to be done on the retaining aspect of diverse</w:t>
      </w:r>
      <w:r w:rsidR="009D344F" w:rsidRPr="00AD73E0">
        <w:rPr>
          <w:rFonts w:ascii="ArialMT" w:hAnsi="ArialMT" w:cs="ArialMT"/>
          <w:color w:val="000000"/>
          <w:sz w:val="24"/>
          <w:szCs w:val="24"/>
        </w:rPr>
        <w:t xml:space="preserve"> </w:t>
      </w:r>
      <w:r w:rsidRPr="00AD73E0">
        <w:rPr>
          <w:rFonts w:ascii="ArialMT" w:hAnsi="ArialMT" w:cs="ArialMT"/>
          <w:color w:val="000000"/>
          <w:sz w:val="24"/>
          <w:szCs w:val="24"/>
        </w:rPr>
        <w:t>faculty)</w:t>
      </w:r>
      <w:r w:rsidR="00D96FFF" w:rsidRPr="00AD73E0">
        <w:rPr>
          <w:rFonts w:ascii="ArialMT" w:hAnsi="ArialMT" w:cs="ArialMT"/>
          <w:color w:val="000000"/>
          <w:sz w:val="24"/>
          <w:szCs w:val="24"/>
        </w:rPr>
        <w:t xml:space="preserve"> </w:t>
      </w:r>
    </w:p>
    <w:p w:rsidR="00D96FFF" w:rsidRPr="00A26D3C" w:rsidRDefault="006D7360" w:rsidP="00A26D3C">
      <w:pPr>
        <w:pStyle w:val="ListParagraph"/>
        <w:numPr>
          <w:ilvl w:val="0"/>
          <w:numId w:val="4"/>
        </w:numPr>
        <w:contextualSpacing w:val="0"/>
        <w:rPr>
          <w:rFonts w:ascii="ArialMT" w:hAnsi="ArialMT" w:cs="ArialMT"/>
          <w:color w:val="000000"/>
          <w:sz w:val="24"/>
          <w:szCs w:val="24"/>
        </w:rPr>
      </w:pPr>
      <w:r w:rsidRPr="00A26D3C">
        <w:rPr>
          <w:rFonts w:ascii="ArialMT" w:hAnsi="ArialMT" w:cs="ArialMT"/>
          <w:color w:val="000000"/>
          <w:sz w:val="24"/>
          <w:szCs w:val="24"/>
        </w:rPr>
        <w:t>Building Our Skills &amp; Perspectives Towards Diversity Excellence (Professional</w:t>
      </w:r>
      <w:r w:rsidR="009D344F" w:rsidRPr="00A26D3C">
        <w:rPr>
          <w:rFonts w:ascii="ArialMT" w:hAnsi="ArialMT" w:cs="ArialMT"/>
          <w:color w:val="000000"/>
          <w:sz w:val="24"/>
          <w:szCs w:val="24"/>
        </w:rPr>
        <w:t xml:space="preserve"> </w:t>
      </w:r>
      <w:r w:rsidRPr="00A26D3C">
        <w:rPr>
          <w:rFonts w:ascii="ArialMT" w:hAnsi="ArialMT" w:cs="ArialMT"/>
          <w:color w:val="000000"/>
          <w:sz w:val="24"/>
          <w:szCs w:val="24"/>
        </w:rPr>
        <w:t>Development on Diversity Engagement for Faculty &amp; Staff Members, Constructive</w:t>
      </w:r>
      <w:r w:rsidR="009D344F" w:rsidRPr="00A26D3C">
        <w:rPr>
          <w:rFonts w:ascii="ArialMT" w:hAnsi="ArialMT" w:cs="ArialMT"/>
          <w:color w:val="000000"/>
          <w:sz w:val="24"/>
          <w:szCs w:val="24"/>
        </w:rPr>
        <w:t xml:space="preserve"> </w:t>
      </w:r>
      <w:r w:rsidRPr="00A26D3C">
        <w:rPr>
          <w:rFonts w:ascii="ArialMT" w:hAnsi="ArialMT" w:cs="ArialMT"/>
          <w:color w:val="000000"/>
          <w:sz w:val="24"/>
          <w:szCs w:val="24"/>
        </w:rPr>
        <w:t>Dialogue Participation and Engagement, Navigating and Addressing</w:t>
      </w:r>
      <w:r w:rsidR="009D344F" w:rsidRPr="00A26D3C">
        <w:rPr>
          <w:rFonts w:ascii="ArialMT" w:hAnsi="ArialMT" w:cs="ArialMT"/>
          <w:color w:val="000000"/>
          <w:sz w:val="24"/>
          <w:szCs w:val="24"/>
        </w:rPr>
        <w:t xml:space="preserve"> </w:t>
      </w:r>
      <w:proofErr w:type="spellStart"/>
      <w:r w:rsidRPr="00A26D3C">
        <w:rPr>
          <w:rFonts w:ascii="ArialMT" w:hAnsi="ArialMT" w:cs="ArialMT"/>
          <w:color w:val="000000"/>
          <w:sz w:val="24"/>
          <w:szCs w:val="24"/>
        </w:rPr>
        <w:t>Microaggressions</w:t>
      </w:r>
      <w:proofErr w:type="spellEnd"/>
      <w:r w:rsidRPr="00A26D3C">
        <w:rPr>
          <w:rFonts w:ascii="ArialMT" w:hAnsi="ArialMT" w:cs="ArialMT"/>
          <w:color w:val="000000"/>
          <w:sz w:val="24"/>
          <w:szCs w:val="24"/>
        </w:rPr>
        <w:t>) (A Goal Based On the Limited Attention/Action To This Area)</w:t>
      </w:r>
      <w:r w:rsidR="009D344F" w:rsidRPr="00A26D3C">
        <w:rPr>
          <w:rFonts w:ascii="ArialMT" w:hAnsi="ArialMT" w:cs="ArialMT"/>
          <w:color w:val="000000"/>
          <w:sz w:val="24"/>
          <w:szCs w:val="24"/>
        </w:rPr>
        <w:t xml:space="preserve"> </w:t>
      </w:r>
      <w:r w:rsidR="00D96FFF" w:rsidRPr="00A26D3C">
        <w:rPr>
          <w:rFonts w:ascii="ArialMT" w:hAnsi="ArialMT" w:cs="ArialMT"/>
          <w:color w:val="000000"/>
          <w:sz w:val="24"/>
          <w:szCs w:val="24"/>
        </w:rPr>
        <w:t xml:space="preserve"> </w:t>
      </w:r>
    </w:p>
    <w:p w:rsidR="00D96FFF" w:rsidRPr="00AD73E0" w:rsidRDefault="006D7360" w:rsidP="00A26D3C">
      <w:pPr>
        <w:pStyle w:val="ListParagraph"/>
        <w:numPr>
          <w:ilvl w:val="0"/>
          <w:numId w:val="4"/>
        </w:numPr>
        <w:contextualSpacing w:val="0"/>
        <w:rPr>
          <w:rFonts w:ascii="ArialMT" w:hAnsi="ArialMT" w:cs="ArialMT"/>
          <w:color w:val="000000"/>
          <w:sz w:val="24"/>
          <w:szCs w:val="24"/>
        </w:rPr>
      </w:pPr>
      <w:r w:rsidRPr="00AD73E0">
        <w:rPr>
          <w:rFonts w:ascii="ArialMT" w:hAnsi="ArialMT" w:cs="ArialMT"/>
          <w:color w:val="000000"/>
          <w:sz w:val="24"/>
          <w:szCs w:val="24"/>
        </w:rPr>
        <w:t>Building Our Skills &amp; Perspectives Towards Diversity Excellence (Curricular Focus,</w:t>
      </w:r>
      <w:r w:rsidR="009D344F" w:rsidRPr="00AD73E0">
        <w:rPr>
          <w:rFonts w:ascii="ArialMT" w:hAnsi="ArialMT" w:cs="ArialMT"/>
          <w:color w:val="000000"/>
          <w:sz w:val="24"/>
          <w:szCs w:val="24"/>
        </w:rPr>
        <w:t xml:space="preserve"> </w:t>
      </w:r>
      <w:r w:rsidRPr="00AD73E0">
        <w:rPr>
          <w:rFonts w:ascii="ArialMT" w:hAnsi="ArialMT" w:cs="ArialMT"/>
          <w:color w:val="000000"/>
          <w:sz w:val="24"/>
          <w:szCs w:val="24"/>
        </w:rPr>
        <w:t>Specific Learning Competencies and Outcomes Related To Social Justice and</w:t>
      </w:r>
      <w:r w:rsidR="009D344F" w:rsidRPr="00AD73E0">
        <w:rPr>
          <w:rFonts w:ascii="ArialMT" w:hAnsi="ArialMT" w:cs="ArialMT"/>
          <w:color w:val="000000"/>
          <w:sz w:val="24"/>
          <w:szCs w:val="24"/>
        </w:rPr>
        <w:t xml:space="preserve"> </w:t>
      </w:r>
      <w:r w:rsidRPr="00AD73E0">
        <w:rPr>
          <w:rFonts w:ascii="ArialMT" w:hAnsi="ArialMT" w:cs="ArialMT"/>
          <w:color w:val="000000"/>
          <w:sz w:val="24"/>
          <w:szCs w:val="24"/>
        </w:rPr>
        <w:t>Diversity Engagement for Students, Constructive Dialogue Participation and</w:t>
      </w:r>
      <w:r w:rsidR="009D344F" w:rsidRPr="00AD73E0">
        <w:rPr>
          <w:rFonts w:ascii="ArialMT" w:hAnsi="ArialMT" w:cs="ArialMT"/>
          <w:color w:val="000000"/>
          <w:sz w:val="24"/>
          <w:szCs w:val="24"/>
        </w:rPr>
        <w:t xml:space="preserve"> Engagement, </w:t>
      </w:r>
      <w:r w:rsidRPr="00AD73E0">
        <w:rPr>
          <w:rFonts w:ascii="ArialMT" w:hAnsi="ArialMT" w:cs="ArialMT"/>
          <w:color w:val="000000"/>
          <w:sz w:val="24"/>
          <w:szCs w:val="24"/>
        </w:rPr>
        <w:t xml:space="preserve">Navigating and Addressing </w:t>
      </w:r>
      <w:proofErr w:type="spellStart"/>
      <w:r w:rsidRPr="00AD73E0">
        <w:rPr>
          <w:rFonts w:ascii="ArialMT" w:hAnsi="ArialMT" w:cs="ArialMT"/>
          <w:color w:val="000000"/>
          <w:sz w:val="24"/>
          <w:szCs w:val="24"/>
        </w:rPr>
        <w:t>Microaggressions</w:t>
      </w:r>
      <w:proofErr w:type="spellEnd"/>
      <w:r w:rsidRPr="00AD73E0">
        <w:rPr>
          <w:rFonts w:ascii="ArialMT" w:hAnsi="ArialMT" w:cs="ArialMT"/>
          <w:color w:val="000000"/>
          <w:sz w:val="24"/>
          <w:szCs w:val="24"/>
        </w:rPr>
        <w:t>) (A Goal Based On the</w:t>
      </w:r>
      <w:r w:rsidR="009D344F" w:rsidRPr="00AD73E0">
        <w:rPr>
          <w:rFonts w:ascii="ArialMT" w:hAnsi="ArialMT" w:cs="ArialMT"/>
          <w:color w:val="000000"/>
          <w:sz w:val="24"/>
          <w:szCs w:val="24"/>
        </w:rPr>
        <w:t xml:space="preserve"> </w:t>
      </w:r>
      <w:r w:rsidRPr="00AD73E0">
        <w:rPr>
          <w:rFonts w:ascii="ArialMT" w:hAnsi="ArialMT" w:cs="ArialMT"/>
          <w:color w:val="000000"/>
          <w:sz w:val="24"/>
          <w:szCs w:val="24"/>
        </w:rPr>
        <w:t>Limited Attention/Action To This Area)</w:t>
      </w:r>
      <w:r w:rsidR="00D96FFF" w:rsidRPr="00AD73E0">
        <w:rPr>
          <w:rFonts w:ascii="ArialMT" w:hAnsi="ArialMT" w:cs="ArialMT"/>
          <w:color w:val="000000"/>
          <w:sz w:val="24"/>
          <w:szCs w:val="24"/>
        </w:rPr>
        <w:t xml:space="preserve"> </w:t>
      </w:r>
    </w:p>
    <w:p w:rsidR="00D96FFF" w:rsidRPr="00AD73E0" w:rsidRDefault="006D7360" w:rsidP="00AD73E0">
      <w:pPr>
        <w:pStyle w:val="ListParagraph"/>
        <w:numPr>
          <w:ilvl w:val="0"/>
          <w:numId w:val="4"/>
        </w:numPr>
        <w:contextualSpacing w:val="0"/>
        <w:rPr>
          <w:rFonts w:ascii="ArialMT" w:hAnsi="ArialMT" w:cs="ArialMT"/>
          <w:color w:val="000000"/>
          <w:sz w:val="24"/>
          <w:szCs w:val="24"/>
        </w:rPr>
      </w:pPr>
      <w:r w:rsidRPr="00AD73E0">
        <w:rPr>
          <w:rFonts w:ascii="ArialMT" w:hAnsi="ArialMT" w:cs="ArialMT"/>
          <w:color w:val="000000"/>
          <w:sz w:val="24"/>
          <w:szCs w:val="24"/>
        </w:rPr>
        <w:t>Educational Excellence For Our Students (Specific Retention-Graduation Initiatives</w:t>
      </w:r>
      <w:r w:rsidR="009D344F" w:rsidRPr="00AD73E0">
        <w:rPr>
          <w:rFonts w:ascii="ArialMT" w:hAnsi="ArialMT" w:cs="ArialMT"/>
          <w:color w:val="000000"/>
          <w:sz w:val="24"/>
          <w:szCs w:val="24"/>
        </w:rPr>
        <w:t xml:space="preserve"> </w:t>
      </w:r>
      <w:r w:rsidRPr="00AD73E0">
        <w:rPr>
          <w:rFonts w:ascii="ArialMT" w:hAnsi="ArialMT" w:cs="ArialMT"/>
          <w:color w:val="000000"/>
          <w:sz w:val="24"/>
          <w:szCs w:val="24"/>
        </w:rPr>
        <w:t>for Your Diverse Students, HSI Students)</w:t>
      </w:r>
      <w:r w:rsidR="00D96FFF" w:rsidRPr="00AD73E0">
        <w:rPr>
          <w:rFonts w:ascii="ArialMT" w:hAnsi="ArialMT" w:cs="ArialMT"/>
          <w:color w:val="000000"/>
          <w:sz w:val="24"/>
          <w:szCs w:val="24"/>
        </w:rPr>
        <w:t xml:space="preserve"> </w:t>
      </w:r>
    </w:p>
    <w:p w:rsidR="00D96FFF" w:rsidRPr="00AD73E0" w:rsidRDefault="006D7360" w:rsidP="00AD73E0">
      <w:pPr>
        <w:pStyle w:val="ListParagraph"/>
        <w:numPr>
          <w:ilvl w:val="0"/>
          <w:numId w:val="4"/>
        </w:numPr>
        <w:contextualSpacing w:val="0"/>
        <w:rPr>
          <w:rFonts w:ascii="ArialMT" w:hAnsi="ArialMT" w:cs="ArialMT"/>
          <w:color w:val="000000"/>
          <w:sz w:val="24"/>
          <w:szCs w:val="24"/>
        </w:rPr>
      </w:pPr>
      <w:r w:rsidRPr="00AD73E0">
        <w:rPr>
          <w:rFonts w:ascii="ArialMT" w:hAnsi="ArialMT" w:cs="ArialMT"/>
          <w:color w:val="000000"/>
          <w:sz w:val="24"/>
          <w:szCs w:val="24"/>
        </w:rPr>
        <w:t>Community Alliances and Partnerships as Learning Labs (Community Projects as</w:t>
      </w:r>
      <w:r w:rsidR="009D344F" w:rsidRPr="00AD73E0">
        <w:rPr>
          <w:rFonts w:ascii="ArialMT" w:hAnsi="ArialMT" w:cs="ArialMT"/>
          <w:color w:val="000000"/>
          <w:sz w:val="24"/>
          <w:szCs w:val="24"/>
        </w:rPr>
        <w:t xml:space="preserve"> </w:t>
      </w:r>
      <w:r w:rsidRPr="00AD73E0">
        <w:rPr>
          <w:rFonts w:ascii="ArialMT" w:hAnsi="ArialMT" w:cs="ArialMT"/>
          <w:color w:val="000000"/>
          <w:sz w:val="24"/>
          <w:szCs w:val="24"/>
        </w:rPr>
        <w:t>Learning and Research Labs for Students and Faculty - Allows for Maximum</w:t>
      </w:r>
      <w:r w:rsidR="009D344F" w:rsidRPr="00AD73E0">
        <w:rPr>
          <w:rFonts w:ascii="ArialMT" w:hAnsi="ArialMT" w:cs="ArialMT"/>
          <w:color w:val="000000"/>
          <w:sz w:val="24"/>
          <w:szCs w:val="24"/>
        </w:rPr>
        <w:t xml:space="preserve"> </w:t>
      </w:r>
      <w:r w:rsidRPr="00AD73E0">
        <w:rPr>
          <w:rFonts w:ascii="ArialMT" w:hAnsi="ArialMT" w:cs="ArialMT"/>
          <w:color w:val="000000"/>
          <w:sz w:val="24"/>
          <w:szCs w:val="24"/>
        </w:rPr>
        <w:t>Diversity Engagement (A Goal Based On CSUSM’s Current Strength In This Area)</w:t>
      </w:r>
      <w:r w:rsidR="009D344F" w:rsidRPr="00AD73E0">
        <w:rPr>
          <w:rFonts w:ascii="ArialMT" w:hAnsi="ArialMT" w:cs="ArialMT"/>
          <w:color w:val="000000"/>
          <w:sz w:val="24"/>
          <w:szCs w:val="24"/>
        </w:rPr>
        <w:t xml:space="preserve"> </w:t>
      </w:r>
      <w:r w:rsidR="00D96FFF" w:rsidRPr="00AD73E0">
        <w:rPr>
          <w:rFonts w:ascii="ArialMT" w:hAnsi="ArialMT" w:cs="ArialMT"/>
          <w:color w:val="000000"/>
          <w:sz w:val="24"/>
          <w:szCs w:val="24"/>
        </w:rPr>
        <w:t xml:space="preserve"> </w:t>
      </w:r>
    </w:p>
    <w:p w:rsidR="00D96FFF" w:rsidRPr="00AD73E0" w:rsidRDefault="006D7360" w:rsidP="00AD73E0">
      <w:pPr>
        <w:pStyle w:val="ListParagraph"/>
        <w:numPr>
          <w:ilvl w:val="0"/>
          <w:numId w:val="4"/>
        </w:numPr>
        <w:contextualSpacing w:val="0"/>
        <w:rPr>
          <w:rFonts w:ascii="Arial-ItalicMT" w:hAnsi="Arial-ItalicMT" w:cs="Arial-ItalicMT"/>
          <w:i/>
          <w:iCs/>
          <w:color w:val="000000"/>
          <w:sz w:val="24"/>
          <w:szCs w:val="24"/>
        </w:rPr>
      </w:pPr>
      <w:r w:rsidRPr="00AD73E0">
        <w:rPr>
          <w:rFonts w:ascii="Arial-ItalicMT" w:hAnsi="Arial-ItalicMT" w:cs="Arial-ItalicMT"/>
          <w:i/>
          <w:iCs/>
          <w:color w:val="000000"/>
          <w:sz w:val="24"/>
          <w:szCs w:val="24"/>
        </w:rPr>
        <w:t>Please note that we do not want to force these areas above but we do see the</w:t>
      </w:r>
      <w:r w:rsidR="009D344F" w:rsidRPr="00AD73E0">
        <w:rPr>
          <w:rFonts w:ascii="Arial-ItalicMT" w:hAnsi="Arial-ItalicMT" w:cs="Arial-ItalicMT"/>
          <w:i/>
          <w:iCs/>
          <w:color w:val="000000"/>
          <w:sz w:val="24"/>
          <w:szCs w:val="24"/>
        </w:rPr>
        <w:t xml:space="preserve"> </w:t>
      </w:r>
      <w:r w:rsidRPr="00AD73E0">
        <w:rPr>
          <w:rFonts w:ascii="Arial-ItalicMT" w:hAnsi="Arial-ItalicMT" w:cs="Arial-ItalicMT"/>
          <w:i/>
          <w:iCs/>
          <w:color w:val="000000"/>
          <w:sz w:val="24"/>
          <w:szCs w:val="24"/>
        </w:rPr>
        <w:t>above areas as optimal goal areas either because of the absence of any recent</w:t>
      </w:r>
      <w:r w:rsidR="009D344F" w:rsidRPr="00AD73E0">
        <w:rPr>
          <w:rFonts w:ascii="Arial-ItalicMT" w:hAnsi="Arial-ItalicMT" w:cs="Arial-ItalicMT"/>
          <w:i/>
          <w:iCs/>
          <w:color w:val="000000"/>
          <w:sz w:val="24"/>
          <w:szCs w:val="24"/>
        </w:rPr>
        <w:t xml:space="preserve"> </w:t>
      </w:r>
      <w:r w:rsidRPr="00AD73E0">
        <w:rPr>
          <w:rFonts w:ascii="Arial-ItalicMT" w:hAnsi="Arial-ItalicMT" w:cs="Arial-ItalicMT"/>
          <w:i/>
          <w:iCs/>
          <w:color w:val="000000"/>
          <w:sz w:val="24"/>
          <w:szCs w:val="24"/>
        </w:rPr>
        <w:t>activity or</w:t>
      </w:r>
      <w:r w:rsidR="009D344F" w:rsidRPr="00AD73E0">
        <w:rPr>
          <w:rFonts w:ascii="Arial-ItalicMT" w:hAnsi="Arial-ItalicMT" w:cs="Arial-ItalicMT"/>
          <w:i/>
          <w:iCs/>
          <w:color w:val="000000"/>
          <w:sz w:val="24"/>
          <w:szCs w:val="24"/>
        </w:rPr>
        <w:t xml:space="preserve"> </w:t>
      </w:r>
      <w:r w:rsidRPr="00AD73E0">
        <w:rPr>
          <w:rFonts w:ascii="Arial-ItalicMT" w:hAnsi="Arial-ItalicMT" w:cs="Arial-ItalicMT"/>
          <w:i/>
          <w:iCs/>
          <w:color w:val="000000"/>
          <w:sz w:val="24"/>
          <w:szCs w:val="24"/>
        </w:rPr>
        <w:t>commitment or because of a current leverage point in the area so as to</w:t>
      </w:r>
      <w:r w:rsidR="009D344F" w:rsidRPr="00AD73E0">
        <w:rPr>
          <w:rFonts w:ascii="Arial-ItalicMT" w:hAnsi="Arial-ItalicMT" w:cs="Arial-ItalicMT"/>
          <w:i/>
          <w:iCs/>
          <w:color w:val="000000"/>
          <w:sz w:val="24"/>
          <w:szCs w:val="24"/>
        </w:rPr>
        <w:t xml:space="preserve"> </w:t>
      </w:r>
      <w:r w:rsidRPr="00AD73E0">
        <w:rPr>
          <w:rFonts w:ascii="Arial-ItalicMT" w:hAnsi="Arial-ItalicMT" w:cs="Arial-ItalicMT"/>
          <w:i/>
          <w:iCs/>
          <w:color w:val="000000"/>
          <w:sz w:val="24"/>
          <w:szCs w:val="24"/>
        </w:rPr>
        <w:t>make sustained, significant progress (i.e., turning the corner on excellence).</w:t>
      </w:r>
      <w:r w:rsidR="009D344F" w:rsidRPr="00AD73E0">
        <w:rPr>
          <w:rFonts w:ascii="Arial-ItalicMT" w:hAnsi="Arial-ItalicMT" w:cs="Arial-ItalicMT"/>
          <w:i/>
          <w:iCs/>
          <w:color w:val="000000"/>
          <w:sz w:val="24"/>
          <w:szCs w:val="24"/>
        </w:rPr>
        <w:t xml:space="preserve"> </w:t>
      </w:r>
      <w:r w:rsidRPr="00AD73E0">
        <w:rPr>
          <w:rFonts w:ascii="Arial-ItalicMT" w:hAnsi="Arial-ItalicMT" w:cs="Arial-ItalicMT"/>
          <w:i/>
          <w:iCs/>
          <w:color w:val="000000"/>
          <w:sz w:val="24"/>
          <w:szCs w:val="24"/>
        </w:rPr>
        <w:t>CSUSM’s Diversity Master Plan should be an organic, collaborative process</w:t>
      </w:r>
      <w:r w:rsidR="009D344F" w:rsidRPr="00AD73E0">
        <w:rPr>
          <w:rFonts w:ascii="Arial-ItalicMT" w:hAnsi="Arial-ItalicMT" w:cs="Arial-ItalicMT"/>
          <w:i/>
          <w:iCs/>
          <w:color w:val="000000"/>
          <w:sz w:val="24"/>
          <w:szCs w:val="24"/>
        </w:rPr>
        <w:t xml:space="preserve"> </w:t>
      </w:r>
      <w:r w:rsidRPr="00AD73E0">
        <w:rPr>
          <w:rFonts w:ascii="Arial-ItalicMT" w:hAnsi="Arial-ItalicMT" w:cs="Arial-ItalicMT"/>
          <w:i/>
          <w:iCs/>
          <w:color w:val="000000"/>
          <w:sz w:val="24"/>
          <w:szCs w:val="24"/>
        </w:rPr>
        <w:t>through which all campus members are consulted.</w:t>
      </w:r>
      <w:r w:rsidR="00D96FFF" w:rsidRPr="00AD73E0">
        <w:rPr>
          <w:rFonts w:ascii="Arial-ItalicMT" w:hAnsi="Arial-ItalicMT" w:cs="Arial-ItalicMT"/>
          <w:i/>
          <w:iCs/>
          <w:color w:val="000000"/>
          <w:sz w:val="24"/>
          <w:szCs w:val="24"/>
        </w:rPr>
        <w:t xml:space="preserve"> </w:t>
      </w:r>
    </w:p>
    <w:p w:rsidR="00D96FFF" w:rsidRPr="00A63266" w:rsidRDefault="006D7360" w:rsidP="00A63266">
      <w:pPr>
        <w:pStyle w:val="ListParagraph"/>
        <w:numPr>
          <w:ilvl w:val="0"/>
          <w:numId w:val="4"/>
        </w:numPr>
        <w:rPr>
          <w:rFonts w:ascii="ArialMT" w:hAnsi="ArialMT" w:cs="ArialMT"/>
          <w:color w:val="000000"/>
          <w:sz w:val="24"/>
          <w:szCs w:val="24"/>
        </w:rPr>
      </w:pPr>
      <w:r w:rsidRPr="00A63266">
        <w:rPr>
          <w:rFonts w:ascii="Arial-BoldMT" w:hAnsi="Arial-BoldMT" w:cs="Arial-BoldMT"/>
          <w:b/>
          <w:bCs/>
          <w:color w:val="000000"/>
          <w:sz w:val="24"/>
          <w:szCs w:val="24"/>
        </w:rPr>
        <w:t xml:space="preserve">Recommendation </w:t>
      </w:r>
      <w:r w:rsidRPr="00CB7560">
        <w:rPr>
          <w:rFonts w:ascii="Arial-BoldMT" w:hAnsi="Arial-BoldMT" w:cs="Arial-BoldMT"/>
          <w:b/>
          <w:bCs/>
          <w:sz w:val="24"/>
          <w:szCs w:val="24"/>
        </w:rPr>
        <w:t>#</w:t>
      </w:r>
      <w:r w:rsidR="009F12F3" w:rsidRPr="00CB7560">
        <w:rPr>
          <w:rFonts w:ascii="Arial-BoldMT" w:hAnsi="Arial-BoldMT" w:cs="Arial-BoldMT"/>
          <w:b/>
          <w:bCs/>
          <w:sz w:val="24"/>
          <w:szCs w:val="24"/>
        </w:rPr>
        <w:t>1.3</w:t>
      </w:r>
      <w:r w:rsidRPr="00CB7560">
        <w:rPr>
          <w:rFonts w:ascii="Arial-BoldMT" w:hAnsi="Arial-BoldMT" w:cs="Arial-BoldMT"/>
          <w:b/>
          <w:bCs/>
          <w:sz w:val="24"/>
          <w:szCs w:val="24"/>
        </w:rPr>
        <w:t xml:space="preserve">: </w:t>
      </w:r>
      <w:r w:rsidRPr="00A63266">
        <w:rPr>
          <w:rFonts w:ascii="Arial-BoldMT" w:hAnsi="Arial-BoldMT" w:cs="Arial-BoldMT"/>
          <w:b/>
          <w:bCs/>
          <w:color w:val="000000"/>
          <w:sz w:val="24"/>
          <w:szCs w:val="24"/>
        </w:rPr>
        <w:t>CSU San Marcos Needs To “Break Down” Entrenched</w:t>
      </w:r>
      <w:r w:rsidR="009D344F" w:rsidRPr="00A63266">
        <w:rPr>
          <w:rFonts w:ascii="Arial-BoldMT" w:hAnsi="Arial-BoldMT" w:cs="Arial-BoldMT"/>
          <w:b/>
          <w:bCs/>
          <w:color w:val="000000"/>
          <w:sz w:val="24"/>
          <w:szCs w:val="24"/>
        </w:rPr>
        <w:t xml:space="preserve"> </w:t>
      </w:r>
      <w:r w:rsidRPr="00A63266">
        <w:rPr>
          <w:rFonts w:ascii="Arial-BoldMT" w:hAnsi="Arial-BoldMT" w:cs="Arial-BoldMT"/>
          <w:b/>
          <w:bCs/>
          <w:color w:val="000000"/>
          <w:sz w:val="24"/>
          <w:szCs w:val="24"/>
        </w:rPr>
        <w:t xml:space="preserve">Interpersonal Hostilities </w:t>
      </w:r>
      <w:proofErr w:type="gramStart"/>
      <w:r w:rsidRPr="00A63266">
        <w:rPr>
          <w:rFonts w:ascii="Arial-BoldMT" w:hAnsi="Arial-BoldMT" w:cs="Arial-BoldMT"/>
          <w:b/>
          <w:bCs/>
          <w:color w:val="000000"/>
          <w:sz w:val="24"/>
          <w:szCs w:val="24"/>
        </w:rPr>
        <w:t>Among Faculty/Staff</w:t>
      </w:r>
      <w:proofErr w:type="gramEnd"/>
      <w:r w:rsidRPr="00A63266">
        <w:rPr>
          <w:rFonts w:ascii="Arial-BoldMT" w:hAnsi="Arial-BoldMT" w:cs="Arial-BoldMT"/>
          <w:b/>
          <w:bCs/>
          <w:color w:val="000000"/>
          <w:sz w:val="24"/>
          <w:szCs w:val="24"/>
        </w:rPr>
        <w:t xml:space="preserve">. </w:t>
      </w:r>
      <w:r w:rsidRPr="00A63266">
        <w:rPr>
          <w:rFonts w:ascii="ArialMT" w:hAnsi="ArialMT" w:cs="ArialMT"/>
          <w:color w:val="000000"/>
          <w:sz w:val="24"/>
          <w:szCs w:val="24"/>
        </w:rPr>
        <w:t>Our qualitative data collection</w:t>
      </w:r>
      <w:r w:rsidR="009D344F" w:rsidRPr="00A63266">
        <w:rPr>
          <w:rFonts w:ascii="ArialMT" w:hAnsi="ArialMT" w:cs="ArialMT"/>
          <w:color w:val="000000"/>
          <w:sz w:val="24"/>
          <w:szCs w:val="24"/>
        </w:rPr>
        <w:t xml:space="preserve"> </w:t>
      </w:r>
      <w:r w:rsidRPr="00A63266">
        <w:rPr>
          <w:rFonts w:ascii="ArialMT" w:hAnsi="ArialMT" w:cs="ArialMT"/>
          <w:color w:val="000000"/>
          <w:sz w:val="24"/>
          <w:szCs w:val="24"/>
        </w:rPr>
        <w:t>(in-depth interviews, focus group sessions) uncovered so many deeply felt</w:t>
      </w:r>
      <w:r w:rsidR="009D344F" w:rsidRPr="00A63266">
        <w:rPr>
          <w:rFonts w:ascii="ArialMT" w:hAnsi="ArialMT" w:cs="ArialMT"/>
          <w:color w:val="000000"/>
          <w:sz w:val="24"/>
          <w:szCs w:val="24"/>
        </w:rPr>
        <w:t xml:space="preserve"> </w:t>
      </w:r>
      <w:r w:rsidRPr="00A63266">
        <w:rPr>
          <w:rFonts w:ascii="ArialMT" w:hAnsi="ArialMT" w:cs="ArialMT"/>
          <w:color w:val="000000"/>
          <w:sz w:val="24"/>
          <w:szCs w:val="24"/>
        </w:rPr>
        <w:t>hostilities shared among faculty and staff members. Faculty and staff participants</w:t>
      </w:r>
      <w:r w:rsidR="009D344F" w:rsidRPr="00A63266">
        <w:rPr>
          <w:rFonts w:ascii="ArialMT" w:hAnsi="ArialMT" w:cs="ArialMT"/>
          <w:color w:val="000000"/>
          <w:sz w:val="24"/>
          <w:szCs w:val="24"/>
        </w:rPr>
        <w:t xml:space="preserve"> </w:t>
      </w:r>
      <w:r w:rsidRPr="00A63266">
        <w:rPr>
          <w:rFonts w:ascii="ArialMT" w:hAnsi="ArialMT" w:cs="ArialMT"/>
          <w:color w:val="000000"/>
          <w:sz w:val="24"/>
          <w:szCs w:val="24"/>
        </w:rPr>
        <w:t>identified instances of being “bullied” by their peers, pointed out that some voices</w:t>
      </w:r>
      <w:r w:rsidR="009D344F" w:rsidRPr="00A63266">
        <w:rPr>
          <w:rFonts w:ascii="ArialMT" w:hAnsi="ArialMT" w:cs="ArialMT"/>
          <w:color w:val="000000"/>
          <w:sz w:val="24"/>
          <w:szCs w:val="24"/>
        </w:rPr>
        <w:t xml:space="preserve"> </w:t>
      </w:r>
      <w:r w:rsidRPr="00A63266">
        <w:rPr>
          <w:rFonts w:ascii="ArialMT" w:hAnsi="ArialMT" w:cs="ArialMT"/>
          <w:color w:val="000000"/>
          <w:sz w:val="24"/>
          <w:szCs w:val="24"/>
        </w:rPr>
        <w:t>have more identity privilege at CSUSM than others, and that some faculty/staff</w:t>
      </w:r>
      <w:r w:rsidR="009D344F" w:rsidRPr="00A63266">
        <w:rPr>
          <w:rFonts w:ascii="ArialMT" w:hAnsi="ArialMT" w:cs="ArialMT"/>
          <w:color w:val="000000"/>
          <w:sz w:val="24"/>
          <w:szCs w:val="24"/>
        </w:rPr>
        <w:t xml:space="preserve"> </w:t>
      </w:r>
      <w:r w:rsidRPr="00A63266">
        <w:rPr>
          <w:rFonts w:ascii="ArialMT" w:hAnsi="ArialMT" w:cs="ArialMT"/>
          <w:color w:val="000000"/>
          <w:sz w:val="24"/>
          <w:szCs w:val="24"/>
        </w:rPr>
        <w:t>stand as</w:t>
      </w:r>
      <w:r w:rsidR="009D344F" w:rsidRPr="00A63266">
        <w:rPr>
          <w:rFonts w:ascii="ArialMT" w:hAnsi="ArialMT" w:cs="ArialMT"/>
          <w:color w:val="000000"/>
          <w:sz w:val="24"/>
          <w:szCs w:val="24"/>
        </w:rPr>
        <w:t xml:space="preserve"> </w:t>
      </w:r>
      <w:r w:rsidRPr="00A63266">
        <w:rPr>
          <w:rFonts w:ascii="ArialMT" w:hAnsi="ArialMT" w:cs="ArialMT"/>
          <w:color w:val="000000"/>
          <w:sz w:val="24"/>
          <w:szCs w:val="24"/>
        </w:rPr>
        <w:t>“administrator favorites” who can get away with “bad behavior.” These</w:t>
      </w:r>
      <w:r w:rsidR="009D344F" w:rsidRPr="00A63266">
        <w:rPr>
          <w:rFonts w:ascii="ArialMT" w:hAnsi="ArialMT" w:cs="ArialMT"/>
          <w:color w:val="000000"/>
          <w:sz w:val="24"/>
          <w:szCs w:val="24"/>
        </w:rPr>
        <w:t xml:space="preserve"> </w:t>
      </w:r>
      <w:r w:rsidRPr="00A63266">
        <w:rPr>
          <w:rFonts w:ascii="ArialMT" w:hAnsi="ArialMT" w:cs="ArialMT"/>
          <w:color w:val="000000"/>
          <w:sz w:val="24"/>
          <w:szCs w:val="24"/>
        </w:rPr>
        <w:t>hostilities — as discussed by faculty, staff, students, and administrator participants</w:t>
      </w:r>
      <w:r w:rsidR="009D344F" w:rsidRPr="00A63266">
        <w:rPr>
          <w:rFonts w:ascii="ArialMT" w:hAnsi="ArialMT" w:cs="ArialMT"/>
          <w:color w:val="000000"/>
          <w:sz w:val="24"/>
          <w:szCs w:val="24"/>
        </w:rPr>
        <w:t xml:space="preserve"> </w:t>
      </w:r>
      <w:r w:rsidRPr="00A63266">
        <w:rPr>
          <w:rFonts w:ascii="ArialMT" w:hAnsi="ArialMT" w:cs="ArialMT"/>
          <w:color w:val="000000"/>
          <w:sz w:val="24"/>
          <w:szCs w:val="24"/>
        </w:rPr>
        <w:t>— dominated the qualitative sessions. As such, these “interpersonal hostilities” are</w:t>
      </w:r>
      <w:r w:rsidR="009D344F" w:rsidRPr="00A63266">
        <w:rPr>
          <w:rFonts w:ascii="ArialMT" w:hAnsi="ArialMT" w:cs="ArialMT"/>
          <w:color w:val="000000"/>
          <w:sz w:val="24"/>
          <w:szCs w:val="24"/>
        </w:rPr>
        <w:t xml:space="preserve"> </w:t>
      </w:r>
      <w:r w:rsidRPr="00A63266">
        <w:rPr>
          <w:rFonts w:ascii="ArialMT" w:hAnsi="ArialMT" w:cs="ArialMT"/>
          <w:color w:val="000000"/>
          <w:sz w:val="24"/>
          <w:szCs w:val="24"/>
        </w:rPr>
        <w:t>seriously impeding the diversity progress of CSUSM and will continue to do so if</w:t>
      </w:r>
      <w:r w:rsidR="009D344F" w:rsidRPr="00A63266">
        <w:rPr>
          <w:rFonts w:ascii="ArialMT" w:hAnsi="ArialMT" w:cs="ArialMT"/>
          <w:color w:val="000000"/>
          <w:sz w:val="24"/>
          <w:szCs w:val="24"/>
        </w:rPr>
        <w:t xml:space="preserve"> </w:t>
      </w:r>
      <w:r w:rsidRPr="00A63266">
        <w:rPr>
          <w:rFonts w:ascii="ArialMT" w:hAnsi="ArialMT" w:cs="ArialMT"/>
          <w:color w:val="000000"/>
          <w:sz w:val="24"/>
          <w:szCs w:val="24"/>
        </w:rPr>
        <w:t>not addressed.</w:t>
      </w:r>
      <w:r w:rsidR="00D96FFF" w:rsidRPr="00A63266">
        <w:rPr>
          <w:rFonts w:ascii="ArialMT" w:hAnsi="ArialMT" w:cs="ArialMT"/>
          <w:color w:val="000000"/>
          <w:sz w:val="24"/>
          <w:szCs w:val="24"/>
        </w:rPr>
        <w:t xml:space="preserve"> </w:t>
      </w:r>
    </w:p>
    <w:p w:rsidR="00D96FFF" w:rsidRDefault="006D7360" w:rsidP="00A63266">
      <w:pPr>
        <w:ind w:left="900"/>
        <w:rPr>
          <w:rFonts w:ascii="ArialMT" w:hAnsi="ArialMT" w:cs="ArialMT"/>
          <w:color w:val="000000"/>
          <w:sz w:val="24"/>
          <w:szCs w:val="24"/>
        </w:rPr>
      </w:pPr>
      <w:r>
        <w:rPr>
          <w:rFonts w:ascii="ArialMT" w:hAnsi="ArialMT" w:cs="ArialMT"/>
          <w:color w:val="000000"/>
          <w:sz w:val="24"/>
          <w:szCs w:val="24"/>
        </w:rPr>
        <w:t>We understand that some hostilities are deeply historical, personal, and may not</w:t>
      </w:r>
      <w:r w:rsidR="009D344F">
        <w:rPr>
          <w:rFonts w:ascii="ArialMT" w:hAnsi="ArialMT" w:cs="ArialMT"/>
          <w:color w:val="000000"/>
          <w:sz w:val="24"/>
          <w:szCs w:val="24"/>
        </w:rPr>
        <w:t xml:space="preserve"> </w:t>
      </w:r>
      <w:r>
        <w:rPr>
          <w:rFonts w:ascii="ArialMT" w:hAnsi="ArialMT" w:cs="ArialMT"/>
          <w:color w:val="000000"/>
          <w:sz w:val="24"/>
          <w:szCs w:val="24"/>
        </w:rPr>
        <w:t xml:space="preserve">be able to be repaired at any time soon. However, given the advantageous </w:t>
      </w:r>
      <w:r>
        <w:rPr>
          <w:rFonts w:ascii="ArialMT" w:hAnsi="ArialMT" w:cs="ArialMT"/>
          <w:color w:val="000000"/>
          <w:sz w:val="24"/>
          <w:szCs w:val="24"/>
        </w:rPr>
        <w:lastRenderedPageBreak/>
        <w:t>size</w:t>
      </w:r>
      <w:r w:rsidR="009D344F">
        <w:rPr>
          <w:rFonts w:ascii="ArialMT" w:hAnsi="ArialMT" w:cs="ArialMT"/>
          <w:color w:val="000000"/>
          <w:sz w:val="24"/>
          <w:szCs w:val="24"/>
        </w:rPr>
        <w:t xml:space="preserve"> </w:t>
      </w:r>
      <w:r>
        <w:rPr>
          <w:rFonts w:ascii="ArialMT" w:hAnsi="ArialMT" w:cs="ArialMT"/>
          <w:color w:val="000000"/>
          <w:sz w:val="24"/>
          <w:szCs w:val="24"/>
        </w:rPr>
        <w:t>and great potential of your campus community, having all faculty and staff work</w:t>
      </w:r>
      <w:r w:rsidR="009D344F">
        <w:rPr>
          <w:rFonts w:ascii="ArialMT" w:hAnsi="ArialMT" w:cs="ArialMT"/>
          <w:color w:val="000000"/>
          <w:sz w:val="24"/>
          <w:szCs w:val="24"/>
        </w:rPr>
        <w:t xml:space="preserve"> </w:t>
      </w:r>
      <w:r>
        <w:rPr>
          <w:rFonts w:ascii="ArialMT" w:hAnsi="ArialMT" w:cs="ArialMT"/>
          <w:color w:val="000000"/>
          <w:sz w:val="24"/>
          <w:szCs w:val="24"/>
        </w:rPr>
        <w:t>together on</w:t>
      </w:r>
      <w:r w:rsidR="009D344F">
        <w:rPr>
          <w:rFonts w:ascii="ArialMT" w:hAnsi="ArialMT" w:cs="ArialMT"/>
          <w:color w:val="000000"/>
          <w:sz w:val="24"/>
          <w:szCs w:val="24"/>
        </w:rPr>
        <w:t xml:space="preserve"> </w:t>
      </w:r>
      <w:r>
        <w:rPr>
          <w:rFonts w:ascii="ArialMT" w:hAnsi="ArialMT" w:cs="ArialMT"/>
          <w:color w:val="000000"/>
          <w:sz w:val="24"/>
          <w:szCs w:val="24"/>
        </w:rPr>
        <w:t>shared diversity priorities can help to bridge the divide. As such, we</w:t>
      </w:r>
      <w:r w:rsidR="009D344F">
        <w:rPr>
          <w:rFonts w:ascii="ArialMT" w:hAnsi="ArialMT" w:cs="ArialMT"/>
          <w:color w:val="000000"/>
          <w:sz w:val="24"/>
          <w:szCs w:val="24"/>
        </w:rPr>
        <w:t xml:space="preserve"> </w:t>
      </w:r>
      <w:r>
        <w:rPr>
          <w:rFonts w:ascii="ArialMT" w:hAnsi="ArialMT" w:cs="ArialMT"/>
          <w:color w:val="000000"/>
          <w:sz w:val="24"/>
          <w:szCs w:val="24"/>
        </w:rPr>
        <w:t>recommend</w:t>
      </w:r>
      <w:r w:rsidR="00D96FFF">
        <w:rPr>
          <w:rFonts w:ascii="ArialMT" w:hAnsi="ArialMT" w:cs="ArialMT"/>
          <w:color w:val="000000"/>
          <w:sz w:val="24"/>
          <w:szCs w:val="24"/>
        </w:rPr>
        <w:t xml:space="preserve"> </w:t>
      </w:r>
      <w:r>
        <w:rPr>
          <w:rFonts w:ascii="ArialMT" w:hAnsi="ArialMT" w:cs="ArialMT"/>
          <w:color w:val="000000"/>
          <w:sz w:val="24"/>
          <w:szCs w:val="24"/>
        </w:rPr>
        <w:t>the following:</w:t>
      </w:r>
      <w:r w:rsidR="00D96FFF">
        <w:rPr>
          <w:rFonts w:ascii="ArialMT" w:hAnsi="ArialMT" w:cs="ArialMT"/>
          <w:color w:val="000000"/>
          <w:sz w:val="24"/>
          <w:szCs w:val="24"/>
        </w:rPr>
        <w:t xml:space="preserve"> </w:t>
      </w:r>
    </w:p>
    <w:p w:rsidR="00D96FFF" w:rsidRDefault="006D7360" w:rsidP="00A63266">
      <w:pPr>
        <w:ind w:left="900"/>
        <w:rPr>
          <w:rFonts w:ascii="ArialMT" w:hAnsi="ArialMT" w:cs="ArialMT"/>
          <w:color w:val="000000"/>
          <w:sz w:val="24"/>
          <w:szCs w:val="24"/>
        </w:rPr>
      </w:pPr>
      <w:r>
        <w:rPr>
          <w:rFonts w:ascii="ArialMT" w:hAnsi="ArialMT" w:cs="ArialMT"/>
          <w:color w:val="000000"/>
          <w:sz w:val="24"/>
          <w:szCs w:val="24"/>
        </w:rPr>
        <w:t xml:space="preserve">a) </w:t>
      </w:r>
      <w:r>
        <w:rPr>
          <w:rFonts w:ascii="Arial-BoldMT" w:hAnsi="Arial-BoldMT" w:cs="Arial-BoldMT"/>
          <w:b/>
          <w:bCs/>
          <w:color w:val="000000"/>
          <w:sz w:val="24"/>
          <w:szCs w:val="24"/>
        </w:rPr>
        <w:t>The Creation and Resourcing of Design/Implementation Teams To Work</w:t>
      </w:r>
      <w:r w:rsidR="00D96FFF">
        <w:rPr>
          <w:rFonts w:ascii="Arial-BoldMT" w:hAnsi="Arial-BoldMT" w:cs="Arial-BoldMT"/>
          <w:b/>
          <w:bCs/>
          <w:color w:val="000000"/>
          <w:sz w:val="24"/>
          <w:szCs w:val="24"/>
        </w:rPr>
        <w:t xml:space="preserve"> </w:t>
      </w:r>
      <w:r>
        <w:rPr>
          <w:rFonts w:ascii="Arial-BoldMT" w:hAnsi="Arial-BoldMT" w:cs="Arial-BoldMT"/>
          <w:b/>
          <w:bCs/>
          <w:color w:val="000000"/>
          <w:sz w:val="24"/>
          <w:szCs w:val="24"/>
        </w:rPr>
        <w:t>Together Across Departments, Divisions, Disciplines on a Shared Goal</w:t>
      </w:r>
      <w:r w:rsidR="00D96FFF">
        <w:rPr>
          <w:rFonts w:ascii="Arial-BoldMT" w:hAnsi="Arial-BoldMT" w:cs="Arial-BoldMT"/>
          <w:b/>
          <w:bCs/>
          <w:color w:val="000000"/>
          <w:sz w:val="24"/>
          <w:szCs w:val="24"/>
        </w:rPr>
        <w:t xml:space="preserve">  </w:t>
      </w:r>
      <w:r>
        <w:rPr>
          <w:rFonts w:ascii="ArialMT" w:hAnsi="ArialMT" w:cs="ArialMT"/>
          <w:color w:val="000000"/>
          <w:sz w:val="24"/>
          <w:szCs w:val="24"/>
        </w:rPr>
        <w:t>(Engaging Curriculum Around Key Racial/Ethnic Groups in the Region;</w:t>
      </w:r>
      <w:r w:rsidR="00D96FFF">
        <w:rPr>
          <w:rFonts w:ascii="ArialMT" w:hAnsi="ArialMT" w:cs="ArialMT"/>
          <w:color w:val="000000"/>
          <w:sz w:val="24"/>
          <w:szCs w:val="24"/>
        </w:rPr>
        <w:t xml:space="preserve"> </w:t>
      </w:r>
      <w:r>
        <w:rPr>
          <w:rFonts w:ascii="ArialMT" w:hAnsi="ArialMT" w:cs="ArialMT"/>
          <w:color w:val="000000"/>
          <w:sz w:val="24"/>
          <w:szCs w:val="24"/>
        </w:rPr>
        <w:t>Diversifying Faculty; Research Problematics) — This will require reassigned</w:t>
      </w:r>
      <w:r w:rsidR="00D96FFF">
        <w:rPr>
          <w:rFonts w:ascii="ArialMT" w:hAnsi="ArialMT" w:cs="ArialMT"/>
          <w:color w:val="000000"/>
          <w:sz w:val="24"/>
          <w:szCs w:val="24"/>
        </w:rPr>
        <w:t xml:space="preserve"> </w:t>
      </w:r>
      <w:r>
        <w:rPr>
          <w:rFonts w:ascii="ArialMT" w:hAnsi="ArialMT" w:cs="ArialMT"/>
          <w:color w:val="000000"/>
          <w:sz w:val="24"/>
          <w:szCs w:val="24"/>
        </w:rPr>
        <w:t>time, travel monies, stipends to entice faculty to work together on identified</w:t>
      </w:r>
      <w:r w:rsidR="00D96FFF">
        <w:rPr>
          <w:rFonts w:ascii="ArialMT" w:hAnsi="ArialMT" w:cs="ArialMT"/>
          <w:color w:val="000000"/>
          <w:sz w:val="24"/>
          <w:szCs w:val="24"/>
        </w:rPr>
        <w:t xml:space="preserve"> </w:t>
      </w:r>
      <w:r>
        <w:rPr>
          <w:rFonts w:ascii="ArialMT" w:hAnsi="ArialMT" w:cs="ArialMT"/>
          <w:color w:val="000000"/>
          <w:sz w:val="24"/>
          <w:szCs w:val="24"/>
        </w:rPr>
        <w:t>diversity goal areas for a future Diversity Master Plan. This could also be framed</w:t>
      </w:r>
      <w:r w:rsidR="00D96FFF">
        <w:rPr>
          <w:rFonts w:ascii="ArialMT" w:hAnsi="ArialMT" w:cs="ArialMT"/>
          <w:color w:val="000000"/>
          <w:sz w:val="24"/>
          <w:szCs w:val="24"/>
        </w:rPr>
        <w:t xml:space="preserve"> </w:t>
      </w:r>
      <w:r>
        <w:rPr>
          <w:rFonts w:ascii="ArialMT" w:hAnsi="ArialMT" w:cs="ArialMT"/>
          <w:color w:val="000000"/>
          <w:sz w:val="24"/>
          <w:szCs w:val="24"/>
        </w:rPr>
        <w:t>as “Inclusive Excellence Fellows” teams through which faculty members from</w:t>
      </w:r>
      <w:r w:rsidR="00D96FFF">
        <w:rPr>
          <w:rFonts w:ascii="ArialMT" w:hAnsi="ArialMT" w:cs="ArialMT"/>
          <w:color w:val="000000"/>
          <w:sz w:val="24"/>
          <w:szCs w:val="24"/>
        </w:rPr>
        <w:t xml:space="preserve"> </w:t>
      </w:r>
      <w:r>
        <w:rPr>
          <w:rFonts w:ascii="ArialMT" w:hAnsi="ArialMT" w:cs="ArialMT"/>
          <w:color w:val="000000"/>
          <w:sz w:val="24"/>
          <w:szCs w:val="24"/>
        </w:rPr>
        <w:t>each college/division would work together on goal areas of interest.</w:t>
      </w:r>
      <w:r w:rsidR="00D96FFF">
        <w:rPr>
          <w:rFonts w:ascii="ArialMT" w:hAnsi="ArialMT" w:cs="ArialMT"/>
          <w:color w:val="000000"/>
          <w:sz w:val="24"/>
          <w:szCs w:val="24"/>
        </w:rPr>
        <w:t xml:space="preserve">  </w:t>
      </w:r>
    </w:p>
    <w:p w:rsidR="00D96FFF" w:rsidRDefault="006D7360" w:rsidP="00A63266">
      <w:pPr>
        <w:ind w:left="900"/>
        <w:rPr>
          <w:rFonts w:ascii="ArialMT" w:hAnsi="ArialMT" w:cs="ArialMT"/>
          <w:color w:val="000000"/>
          <w:sz w:val="24"/>
          <w:szCs w:val="24"/>
        </w:rPr>
      </w:pPr>
      <w:r>
        <w:rPr>
          <w:rFonts w:ascii="ArialMT" w:hAnsi="ArialMT" w:cs="ArialMT"/>
          <w:color w:val="000000"/>
          <w:sz w:val="24"/>
          <w:szCs w:val="24"/>
        </w:rPr>
        <w:t xml:space="preserve">b) </w:t>
      </w:r>
      <w:r>
        <w:rPr>
          <w:rFonts w:ascii="Arial-BoldMT" w:hAnsi="Arial-BoldMT" w:cs="Arial-BoldMT"/>
          <w:b/>
          <w:bCs/>
          <w:color w:val="000000"/>
          <w:sz w:val="24"/>
          <w:szCs w:val="24"/>
        </w:rPr>
        <w:t>Reassigned Time For 1-2 Well-Respected Senior Faculty Member Who</w:t>
      </w:r>
      <w:r w:rsidR="00D96FFF">
        <w:rPr>
          <w:rFonts w:ascii="Arial-BoldMT" w:hAnsi="Arial-BoldMT" w:cs="Arial-BoldMT"/>
          <w:b/>
          <w:bCs/>
          <w:color w:val="000000"/>
          <w:sz w:val="24"/>
          <w:szCs w:val="24"/>
        </w:rPr>
        <w:t xml:space="preserve"> </w:t>
      </w:r>
      <w:r>
        <w:rPr>
          <w:rFonts w:ascii="Arial-BoldMT" w:hAnsi="Arial-BoldMT" w:cs="Arial-BoldMT"/>
          <w:b/>
          <w:bCs/>
          <w:color w:val="000000"/>
          <w:sz w:val="24"/>
          <w:szCs w:val="24"/>
        </w:rPr>
        <w:t>Can Help Bridge the Differences of Specific Interpersonal Factions and</w:t>
      </w:r>
      <w:r w:rsidR="00D96FFF">
        <w:rPr>
          <w:rFonts w:ascii="Arial-BoldMT" w:hAnsi="Arial-BoldMT" w:cs="Arial-BoldMT"/>
          <w:b/>
          <w:bCs/>
          <w:color w:val="000000"/>
          <w:sz w:val="24"/>
          <w:szCs w:val="24"/>
        </w:rPr>
        <w:t xml:space="preserve"> </w:t>
      </w:r>
      <w:r>
        <w:rPr>
          <w:rFonts w:ascii="Arial-BoldMT" w:hAnsi="Arial-BoldMT" w:cs="Arial-BoldMT"/>
          <w:b/>
          <w:bCs/>
          <w:color w:val="000000"/>
          <w:sz w:val="24"/>
          <w:szCs w:val="24"/>
        </w:rPr>
        <w:t xml:space="preserve">Have Them Work Together On Projects </w:t>
      </w:r>
      <w:r>
        <w:rPr>
          <w:rFonts w:ascii="ArialMT" w:hAnsi="ArialMT" w:cs="ArialMT"/>
          <w:color w:val="000000"/>
          <w:sz w:val="24"/>
          <w:szCs w:val="24"/>
        </w:rPr>
        <w:t>- These individuals could also help to</w:t>
      </w:r>
      <w:r w:rsidR="00D96FFF">
        <w:rPr>
          <w:rFonts w:ascii="ArialMT" w:hAnsi="ArialMT" w:cs="ArialMT"/>
          <w:color w:val="000000"/>
          <w:sz w:val="24"/>
          <w:szCs w:val="24"/>
        </w:rPr>
        <w:t xml:space="preserve"> </w:t>
      </w:r>
      <w:r>
        <w:rPr>
          <w:rFonts w:ascii="ArialMT" w:hAnsi="ArialMT" w:cs="ArialMT"/>
          <w:color w:val="000000"/>
          <w:sz w:val="24"/>
          <w:szCs w:val="24"/>
        </w:rPr>
        <w:t>facilitate the design/implementation teams discussed in point a (above).</w:t>
      </w:r>
      <w:r w:rsidR="00D96FFF">
        <w:rPr>
          <w:rFonts w:ascii="ArialMT" w:hAnsi="ArialMT" w:cs="ArialMT"/>
          <w:color w:val="000000"/>
          <w:sz w:val="24"/>
          <w:szCs w:val="24"/>
        </w:rPr>
        <w:t xml:space="preserve"> </w:t>
      </w:r>
    </w:p>
    <w:p w:rsidR="00D96FFF" w:rsidRDefault="006D7360" w:rsidP="00A63266">
      <w:pPr>
        <w:ind w:left="900"/>
        <w:rPr>
          <w:rFonts w:ascii="ArialMT" w:hAnsi="ArialMT" w:cs="ArialMT"/>
          <w:color w:val="000000"/>
          <w:sz w:val="24"/>
          <w:szCs w:val="24"/>
        </w:rPr>
      </w:pPr>
      <w:r>
        <w:rPr>
          <w:rFonts w:ascii="ArialMT" w:hAnsi="ArialMT" w:cs="ArialMT"/>
          <w:color w:val="000000"/>
          <w:sz w:val="24"/>
          <w:szCs w:val="24"/>
        </w:rPr>
        <w:t xml:space="preserve">c) </w:t>
      </w:r>
      <w:r w:rsidR="005A4F01" w:rsidRPr="00CB7560">
        <w:rPr>
          <w:rFonts w:ascii="ArialMT" w:hAnsi="ArialMT" w:cs="ArialMT"/>
          <w:b/>
          <w:sz w:val="24"/>
          <w:szCs w:val="24"/>
        </w:rPr>
        <w:t>(connects to 2.13)</w:t>
      </w:r>
      <w:r w:rsidR="005A4F01" w:rsidRPr="00CB7560">
        <w:rPr>
          <w:rFonts w:ascii="ArialMT" w:hAnsi="ArialMT" w:cs="ArialMT"/>
          <w:sz w:val="24"/>
          <w:szCs w:val="24"/>
        </w:rPr>
        <w:t xml:space="preserve"> </w:t>
      </w:r>
      <w:r>
        <w:rPr>
          <w:rFonts w:ascii="Arial-BoldMT" w:hAnsi="Arial-BoldMT" w:cs="Arial-BoldMT"/>
          <w:b/>
          <w:bCs/>
          <w:color w:val="000000"/>
          <w:sz w:val="24"/>
          <w:szCs w:val="24"/>
        </w:rPr>
        <w:t>Training/Professional Development/Educational Sessions on</w:t>
      </w:r>
      <w:r w:rsidR="00D96FFF">
        <w:rPr>
          <w:rFonts w:ascii="Arial-BoldMT" w:hAnsi="Arial-BoldMT" w:cs="Arial-BoldMT"/>
          <w:b/>
          <w:bCs/>
          <w:color w:val="000000"/>
          <w:sz w:val="24"/>
          <w:szCs w:val="24"/>
        </w:rPr>
        <w:t xml:space="preserve"> </w:t>
      </w:r>
      <w:proofErr w:type="spellStart"/>
      <w:r>
        <w:rPr>
          <w:rFonts w:ascii="Arial-BoldMT" w:hAnsi="Arial-BoldMT" w:cs="Arial-BoldMT"/>
          <w:b/>
          <w:bCs/>
          <w:color w:val="000000"/>
          <w:sz w:val="24"/>
          <w:szCs w:val="24"/>
        </w:rPr>
        <w:t>Microaggressions</w:t>
      </w:r>
      <w:proofErr w:type="spellEnd"/>
      <w:r>
        <w:rPr>
          <w:rFonts w:ascii="Arial-BoldMT" w:hAnsi="Arial-BoldMT" w:cs="Arial-BoldMT"/>
          <w:b/>
          <w:bCs/>
          <w:color w:val="000000"/>
          <w:sz w:val="24"/>
          <w:szCs w:val="24"/>
        </w:rPr>
        <w:t xml:space="preserve"> in Higher Education (Peer to Peer) </w:t>
      </w:r>
      <w:r>
        <w:rPr>
          <w:rFonts w:ascii="ArialMT" w:hAnsi="ArialMT" w:cs="ArialMT"/>
          <w:color w:val="000000"/>
          <w:sz w:val="24"/>
          <w:szCs w:val="24"/>
        </w:rPr>
        <w:t>- There needs to be</w:t>
      </w:r>
      <w:r w:rsidR="00D96FFF">
        <w:rPr>
          <w:rFonts w:ascii="ArialMT" w:hAnsi="ArialMT" w:cs="ArialMT"/>
          <w:color w:val="000000"/>
          <w:sz w:val="24"/>
          <w:szCs w:val="24"/>
        </w:rPr>
        <w:t xml:space="preserve"> </w:t>
      </w:r>
      <w:r>
        <w:rPr>
          <w:rFonts w:ascii="ArialMT" w:hAnsi="ArialMT" w:cs="ArialMT"/>
          <w:color w:val="000000"/>
          <w:sz w:val="24"/>
          <w:szCs w:val="24"/>
        </w:rPr>
        <w:t>careful instruction and coaching to train faculty, staff, and administrators at</w:t>
      </w:r>
      <w:r w:rsidR="00D96FFF">
        <w:rPr>
          <w:rFonts w:ascii="ArialMT" w:hAnsi="ArialMT" w:cs="ArialMT"/>
          <w:color w:val="000000"/>
          <w:sz w:val="24"/>
          <w:szCs w:val="24"/>
        </w:rPr>
        <w:t xml:space="preserve"> </w:t>
      </w:r>
      <w:r>
        <w:rPr>
          <w:rFonts w:ascii="ArialMT" w:hAnsi="ArialMT" w:cs="ArialMT"/>
          <w:color w:val="000000"/>
          <w:sz w:val="24"/>
          <w:szCs w:val="24"/>
        </w:rPr>
        <w:t>CSUSM on how to address, confront, and navigate micro aggressions that occur</w:t>
      </w:r>
      <w:r w:rsidR="00D96FFF">
        <w:rPr>
          <w:rFonts w:ascii="ArialMT" w:hAnsi="ArialMT" w:cs="ArialMT"/>
          <w:color w:val="000000"/>
          <w:sz w:val="24"/>
          <w:szCs w:val="24"/>
        </w:rPr>
        <w:t xml:space="preserve"> </w:t>
      </w:r>
      <w:r>
        <w:rPr>
          <w:rFonts w:ascii="ArialMT" w:hAnsi="ArialMT" w:cs="ArialMT"/>
          <w:color w:val="000000"/>
          <w:sz w:val="24"/>
          <w:szCs w:val="24"/>
        </w:rPr>
        <w:t>in the work environment and campus contexts. Usually the focus at most</w:t>
      </w:r>
      <w:r w:rsidR="00D96FFF">
        <w:rPr>
          <w:rFonts w:ascii="ArialMT" w:hAnsi="ArialMT" w:cs="ArialMT"/>
          <w:color w:val="000000"/>
          <w:sz w:val="24"/>
          <w:szCs w:val="24"/>
        </w:rPr>
        <w:t xml:space="preserve"> </w:t>
      </w:r>
      <w:r>
        <w:rPr>
          <w:rFonts w:ascii="ArialMT" w:hAnsi="ArialMT" w:cs="ArialMT"/>
          <w:color w:val="000000"/>
          <w:sz w:val="24"/>
          <w:szCs w:val="24"/>
        </w:rPr>
        <w:t>campuses is solely on micro aggressions in the classroom; however, there</w:t>
      </w:r>
      <w:r w:rsidR="00D96FFF">
        <w:rPr>
          <w:rFonts w:ascii="ArialMT" w:hAnsi="ArialMT" w:cs="ArialMT"/>
          <w:color w:val="000000"/>
          <w:sz w:val="24"/>
          <w:szCs w:val="24"/>
        </w:rPr>
        <w:t xml:space="preserve"> </w:t>
      </w:r>
      <w:r>
        <w:rPr>
          <w:rFonts w:ascii="ArialMT" w:hAnsi="ArialMT" w:cs="ArialMT"/>
          <w:color w:val="000000"/>
          <w:sz w:val="24"/>
          <w:szCs w:val="24"/>
        </w:rPr>
        <w:t>appear to be volatile and hurtful comments being articulated in work settings and</w:t>
      </w:r>
      <w:r w:rsidR="00D96FFF">
        <w:rPr>
          <w:rFonts w:ascii="ArialMT" w:hAnsi="ArialMT" w:cs="ArialMT"/>
          <w:color w:val="000000"/>
          <w:sz w:val="24"/>
          <w:szCs w:val="24"/>
        </w:rPr>
        <w:t xml:space="preserve"> </w:t>
      </w:r>
      <w:r>
        <w:rPr>
          <w:rFonts w:ascii="ArialMT" w:hAnsi="ArialMT" w:cs="ArialMT"/>
          <w:color w:val="000000"/>
          <w:sz w:val="24"/>
          <w:szCs w:val="24"/>
        </w:rPr>
        <w:t>professional life. The goal is to increase an awareness of micro aggressions</w:t>
      </w:r>
      <w:r w:rsidR="00D96FFF">
        <w:rPr>
          <w:rFonts w:ascii="ArialMT" w:hAnsi="ArialMT" w:cs="ArialMT"/>
          <w:color w:val="000000"/>
          <w:sz w:val="24"/>
          <w:szCs w:val="24"/>
        </w:rPr>
        <w:t xml:space="preserve"> </w:t>
      </w:r>
      <w:r>
        <w:rPr>
          <w:rFonts w:ascii="ArialMT" w:hAnsi="ArialMT" w:cs="ArialMT"/>
          <w:color w:val="000000"/>
          <w:sz w:val="24"/>
          <w:szCs w:val="24"/>
        </w:rPr>
        <w:t>and how to confront these as well as pose constructive questions about the</w:t>
      </w:r>
      <w:r w:rsidR="00D96FFF">
        <w:rPr>
          <w:rFonts w:ascii="ArialMT" w:hAnsi="ArialMT" w:cs="ArialMT"/>
          <w:color w:val="000000"/>
          <w:sz w:val="24"/>
          <w:szCs w:val="24"/>
        </w:rPr>
        <w:t xml:space="preserve"> </w:t>
      </w:r>
      <w:r>
        <w:rPr>
          <w:rFonts w:ascii="ArialMT" w:hAnsi="ArialMT" w:cs="ArialMT"/>
          <w:color w:val="000000"/>
          <w:sz w:val="24"/>
          <w:szCs w:val="24"/>
        </w:rPr>
        <w:t>underlying functions of such comments and different ways to communicate</w:t>
      </w:r>
      <w:r w:rsidR="00D96FFF">
        <w:rPr>
          <w:rFonts w:ascii="ArialMT" w:hAnsi="ArialMT" w:cs="ArialMT"/>
          <w:color w:val="000000"/>
          <w:sz w:val="24"/>
          <w:szCs w:val="24"/>
        </w:rPr>
        <w:t xml:space="preserve"> </w:t>
      </w:r>
      <w:r>
        <w:rPr>
          <w:rFonts w:ascii="ArialMT" w:hAnsi="ArialMT" w:cs="ArialMT"/>
          <w:color w:val="000000"/>
          <w:sz w:val="24"/>
          <w:szCs w:val="24"/>
        </w:rPr>
        <w:t>frustration and conflict. The “Civility” campaign tries to address this but</w:t>
      </w:r>
      <w:r w:rsidR="00D96FFF">
        <w:rPr>
          <w:rFonts w:ascii="ArialMT" w:hAnsi="ArialMT" w:cs="ArialMT"/>
          <w:color w:val="000000"/>
          <w:sz w:val="24"/>
          <w:szCs w:val="24"/>
        </w:rPr>
        <w:t xml:space="preserve"> </w:t>
      </w:r>
      <w:r>
        <w:rPr>
          <w:rFonts w:ascii="ArialMT" w:hAnsi="ArialMT" w:cs="ArialMT"/>
          <w:color w:val="000000"/>
          <w:sz w:val="24"/>
          <w:szCs w:val="24"/>
        </w:rPr>
        <w:t>unfortunately, there is a perception that it merely “chills” speech and sanctions</w:t>
      </w:r>
      <w:r w:rsidR="00D96FFF">
        <w:rPr>
          <w:rFonts w:ascii="ArialMT" w:hAnsi="ArialMT" w:cs="ArialMT"/>
          <w:color w:val="000000"/>
          <w:sz w:val="24"/>
          <w:szCs w:val="24"/>
        </w:rPr>
        <w:t xml:space="preserve"> </w:t>
      </w:r>
      <w:r>
        <w:rPr>
          <w:rFonts w:ascii="ArialMT" w:hAnsi="ArialMT" w:cs="ArialMT"/>
          <w:color w:val="000000"/>
          <w:sz w:val="24"/>
          <w:szCs w:val="24"/>
        </w:rPr>
        <w:t>certain kinds of comments about “diversity.” Passionate and tense</w:t>
      </w:r>
      <w:r w:rsidR="00D96FFF">
        <w:rPr>
          <w:rFonts w:ascii="ArialMT" w:hAnsi="ArialMT" w:cs="ArialMT"/>
          <w:color w:val="000000"/>
          <w:sz w:val="24"/>
          <w:szCs w:val="24"/>
        </w:rPr>
        <w:t xml:space="preserve"> </w:t>
      </w:r>
      <w:r>
        <w:rPr>
          <w:rFonts w:ascii="ArialMT" w:hAnsi="ArialMT" w:cs="ArialMT"/>
          <w:color w:val="000000"/>
          <w:sz w:val="24"/>
          <w:szCs w:val="24"/>
        </w:rPr>
        <w:t>conversations about diversity are important to stretch our minds, hearts and</w:t>
      </w:r>
      <w:r w:rsidR="00D96FFF">
        <w:rPr>
          <w:rFonts w:ascii="ArialMT" w:hAnsi="ArialMT" w:cs="ArialMT"/>
          <w:color w:val="000000"/>
          <w:sz w:val="24"/>
          <w:szCs w:val="24"/>
        </w:rPr>
        <w:t xml:space="preserve"> </w:t>
      </w:r>
      <w:r>
        <w:rPr>
          <w:rFonts w:ascii="ArialMT" w:hAnsi="ArialMT" w:cs="ArialMT"/>
          <w:color w:val="000000"/>
          <w:sz w:val="24"/>
          <w:szCs w:val="24"/>
        </w:rPr>
        <w:t>ways of thinking about complex issues and rather than being completely</w:t>
      </w:r>
      <w:r w:rsidR="00D96FFF">
        <w:rPr>
          <w:rFonts w:ascii="ArialMT" w:hAnsi="ArialMT" w:cs="ArialMT"/>
          <w:color w:val="000000"/>
          <w:sz w:val="24"/>
          <w:szCs w:val="24"/>
        </w:rPr>
        <w:t xml:space="preserve"> </w:t>
      </w:r>
      <w:r>
        <w:rPr>
          <w:rFonts w:ascii="ArialMT" w:hAnsi="ArialMT" w:cs="ArialMT"/>
          <w:color w:val="000000"/>
          <w:sz w:val="24"/>
          <w:szCs w:val="24"/>
        </w:rPr>
        <w:t>stamped out, these need to occur in a higher education environment but done so</w:t>
      </w:r>
      <w:r w:rsidR="00D96FFF">
        <w:rPr>
          <w:rFonts w:ascii="ArialMT" w:hAnsi="ArialMT" w:cs="ArialMT"/>
          <w:color w:val="000000"/>
          <w:sz w:val="24"/>
          <w:szCs w:val="24"/>
        </w:rPr>
        <w:t xml:space="preserve"> </w:t>
      </w:r>
      <w:r>
        <w:rPr>
          <w:rFonts w:ascii="ArialMT" w:hAnsi="ArialMT" w:cs="ArialMT"/>
          <w:color w:val="000000"/>
          <w:sz w:val="24"/>
          <w:szCs w:val="24"/>
        </w:rPr>
        <w:t>carefully, mindfully, and with excellent facilitation and experience. A campus</w:t>
      </w:r>
      <w:r w:rsidR="00D96FFF">
        <w:rPr>
          <w:rFonts w:ascii="ArialMT" w:hAnsi="ArialMT" w:cs="ArialMT"/>
          <w:color w:val="000000"/>
          <w:sz w:val="24"/>
          <w:szCs w:val="24"/>
        </w:rPr>
        <w:t xml:space="preserve"> </w:t>
      </w:r>
      <w:r>
        <w:rPr>
          <w:rFonts w:ascii="ArialMT" w:hAnsi="ArialMT" w:cs="ArialMT"/>
          <w:color w:val="000000"/>
          <w:sz w:val="24"/>
          <w:szCs w:val="24"/>
        </w:rPr>
        <w:t>wide Dialogues program should be revisited (akin to the University of Michigan</w:t>
      </w:r>
      <w:r w:rsidR="00D96FFF">
        <w:rPr>
          <w:rFonts w:ascii="ArialMT" w:hAnsi="ArialMT" w:cs="ArialMT"/>
          <w:color w:val="000000"/>
          <w:sz w:val="24"/>
          <w:szCs w:val="24"/>
        </w:rPr>
        <w:t xml:space="preserve"> </w:t>
      </w:r>
      <w:r>
        <w:rPr>
          <w:rFonts w:ascii="ArialMT" w:hAnsi="ArialMT" w:cs="ArialMT"/>
          <w:color w:val="000000"/>
          <w:sz w:val="24"/>
          <w:szCs w:val="24"/>
        </w:rPr>
        <w:t>model). This may help prevent future interpersonal hostilities among campus</w:t>
      </w:r>
      <w:r w:rsidR="00D96FFF">
        <w:rPr>
          <w:rFonts w:ascii="ArialMT" w:hAnsi="ArialMT" w:cs="ArialMT"/>
          <w:color w:val="000000"/>
          <w:sz w:val="24"/>
          <w:szCs w:val="24"/>
        </w:rPr>
        <w:t xml:space="preserve"> </w:t>
      </w:r>
      <w:r>
        <w:rPr>
          <w:rFonts w:ascii="ArialMT" w:hAnsi="ArialMT" w:cs="ArialMT"/>
          <w:color w:val="000000"/>
          <w:sz w:val="24"/>
          <w:szCs w:val="24"/>
        </w:rPr>
        <w:t>members and or usher in the creation of a more collaborative environment. (Dr.</w:t>
      </w:r>
      <w:r w:rsidR="00D96FFF">
        <w:rPr>
          <w:rFonts w:ascii="ArialMT" w:hAnsi="ArialMT" w:cs="ArialMT"/>
          <w:color w:val="000000"/>
          <w:sz w:val="24"/>
          <w:szCs w:val="24"/>
        </w:rPr>
        <w:t xml:space="preserve"> </w:t>
      </w:r>
      <w:proofErr w:type="spellStart"/>
      <w:r>
        <w:rPr>
          <w:rFonts w:ascii="ArialMT" w:hAnsi="ArialMT" w:cs="ArialMT"/>
          <w:color w:val="000000"/>
          <w:sz w:val="24"/>
          <w:szCs w:val="24"/>
        </w:rPr>
        <w:t>Halualani</w:t>
      </w:r>
      <w:proofErr w:type="spellEnd"/>
      <w:r>
        <w:rPr>
          <w:rFonts w:ascii="ArialMT" w:hAnsi="ArialMT" w:cs="ArialMT"/>
          <w:color w:val="000000"/>
          <w:sz w:val="24"/>
          <w:szCs w:val="24"/>
        </w:rPr>
        <w:t xml:space="preserve"> has a list of potential trainers from other CSUs.)</w:t>
      </w:r>
      <w:r w:rsidR="00D96FFF">
        <w:rPr>
          <w:rFonts w:ascii="ArialMT" w:hAnsi="ArialMT" w:cs="ArialMT"/>
          <w:color w:val="000000"/>
          <w:sz w:val="24"/>
          <w:szCs w:val="24"/>
        </w:rPr>
        <w:t xml:space="preserve"> </w:t>
      </w:r>
    </w:p>
    <w:p w:rsidR="00D96FFF" w:rsidRDefault="006D7360" w:rsidP="00A63266">
      <w:pPr>
        <w:ind w:left="900"/>
        <w:rPr>
          <w:rFonts w:ascii="ArialMT" w:hAnsi="ArialMT" w:cs="ArialMT"/>
          <w:color w:val="000000"/>
          <w:sz w:val="24"/>
          <w:szCs w:val="24"/>
        </w:rPr>
      </w:pPr>
      <w:r>
        <w:rPr>
          <w:rFonts w:ascii="ArialMT" w:hAnsi="ArialMT" w:cs="ArialMT"/>
          <w:color w:val="000000"/>
          <w:sz w:val="24"/>
          <w:szCs w:val="24"/>
        </w:rPr>
        <w:t xml:space="preserve">d) </w:t>
      </w:r>
      <w:r w:rsidR="005A4F01" w:rsidRPr="00CB7560">
        <w:rPr>
          <w:rFonts w:ascii="ArialMT" w:hAnsi="ArialMT" w:cs="ArialMT"/>
          <w:b/>
          <w:sz w:val="24"/>
          <w:szCs w:val="24"/>
        </w:rPr>
        <w:t>(</w:t>
      </w:r>
      <w:proofErr w:type="gramStart"/>
      <w:r w:rsidR="005A4F01" w:rsidRPr="00CB7560">
        <w:rPr>
          <w:rFonts w:ascii="ArialMT" w:hAnsi="ArialMT" w:cs="ArialMT"/>
          <w:b/>
          <w:sz w:val="24"/>
          <w:szCs w:val="24"/>
        </w:rPr>
        <w:t>connects</w:t>
      </w:r>
      <w:proofErr w:type="gramEnd"/>
      <w:r w:rsidR="005A4F01" w:rsidRPr="00CB7560">
        <w:rPr>
          <w:rFonts w:ascii="ArialMT" w:hAnsi="ArialMT" w:cs="ArialMT"/>
          <w:b/>
          <w:sz w:val="24"/>
          <w:szCs w:val="24"/>
        </w:rPr>
        <w:t xml:space="preserve"> to 1.11)</w:t>
      </w:r>
      <w:r w:rsidR="005A4F01" w:rsidRPr="00CB7560">
        <w:rPr>
          <w:rFonts w:ascii="ArialMT" w:hAnsi="ArialMT" w:cs="ArialMT"/>
          <w:sz w:val="24"/>
          <w:szCs w:val="24"/>
        </w:rPr>
        <w:t xml:space="preserve"> </w:t>
      </w:r>
      <w:r>
        <w:rPr>
          <w:rFonts w:ascii="Arial-BoldMT" w:hAnsi="Arial-BoldMT" w:cs="Arial-BoldMT"/>
          <w:b/>
          <w:bCs/>
          <w:color w:val="000000"/>
          <w:sz w:val="24"/>
          <w:szCs w:val="24"/>
        </w:rPr>
        <w:t>Training/Professional Development/Educational Sessions on</w:t>
      </w:r>
      <w:r w:rsidR="00D96FFF">
        <w:rPr>
          <w:rFonts w:ascii="Arial-BoldMT" w:hAnsi="Arial-BoldMT" w:cs="Arial-BoldMT"/>
          <w:b/>
          <w:bCs/>
          <w:color w:val="000000"/>
          <w:sz w:val="24"/>
          <w:szCs w:val="24"/>
        </w:rPr>
        <w:t xml:space="preserve"> </w:t>
      </w:r>
      <w:proofErr w:type="spellStart"/>
      <w:r>
        <w:rPr>
          <w:rFonts w:ascii="Arial-BoldMT" w:hAnsi="Arial-BoldMT" w:cs="Arial-BoldMT"/>
          <w:b/>
          <w:bCs/>
          <w:color w:val="000000"/>
          <w:sz w:val="24"/>
          <w:szCs w:val="24"/>
        </w:rPr>
        <w:t>Microaggressions</w:t>
      </w:r>
      <w:proofErr w:type="spellEnd"/>
      <w:r>
        <w:rPr>
          <w:rFonts w:ascii="Arial-BoldMT" w:hAnsi="Arial-BoldMT" w:cs="Arial-BoldMT"/>
          <w:b/>
          <w:bCs/>
          <w:color w:val="000000"/>
          <w:sz w:val="24"/>
          <w:szCs w:val="24"/>
        </w:rPr>
        <w:t xml:space="preserve"> in the Classroom </w:t>
      </w:r>
      <w:r>
        <w:rPr>
          <w:rFonts w:ascii="ArialMT" w:hAnsi="ArialMT" w:cs="ArialMT"/>
          <w:color w:val="000000"/>
          <w:sz w:val="24"/>
          <w:szCs w:val="24"/>
        </w:rPr>
        <w:t xml:space="preserve">- There needs to be extensive </w:t>
      </w:r>
      <w:r>
        <w:rPr>
          <w:rFonts w:ascii="ArialMT" w:hAnsi="ArialMT" w:cs="ArialMT"/>
          <w:color w:val="000000"/>
          <w:sz w:val="24"/>
          <w:szCs w:val="24"/>
        </w:rPr>
        <w:lastRenderedPageBreak/>
        <w:t>instruction</w:t>
      </w:r>
      <w:r w:rsidR="00D96FFF">
        <w:rPr>
          <w:rFonts w:ascii="ArialMT" w:hAnsi="ArialMT" w:cs="ArialMT"/>
          <w:color w:val="000000"/>
          <w:sz w:val="24"/>
          <w:szCs w:val="24"/>
        </w:rPr>
        <w:t xml:space="preserve"> </w:t>
      </w:r>
      <w:r>
        <w:rPr>
          <w:rFonts w:ascii="ArialMT" w:hAnsi="ArialMT" w:cs="ArialMT"/>
          <w:color w:val="000000"/>
          <w:sz w:val="24"/>
          <w:szCs w:val="24"/>
        </w:rPr>
        <w:t xml:space="preserve">and training on how to </w:t>
      </w:r>
      <w:proofErr w:type="spellStart"/>
      <w:r>
        <w:rPr>
          <w:rFonts w:ascii="ArialMT" w:hAnsi="ArialMT" w:cs="ArialMT"/>
          <w:color w:val="000000"/>
          <w:sz w:val="24"/>
          <w:szCs w:val="24"/>
        </w:rPr>
        <w:t>to</w:t>
      </w:r>
      <w:proofErr w:type="spellEnd"/>
      <w:r>
        <w:rPr>
          <w:rFonts w:ascii="ArialMT" w:hAnsi="ArialMT" w:cs="ArialMT"/>
          <w:color w:val="000000"/>
          <w:sz w:val="24"/>
          <w:szCs w:val="24"/>
        </w:rPr>
        <w:t xml:space="preserve"> address, confront, and navigate micro aggressions that</w:t>
      </w:r>
      <w:r w:rsidR="00D96FFF">
        <w:rPr>
          <w:rFonts w:ascii="ArialMT" w:hAnsi="ArialMT" w:cs="ArialMT"/>
          <w:color w:val="000000"/>
          <w:sz w:val="24"/>
          <w:szCs w:val="24"/>
        </w:rPr>
        <w:t xml:space="preserve"> </w:t>
      </w:r>
      <w:r>
        <w:rPr>
          <w:rFonts w:ascii="ArialMT" w:hAnsi="ArialMT" w:cs="ArialMT"/>
          <w:color w:val="000000"/>
          <w:sz w:val="24"/>
          <w:szCs w:val="24"/>
        </w:rPr>
        <w:t>occur in the classroom. Faculty members feel uncomfortable when micro</w:t>
      </w:r>
      <w:r w:rsidR="00D96FFF">
        <w:rPr>
          <w:rFonts w:ascii="ArialMT" w:hAnsi="ArialMT" w:cs="ArialMT"/>
          <w:color w:val="000000"/>
          <w:sz w:val="24"/>
          <w:szCs w:val="24"/>
        </w:rPr>
        <w:t xml:space="preserve"> </w:t>
      </w:r>
      <w:r>
        <w:rPr>
          <w:rFonts w:ascii="ArialMT" w:hAnsi="ArialMT" w:cs="ArialMT"/>
          <w:color w:val="000000"/>
          <w:sz w:val="24"/>
          <w:szCs w:val="24"/>
        </w:rPr>
        <w:t>aggressions are made in class between students and expressed a desire to</w:t>
      </w:r>
      <w:r w:rsidR="00D96FFF">
        <w:rPr>
          <w:rFonts w:ascii="ArialMT" w:hAnsi="ArialMT" w:cs="ArialMT"/>
          <w:color w:val="000000"/>
          <w:sz w:val="24"/>
          <w:szCs w:val="24"/>
        </w:rPr>
        <w:t xml:space="preserve"> </w:t>
      </w:r>
      <w:r>
        <w:rPr>
          <w:rFonts w:ascii="ArialMT" w:hAnsi="ArialMT" w:cs="ArialMT"/>
          <w:color w:val="000000"/>
          <w:sz w:val="24"/>
          <w:szCs w:val="24"/>
        </w:rPr>
        <w:t>receive training in this area. This may help prevent future interpersonal</w:t>
      </w:r>
      <w:r w:rsidR="00D96FFF">
        <w:rPr>
          <w:rFonts w:ascii="ArialMT" w:hAnsi="ArialMT" w:cs="ArialMT"/>
          <w:color w:val="000000"/>
          <w:sz w:val="24"/>
          <w:szCs w:val="24"/>
        </w:rPr>
        <w:t xml:space="preserve"> </w:t>
      </w:r>
      <w:r>
        <w:rPr>
          <w:rFonts w:ascii="ArialMT" w:hAnsi="ArialMT" w:cs="ArialMT"/>
          <w:color w:val="000000"/>
          <w:sz w:val="24"/>
          <w:szCs w:val="24"/>
        </w:rPr>
        <w:t>hostilities among campus members and or usher in the creation of a more</w:t>
      </w:r>
      <w:r w:rsidR="00D96FFF">
        <w:rPr>
          <w:rFonts w:ascii="ArialMT" w:hAnsi="ArialMT" w:cs="ArialMT"/>
          <w:color w:val="000000"/>
          <w:sz w:val="24"/>
          <w:szCs w:val="24"/>
        </w:rPr>
        <w:t xml:space="preserve"> </w:t>
      </w:r>
      <w:r>
        <w:rPr>
          <w:rFonts w:ascii="ArialMT" w:hAnsi="ArialMT" w:cs="ArialMT"/>
          <w:color w:val="000000"/>
          <w:sz w:val="24"/>
          <w:szCs w:val="24"/>
        </w:rPr>
        <w:t xml:space="preserve">collaborative environment. (Dr. </w:t>
      </w:r>
      <w:proofErr w:type="spellStart"/>
      <w:r>
        <w:rPr>
          <w:rFonts w:ascii="ArialMT" w:hAnsi="ArialMT" w:cs="ArialMT"/>
          <w:color w:val="000000"/>
          <w:sz w:val="24"/>
          <w:szCs w:val="24"/>
        </w:rPr>
        <w:t>Halualani</w:t>
      </w:r>
      <w:proofErr w:type="spellEnd"/>
      <w:r>
        <w:rPr>
          <w:rFonts w:ascii="ArialMT" w:hAnsi="ArialMT" w:cs="ArialMT"/>
          <w:color w:val="000000"/>
          <w:sz w:val="24"/>
          <w:szCs w:val="24"/>
        </w:rPr>
        <w:t xml:space="preserve"> has a list of potential trainers from</w:t>
      </w:r>
      <w:r w:rsidR="00D96FFF">
        <w:rPr>
          <w:rFonts w:ascii="ArialMT" w:hAnsi="ArialMT" w:cs="ArialMT"/>
          <w:color w:val="000000"/>
          <w:sz w:val="24"/>
          <w:szCs w:val="24"/>
        </w:rPr>
        <w:t xml:space="preserve"> </w:t>
      </w:r>
      <w:r>
        <w:rPr>
          <w:rFonts w:ascii="ArialMT" w:hAnsi="ArialMT" w:cs="ArialMT"/>
          <w:color w:val="000000"/>
          <w:sz w:val="24"/>
          <w:szCs w:val="24"/>
        </w:rPr>
        <w:t>other CSUs.)</w:t>
      </w:r>
      <w:r w:rsidR="00D96FFF">
        <w:rPr>
          <w:rFonts w:ascii="ArialMT" w:hAnsi="ArialMT" w:cs="ArialMT"/>
          <w:color w:val="000000"/>
          <w:sz w:val="24"/>
          <w:szCs w:val="24"/>
        </w:rPr>
        <w:t xml:space="preserve"> </w:t>
      </w:r>
    </w:p>
    <w:p w:rsidR="00D96FFF" w:rsidRDefault="006D7360" w:rsidP="00A63266">
      <w:pPr>
        <w:ind w:left="900"/>
        <w:rPr>
          <w:rFonts w:ascii="ArialMT" w:hAnsi="ArialMT" w:cs="ArialMT"/>
          <w:color w:val="000000"/>
          <w:sz w:val="24"/>
          <w:szCs w:val="24"/>
        </w:rPr>
      </w:pPr>
      <w:r>
        <w:rPr>
          <w:rFonts w:ascii="ArialMT" w:hAnsi="ArialMT" w:cs="ArialMT"/>
          <w:color w:val="000000"/>
          <w:sz w:val="24"/>
          <w:szCs w:val="24"/>
        </w:rPr>
        <w:t xml:space="preserve">e) </w:t>
      </w:r>
      <w:r>
        <w:rPr>
          <w:rFonts w:ascii="Arial-BoldMT" w:hAnsi="Arial-BoldMT" w:cs="Arial-BoldMT"/>
          <w:b/>
          <w:bCs/>
          <w:color w:val="000000"/>
          <w:sz w:val="24"/>
          <w:szCs w:val="24"/>
        </w:rPr>
        <w:t>Information and Training for Senate in Facilitating Difficult Dialogues &amp;</w:t>
      </w:r>
      <w:r w:rsidR="00D96FFF">
        <w:rPr>
          <w:rFonts w:ascii="Arial-BoldMT" w:hAnsi="Arial-BoldMT" w:cs="Arial-BoldMT"/>
          <w:b/>
          <w:bCs/>
          <w:color w:val="000000"/>
          <w:sz w:val="24"/>
          <w:szCs w:val="24"/>
        </w:rPr>
        <w:t xml:space="preserve"> </w:t>
      </w:r>
      <w:r>
        <w:rPr>
          <w:rFonts w:ascii="Arial-BoldMT" w:hAnsi="Arial-BoldMT" w:cs="Arial-BoldMT"/>
          <w:b/>
          <w:bCs/>
          <w:color w:val="000000"/>
          <w:sz w:val="24"/>
          <w:szCs w:val="24"/>
        </w:rPr>
        <w:t xml:space="preserve">Perspectives &amp; Embracing Neglected Points of View </w:t>
      </w:r>
      <w:r>
        <w:rPr>
          <w:rFonts w:ascii="ArialMT" w:hAnsi="ArialMT" w:cs="ArialMT"/>
          <w:color w:val="000000"/>
          <w:sz w:val="24"/>
          <w:szCs w:val="24"/>
        </w:rPr>
        <w:t>- It will be helpful for the</w:t>
      </w:r>
      <w:r w:rsidR="00D96FFF">
        <w:rPr>
          <w:rFonts w:ascii="ArialMT" w:hAnsi="ArialMT" w:cs="ArialMT"/>
          <w:color w:val="000000"/>
          <w:sz w:val="24"/>
          <w:szCs w:val="24"/>
        </w:rPr>
        <w:t xml:space="preserve"> </w:t>
      </w:r>
      <w:r>
        <w:rPr>
          <w:rFonts w:ascii="ArialMT" w:hAnsi="ArialMT" w:cs="ArialMT"/>
          <w:color w:val="000000"/>
          <w:sz w:val="24"/>
          <w:szCs w:val="24"/>
        </w:rPr>
        <w:t>future to have Senate leaders receive specialized training on how to facilitate</w:t>
      </w:r>
      <w:r w:rsidR="00D96FFF">
        <w:rPr>
          <w:rFonts w:ascii="ArialMT" w:hAnsi="ArialMT" w:cs="ArialMT"/>
          <w:color w:val="000000"/>
          <w:sz w:val="24"/>
          <w:szCs w:val="24"/>
        </w:rPr>
        <w:t xml:space="preserve"> </w:t>
      </w:r>
      <w:r>
        <w:rPr>
          <w:rFonts w:ascii="ArialMT" w:hAnsi="ArialMT" w:cs="ArialMT"/>
          <w:color w:val="000000"/>
          <w:sz w:val="24"/>
          <w:szCs w:val="24"/>
        </w:rPr>
        <w:t>difficult</w:t>
      </w:r>
      <w:r w:rsidR="00D96FFF">
        <w:rPr>
          <w:rFonts w:ascii="ArialMT" w:hAnsi="ArialMT" w:cs="ArialMT"/>
          <w:color w:val="000000"/>
          <w:sz w:val="24"/>
          <w:szCs w:val="24"/>
        </w:rPr>
        <w:t xml:space="preserve"> </w:t>
      </w:r>
      <w:r>
        <w:rPr>
          <w:rFonts w:ascii="ArialMT" w:hAnsi="ArialMT" w:cs="ArialMT"/>
          <w:color w:val="000000"/>
          <w:sz w:val="24"/>
          <w:szCs w:val="24"/>
        </w:rPr>
        <w:t>dialogues and perspectives. Because the Senate is often the context</w:t>
      </w:r>
      <w:r w:rsidR="00D96FFF">
        <w:rPr>
          <w:rFonts w:ascii="ArialMT" w:hAnsi="ArialMT" w:cs="ArialMT"/>
          <w:color w:val="000000"/>
          <w:sz w:val="24"/>
          <w:szCs w:val="24"/>
        </w:rPr>
        <w:t xml:space="preserve"> </w:t>
      </w:r>
      <w:r>
        <w:rPr>
          <w:rFonts w:ascii="ArialMT" w:hAnsi="ArialMT" w:cs="ArialMT"/>
          <w:color w:val="000000"/>
          <w:sz w:val="24"/>
          <w:szCs w:val="24"/>
        </w:rPr>
        <w:t>through which diversity-based curricular decisions are discussed and ruled upon,</w:t>
      </w:r>
      <w:r w:rsidR="00D96FFF">
        <w:rPr>
          <w:rFonts w:ascii="ArialMT" w:hAnsi="ArialMT" w:cs="ArialMT"/>
          <w:color w:val="000000"/>
          <w:sz w:val="24"/>
          <w:szCs w:val="24"/>
        </w:rPr>
        <w:t xml:space="preserve"> </w:t>
      </w:r>
      <w:r>
        <w:rPr>
          <w:rFonts w:ascii="ArialMT" w:hAnsi="ArialMT" w:cs="ArialMT"/>
          <w:color w:val="000000"/>
          <w:sz w:val="24"/>
          <w:szCs w:val="24"/>
        </w:rPr>
        <w:t>Senate leaders help to establish and frame the dialogue about diversity at CSU</w:t>
      </w:r>
      <w:r w:rsidR="00D96FFF">
        <w:rPr>
          <w:rFonts w:ascii="ArialMT" w:hAnsi="ArialMT" w:cs="ArialMT"/>
          <w:color w:val="000000"/>
          <w:sz w:val="24"/>
          <w:szCs w:val="24"/>
        </w:rPr>
        <w:t xml:space="preserve"> </w:t>
      </w:r>
      <w:r>
        <w:rPr>
          <w:rFonts w:ascii="ArialMT" w:hAnsi="ArialMT" w:cs="ArialMT"/>
          <w:color w:val="000000"/>
          <w:sz w:val="24"/>
          <w:szCs w:val="24"/>
        </w:rPr>
        <w:t>San Marcos. While there is a specific set of rules that Senate deliberations must</w:t>
      </w:r>
      <w:r w:rsidR="00D96FFF">
        <w:rPr>
          <w:rFonts w:ascii="ArialMT" w:hAnsi="ArialMT" w:cs="ArialMT"/>
          <w:color w:val="000000"/>
          <w:sz w:val="24"/>
          <w:szCs w:val="24"/>
        </w:rPr>
        <w:t xml:space="preserve"> </w:t>
      </w:r>
      <w:r>
        <w:rPr>
          <w:rFonts w:ascii="ArialMT" w:hAnsi="ArialMT" w:cs="ArialMT"/>
          <w:color w:val="000000"/>
          <w:sz w:val="24"/>
          <w:szCs w:val="24"/>
        </w:rPr>
        <w:t>undertake, there are skilled Senate leaders from other CSU campuses that can</w:t>
      </w:r>
      <w:r w:rsidR="00D96FFF">
        <w:rPr>
          <w:rFonts w:ascii="ArialMT" w:hAnsi="ArialMT" w:cs="ArialMT"/>
          <w:color w:val="000000"/>
          <w:sz w:val="24"/>
          <w:szCs w:val="24"/>
        </w:rPr>
        <w:t xml:space="preserve"> </w:t>
      </w:r>
      <w:r>
        <w:rPr>
          <w:rFonts w:ascii="ArialMT" w:hAnsi="ArialMT" w:cs="ArialMT"/>
          <w:color w:val="000000"/>
          <w:sz w:val="24"/>
          <w:szCs w:val="24"/>
        </w:rPr>
        <w:t>help provide experience and training in this</w:t>
      </w:r>
      <w:r w:rsidR="00D96FFF">
        <w:rPr>
          <w:rFonts w:ascii="ArialMT" w:hAnsi="ArialMT" w:cs="ArialMT"/>
          <w:color w:val="000000"/>
          <w:sz w:val="24"/>
          <w:szCs w:val="24"/>
        </w:rPr>
        <w:t xml:space="preserve"> </w:t>
      </w:r>
      <w:r>
        <w:rPr>
          <w:rFonts w:ascii="ArialMT" w:hAnsi="ArialMT" w:cs="ArialMT"/>
          <w:color w:val="000000"/>
          <w:sz w:val="24"/>
          <w:szCs w:val="24"/>
        </w:rPr>
        <w:t xml:space="preserve">area (Dr. </w:t>
      </w:r>
      <w:proofErr w:type="spellStart"/>
      <w:r>
        <w:rPr>
          <w:rFonts w:ascii="ArialMT" w:hAnsi="ArialMT" w:cs="ArialMT"/>
          <w:color w:val="000000"/>
          <w:sz w:val="24"/>
          <w:szCs w:val="24"/>
        </w:rPr>
        <w:t>Halualani</w:t>
      </w:r>
      <w:proofErr w:type="spellEnd"/>
      <w:r>
        <w:rPr>
          <w:rFonts w:ascii="ArialMT" w:hAnsi="ArialMT" w:cs="ArialMT"/>
          <w:color w:val="000000"/>
          <w:sz w:val="24"/>
          <w:szCs w:val="24"/>
        </w:rPr>
        <w:t xml:space="preserve"> has a list of</w:t>
      </w:r>
      <w:r w:rsidR="00D96FFF">
        <w:rPr>
          <w:rFonts w:ascii="ArialMT" w:hAnsi="ArialMT" w:cs="ArialMT"/>
          <w:color w:val="000000"/>
          <w:sz w:val="24"/>
          <w:szCs w:val="24"/>
        </w:rPr>
        <w:t xml:space="preserve"> </w:t>
      </w:r>
      <w:r>
        <w:rPr>
          <w:rFonts w:ascii="ArialMT" w:hAnsi="ArialMT" w:cs="ArialMT"/>
          <w:color w:val="000000"/>
          <w:sz w:val="24"/>
          <w:szCs w:val="24"/>
        </w:rPr>
        <w:t>potential contacts.)</w:t>
      </w:r>
      <w:r w:rsidR="00D96FFF">
        <w:rPr>
          <w:rFonts w:ascii="ArialMT" w:hAnsi="ArialMT" w:cs="ArialMT"/>
          <w:color w:val="000000"/>
          <w:sz w:val="24"/>
          <w:szCs w:val="24"/>
        </w:rPr>
        <w:t xml:space="preserve"> </w:t>
      </w:r>
    </w:p>
    <w:p w:rsidR="00D96FFF" w:rsidRDefault="006D7360" w:rsidP="00A63266">
      <w:pPr>
        <w:ind w:left="900"/>
        <w:rPr>
          <w:rFonts w:ascii="ArialMT" w:hAnsi="ArialMT" w:cs="ArialMT"/>
          <w:color w:val="000000"/>
          <w:sz w:val="24"/>
          <w:szCs w:val="24"/>
        </w:rPr>
      </w:pPr>
      <w:r>
        <w:rPr>
          <w:rFonts w:ascii="ArialMT" w:hAnsi="ArialMT" w:cs="ArialMT"/>
          <w:color w:val="000000"/>
          <w:sz w:val="24"/>
          <w:szCs w:val="24"/>
        </w:rPr>
        <w:t xml:space="preserve">f) </w:t>
      </w:r>
      <w:r w:rsidR="005A4F01" w:rsidRPr="00CB7560">
        <w:rPr>
          <w:rFonts w:ascii="ArialMT" w:hAnsi="ArialMT" w:cs="ArialMT"/>
          <w:b/>
          <w:sz w:val="24"/>
          <w:szCs w:val="24"/>
        </w:rPr>
        <w:t>(connects to 2.1)</w:t>
      </w:r>
      <w:r w:rsidR="005A4F01" w:rsidRPr="00CB7560">
        <w:rPr>
          <w:rFonts w:ascii="ArialMT" w:hAnsi="ArialMT" w:cs="ArialMT"/>
          <w:sz w:val="24"/>
          <w:szCs w:val="24"/>
        </w:rPr>
        <w:t xml:space="preserve"> </w:t>
      </w:r>
      <w:r>
        <w:rPr>
          <w:rFonts w:ascii="Arial-BoldMT" w:hAnsi="Arial-BoldMT" w:cs="Arial-BoldMT"/>
          <w:b/>
          <w:bCs/>
          <w:color w:val="000000"/>
          <w:sz w:val="24"/>
          <w:szCs w:val="24"/>
        </w:rPr>
        <w:t xml:space="preserve">Clarification on Native American Studies Curricular Scope </w:t>
      </w:r>
      <w:r>
        <w:rPr>
          <w:rFonts w:ascii="ArialMT" w:hAnsi="ArialMT" w:cs="ArialMT"/>
          <w:color w:val="000000"/>
          <w:sz w:val="24"/>
          <w:szCs w:val="24"/>
        </w:rPr>
        <w:t>— One key</w:t>
      </w:r>
      <w:r w:rsidR="00D96FFF">
        <w:rPr>
          <w:rFonts w:ascii="ArialMT" w:hAnsi="ArialMT" w:cs="ArialMT"/>
          <w:color w:val="000000"/>
          <w:sz w:val="24"/>
          <w:szCs w:val="24"/>
        </w:rPr>
        <w:t xml:space="preserve"> </w:t>
      </w:r>
      <w:r>
        <w:rPr>
          <w:rFonts w:ascii="ArialMT" w:hAnsi="ArialMT" w:cs="ArialMT"/>
          <w:color w:val="000000"/>
          <w:sz w:val="24"/>
          <w:szCs w:val="24"/>
        </w:rPr>
        <w:t>issue that came up in our qualitative data collection was the struggle over who</w:t>
      </w:r>
      <w:r w:rsidR="00D96FFF">
        <w:rPr>
          <w:rFonts w:ascii="ArialMT" w:hAnsi="ArialMT" w:cs="ArialMT"/>
          <w:color w:val="000000"/>
          <w:sz w:val="24"/>
          <w:szCs w:val="24"/>
        </w:rPr>
        <w:t xml:space="preserve"> </w:t>
      </w:r>
      <w:r>
        <w:rPr>
          <w:rFonts w:ascii="ArialMT" w:hAnsi="ArialMT" w:cs="ArialMT"/>
          <w:color w:val="000000"/>
          <w:sz w:val="24"/>
          <w:szCs w:val="24"/>
        </w:rPr>
        <w:t>gets to provide</w:t>
      </w:r>
      <w:r w:rsidR="00D96FFF">
        <w:rPr>
          <w:rFonts w:ascii="ArialMT" w:hAnsi="ArialMT" w:cs="ArialMT"/>
          <w:color w:val="000000"/>
          <w:sz w:val="24"/>
          <w:szCs w:val="24"/>
        </w:rPr>
        <w:t xml:space="preserve"> </w:t>
      </w:r>
      <w:r>
        <w:rPr>
          <w:rFonts w:ascii="ArialMT" w:hAnsi="ArialMT" w:cs="ArialMT"/>
          <w:color w:val="000000"/>
          <w:sz w:val="24"/>
          <w:szCs w:val="24"/>
        </w:rPr>
        <w:t>course offerings related to Native American Studies. Is this a</w:t>
      </w:r>
      <w:r w:rsidR="00D96FFF">
        <w:rPr>
          <w:rFonts w:ascii="ArialMT" w:hAnsi="ArialMT" w:cs="ArialMT"/>
          <w:color w:val="000000"/>
          <w:sz w:val="24"/>
          <w:szCs w:val="24"/>
        </w:rPr>
        <w:t xml:space="preserve"> </w:t>
      </w:r>
      <w:r>
        <w:rPr>
          <w:rFonts w:ascii="ArialMT" w:hAnsi="ArialMT" w:cs="ArialMT"/>
          <w:color w:val="000000"/>
          <w:sz w:val="24"/>
          <w:szCs w:val="24"/>
        </w:rPr>
        <w:t>function primarily tasked to</w:t>
      </w:r>
      <w:r w:rsidR="00D96FFF">
        <w:rPr>
          <w:rFonts w:ascii="ArialMT" w:hAnsi="ArialMT" w:cs="ArialMT"/>
          <w:color w:val="000000"/>
          <w:sz w:val="24"/>
          <w:szCs w:val="24"/>
        </w:rPr>
        <w:t xml:space="preserve"> </w:t>
      </w:r>
      <w:r>
        <w:rPr>
          <w:rFonts w:ascii="ArialMT" w:hAnsi="ArialMT" w:cs="ArialMT"/>
          <w:color w:val="000000"/>
          <w:sz w:val="24"/>
          <w:szCs w:val="24"/>
        </w:rPr>
        <w:t>the Native American Studies department and or is</w:t>
      </w:r>
      <w:r w:rsidR="00D96FFF">
        <w:rPr>
          <w:rFonts w:ascii="ArialMT" w:hAnsi="ArialMT" w:cs="ArialMT"/>
          <w:color w:val="000000"/>
          <w:sz w:val="24"/>
          <w:szCs w:val="24"/>
        </w:rPr>
        <w:t xml:space="preserve"> </w:t>
      </w:r>
      <w:r>
        <w:rPr>
          <w:rFonts w:ascii="ArialMT" w:hAnsi="ArialMT" w:cs="ArialMT"/>
          <w:color w:val="000000"/>
          <w:sz w:val="24"/>
          <w:szCs w:val="24"/>
        </w:rPr>
        <w:t>there a larger practice of consultation and collaboration? There appears to be</w:t>
      </w:r>
      <w:r w:rsidR="00D96FFF">
        <w:rPr>
          <w:rFonts w:ascii="ArialMT" w:hAnsi="ArialMT" w:cs="ArialMT"/>
          <w:color w:val="000000"/>
          <w:sz w:val="24"/>
          <w:szCs w:val="24"/>
        </w:rPr>
        <w:t xml:space="preserve"> </w:t>
      </w:r>
      <w:r>
        <w:rPr>
          <w:rFonts w:ascii="ArialMT" w:hAnsi="ArialMT" w:cs="ArialMT"/>
          <w:color w:val="000000"/>
          <w:sz w:val="24"/>
          <w:szCs w:val="24"/>
        </w:rPr>
        <w:t>an intellectual turf issue on this topic and this is a diversity-related issue that has</w:t>
      </w:r>
      <w:r w:rsidR="00D96FFF">
        <w:rPr>
          <w:rFonts w:ascii="ArialMT" w:hAnsi="ArialMT" w:cs="ArialMT"/>
          <w:color w:val="000000"/>
          <w:sz w:val="24"/>
          <w:szCs w:val="24"/>
        </w:rPr>
        <w:t xml:space="preserve"> </w:t>
      </w:r>
      <w:r>
        <w:rPr>
          <w:rFonts w:ascii="ArialMT" w:hAnsi="ArialMT" w:cs="ArialMT"/>
          <w:color w:val="000000"/>
          <w:sz w:val="24"/>
          <w:szCs w:val="24"/>
        </w:rPr>
        <w:t>fueled interpersonal factions at CSUSM. One recommendation is to have</w:t>
      </w:r>
      <w:r w:rsidR="00D96FFF">
        <w:rPr>
          <w:rFonts w:ascii="ArialMT" w:hAnsi="ArialMT" w:cs="ArialMT"/>
          <w:color w:val="000000"/>
          <w:sz w:val="24"/>
          <w:szCs w:val="24"/>
        </w:rPr>
        <w:t xml:space="preserve"> </w:t>
      </w:r>
      <w:r>
        <w:rPr>
          <w:rFonts w:ascii="ArialMT" w:hAnsi="ArialMT" w:cs="ArialMT"/>
          <w:color w:val="000000"/>
          <w:sz w:val="24"/>
          <w:szCs w:val="24"/>
        </w:rPr>
        <w:t>academic leaders have defining conversations with the Native American Studies</w:t>
      </w:r>
      <w:r w:rsidR="00D96FFF">
        <w:rPr>
          <w:rFonts w:ascii="ArialMT" w:hAnsi="ArialMT" w:cs="ArialMT"/>
          <w:color w:val="000000"/>
          <w:sz w:val="24"/>
          <w:szCs w:val="24"/>
        </w:rPr>
        <w:t xml:space="preserve"> </w:t>
      </w:r>
      <w:r>
        <w:rPr>
          <w:rFonts w:ascii="ArialMT" w:hAnsi="ArialMT" w:cs="ArialMT"/>
          <w:color w:val="000000"/>
          <w:sz w:val="24"/>
          <w:szCs w:val="24"/>
        </w:rPr>
        <w:t>department and its leaders/faculty members so as to respect their roles in this</w:t>
      </w:r>
      <w:r w:rsidR="00D96FFF">
        <w:rPr>
          <w:rFonts w:ascii="ArialMT" w:hAnsi="ArialMT" w:cs="ArialMT"/>
          <w:color w:val="000000"/>
          <w:sz w:val="24"/>
          <w:szCs w:val="24"/>
        </w:rPr>
        <w:t xml:space="preserve"> </w:t>
      </w:r>
      <w:r>
        <w:rPr>
          <w:rFonts w:ascii="ArialMT" w:hAnsi="ArialMT" w:cs="ArialMT"/>
          <w:color w:val="000000"/>
          <w:sz w:val="24"/>
          <w:szCs w:val="24"/>
        </w:rPr>
        <w:t>curricular area. (The assumption is that if they constitute Native American</w:t>
      </w:r>
      <w:r w:rsidR="00D96FFF">
        <w:rPr>
          <w:rFonts w:ascii="ArialMT" w:hAnsi="ArialMT" w:cs="ArialMT"/>
          <w:color w:val="000000"/>
          <w:sz w:val="24"/>
          <w:szCs w:val="24"/>
        </w:rPr>
        <w:t xml:space="preserve"> </w:t>
      </w:r>
      <w:r>
        <w:rPr>
          <w:rFonts w:ascii="ArialMT" w:hAnsi="ArialMT" w:cs="ArialMT"/>
          <w:color w:val="000000"/>
          <w:sz w:val="24"/>
          <w:szCs w:val="24"/>
        </w:rPr>
        <w:t>Studies, that their voice is instrumental in these curricular decisions; Academic</w:t>
      </w:r>
      <w:r w:rsidR="00D96FFF">
        <w:rPr>
          <w:rFonts w:ascii="ArialMT" w:hAnsi="ArialMT" w:cs="ArialMT"/>
          <w:color w:val="000000"/>
          <w:sz w:val="24"/>
          <w:szCs w:val="24"/>
        </w:rPr>
        <w:t xml:space="preserve"> </w:t>
      </w:r>
      <w:r>
        <w:rPr>
          <w:rFonts w:ascii="ArialMT" w:hAnsi="ArialMT" w:cs="ArialMT"/>
          <w:color w:val="000000"/>
          <w:sz w:val="24"/>
          <w:szCs w:val="24"/>
        </w:rPr>
        <w:t>leadership will need to be strong here.) However, at the same time, there is</w:t>
      </w:r>
      <w:r w:rsidR="00D96FFF">
        <w:rPr>
          <w:rFonts w:ascii="ArialMT" w:hAnsi="ArialMT" w:cs="ArialMT"/>
          <w:color w:val="000000"/>
          <w:sz w:val="24"/>
          <w:szCs w:val="24"/>
        </w:rPr>
        <w:t xml:space="preserve"> </w:t>
      </w:r>
      <w:r>
        <w:rPr>
          <w:rFonts w:ascii="ArialMT" w:hAnsi="ArialMT" w:cs="ArialMT"/>
          <w:color w:val="000000"/>
          <w:sz w:val="24"/>
          <w:szCs w:val="24"/>
        </w:rPr>
        <w:t>great potential for collaboration and consultation with other departments in that</w:t>
      </w:r>
      <w:r w:rsidR="00D96FFF">
        <w:rPr>
          <w:rFonts w:ascii="ArialMT" w:hAnsi="ArialMT" w:cs="ArialMT"/>
          <w:color w:val="000000"/>
          <w:sz w:val="24"/>
          <w:szCs w:val="24"/>
        </w:rPr>
        <w:t xml:space="preserve"> </w:t>
      </w:r>
      <w:r>
        <w:rPr>
          <w:rFonts w:ascii="ArialMT" w:hAnsi="ArialMT" w:cs="ArialMT"/>
          <w:color w:val="000000"/>
          <w:sz w:val="24"/>
          <w:szCs w:val="24"/>
        </w:rPr>
        <w:t>CSU San Marcos stands to offer the best Native American Studies courses in</w:t>
      </w:r>
      <w:r w:rsidR="00D96FFF">
        <w:rPr>
          <w:rFonts w:ascii="ArialMT" w:hAnsi="ArialMT" w:cs="ArialMT"/>
          <w:color w:val="000000"/>
          <w:sz w:val="24"/>
          <w:szCs w:val="24"/>
        </w:rPr>
        <w:t xml:space="preserve"> </w:t>
      </w:r>
      <w:r>
        <w:rPr>
          <w:rFonts w:ascii="ArialMT" w:hAnsi="ArialMT" w:cs="ArialMT"/>
          <w:color w:val="000000"/>
          <w:sz w:val="24"/>
          <w:szCs w:val="24"/>
        </w:rPr>
        <w:t xml:space="preserve">the entire CSU system. As such, </w:t>
      </w:r>
      <w:proofErr w:type="gramStart"/>
      <w:r>
        <w:rPr>
          <w:rFonts w:ascii="ArialMT" w:hAnsi="ArialMT" w:cs="ArialMT"/>
          <w:color w:val="000000"/>
          <w:sz w:val="24"/>
          <w:szCs w:val="24"/>
        </w:rPr>
        <w:t>conversations around collaborations and</w:t>
      </w:r>
      <w:r w:rsidR="00D96FFF">
        <w:rPr>
          <w:rFonts w:ascii="ArialMT" w:hAnsi="ArialMT" w:cs="ArialMT"/>
          <w:color w:val="000000"/>
          <w:sz w:val="24"/>
          <w:szCs w:val="24"/>
        </w:rPr>
        <w:t xml:space="preserve"> </w:t>
      </w:r>
      <w:r>
        <w:rPr>
          <w:rFonts w:ascii="ArialMT" w:hAnsi="ArialMT" w:cs="ArialMT"/>
          <w:color w:val="000000"/>
          <w:sz w:val="24"/>
          <w:szCs w:val="24"/>
        </w:rPr>
        <w:t>respectful ways to create</w:t>
      </w:r>
      <w:r w:rsidR="00D96FFF">
        <w:rPr>
          <w:rFonts w:ascii="ArialMT" w:hAnsi="ArialMT" w:cs="ArialMT"/>
          <w:color w:val="000000"/>
          <w:sz w:val="24"/>
          <w:szCs w:val="24"/>
        </w:rPr>
        <w:t xml:space="preserve"> </w:t>
      </w:r>
      <w:r>
        <w:rPr>
          <w:rFonts w:ascii="ArialMT" w:hAnsi="ArialMT" w:cs="ArialMT"/>
          <w:color w:val="000000"/>
          <w:sz w:val="24"/>
          <w:szCs w:val="24"/>
        </w:rPr>
        <w:t>cross-listed courses is</w:t>
      </w:r>
      <w:proofErr w:type="gramEnd"/>
      <w:r>
        <w:rPr>
          <w:rFonts w:ascii="ArialMT" w:hAnsi="ArialMT" w:cs="ArialMT"/>
          <w:color w:val="000000"/>
          <w:sz w:val="24"/>
          <w:szCs w:val="24"/>
        </w:rPr>
        <w:t xml:space="preserve"> needed. It is important to state</w:t>
      </w:r>
      <w:r w:rsidR="00D96FFF">
        <w:rPr>
          <w:rFonts w:ascii="ArialMT" w:hAnsi="ArialMT" w:cs="ArialMT"/>
          <w:color w:val="000000"/>
          <w:sz w:val="24"/>
          <w:szCs w:val="24"/>
        </w:rPr>
        <w:t xml:space="preserve"> </w:t>
      </w:r>
      <w:r>
        <w:rPr>
          <w:rFonts w:ascii="ArialMT" w:hAnsi="ArialMT" w:cs="ArialMT"/>
          <w:color w:val="000000"/>
          <w:sz w:val="24"/>
          <w:szCs w:val="24"/>
        </w:rPr>
        <w:t>that just because a department can offer a cross-listed course in Native</w:t>
      </w:r>
      <w:r w:rsidR="00D96FFF">
        <w:rPr>
          <w:rFonts w:ascii="ArialMT" w:hAnsi="ArialMT" w:cs="ArialMT"/>
          <w:color w:val="000000"/>
          <w:sz w:val="24"/>
          <w:szCs w:val="24"/>
        </w:rPr>
        <w:t xml:space="preserve"> </w:t>
      </w:r>
      <w:r>
        <w:rPr>
          <w:rFonts w:ascii="ArialMT" w:hAnsi="ArialMT" w:cs="ArialMT"/>
          <w:color w:val="000000"/>
          <w:sz w:val="24"/>
          <w:szCs w:val="24"/>
        </w:rPr>
        <w:t>American Studies does not necessarily mean it should or can. Conversations</w:t>
      </w:r>
      <w:r w:rsidR="00D96FFF">
        <w:rPr>
          <w:rFonts w:ascii="ArialMT" w:hAnsi="ArialMT" w:cs="ArialMT"/>
          <w:color w:val="000000"/>
          <w:sz w:val="24"/>
          <w:szCs w:val="24"/>
        </w:rPr>
        <w:t xml:space="preserve"> </w:t>
      </w:r>
      <w:r>
        <w:rPr>
          <w:rFonts w:ascii="ArialMT" w:hAnsi="ArialMT" w:cs="ArialMT"/>
          <w:color w:val="000000"/>
          <w:sz w:val="24"/>
          <w:szCs w:val="24"/>
        </w:rPr>
        <w:t>about academic expertise, inclusion of various key perspectives, course</w:t>
      </w:r>
      <w:r w:rsidR="00D96FFF">
        <w:rPr>
          <w:rFonts w:ascii="ArialMT" w:hAnsi="ArialMT" w:cs="ArialMT"/>
          <w:color w:val="000000"/>
          <w:sz w:val="24"/>
          <w:szCs w:val="24"/>
        </w:rPr>
        <w:t xml:space="preserve"> </w:t>
      </w:r>
      <w:r>
        <w:rPr>
          <w:rFonts w:ascii="ArialMT" w:hAnsi="ArialMT" w:cs="ArialMT"/>
          <w:color w:val="000000"/>
          <w:sz w:val="24"/>
          <w:szCs w:val="24"/>
        </w:rPr>
        <w:t>readings, and collaboration with the Native American Studies department are</w:t>
      </w:r>
      <w:r w:rsidR="00D96FFF">
        <w:rPr>
          <w:rFonts w:ascii="ArialMT" w:hAnsi="ArialMT" w:cs="ArialMT"/>
          <w:color w:val="000000"/>
          <w:sz w:val="24"/>
          <w:szCs w:val="24"/>
        </w:rPr>
        <w:t xml:space="preserve"> </w:t>
      </w:r>
      <w:r>
        <w:rPr>
          <w:rFonts w:ascii="ArialMT" w:hAnsi="ArialMT" w:cs="ArialMT"/>
          <w:color w:val="000000"/>
          <w:sz w:val="24"/>
          <w:szCs w:val="24"/>
        </w:rPr>
        <w:t>ALL essential. An outside Native American Studies faculty colleague who is</w:t>
      </w:r>
      <w:r w:rsidR="00D96FFF">
        <w:rPr>
          <w:rFonts w:ascii="ArialMT" w:hAnsi="ArialMT" w:cs="ArialMT"/>
          <w:color w:val="000000"/>
          <w:sz w:val="24"/>
          <w:szCs w:val="24"/>
        </w:rPr>
        <w:t xml:space="preserve"> </w:t>
      </w:r>
      <w:r>
        <w:rPr>
          <w:rFonts w:ascii="ArialMT" w:hAnsi="ArialMT" w:cs="ArialMT"/>
          <w:color w:val="000000"/>
          <w:sz w:val="24"/>
          <w:szCs w:val="24"/>
        </w:rPr>
        <w:t xml:space="preserve">experienced in this area (in a specific Native American </w:t>
      </w:r>
      <w:r>
        <w:rPr>
          <w:rFonts w:ascii="ArialMT" w:hAnsi="ArialMT" w:cs="ArialMT"/>
          <w:color w:val="000000"/>
          <w:sz w:val="24"/>
          <w:szCs w:val="24"/>
        </w:rPr>
        <w:lastRenderedPageBreak/>
        <w:t>Studies program and</w:t>
      </w:r>
      <w:r w:rsidR="00D96FFF">
        <w:rPr>
          <w:rFonts w:ascii="ArialMT" w:hAnsi="ArialMT" w:cs="ArialMT"/>
          <w:color w:val="000000"/>
          <w:sz w:val="24"/>
          <w:szCs w:val="24"/>
        </w:rPr>
        <w:t xml:space="preserve"> </w:t>
      </w:r>
      <w:r>
        <w:rPr>
          <w:rFonts w:ascii="ArialMT" w:hAnsi="ArialMT" w:cs="ArialMT"/>
          <w:color w:val="000000"/>
          <w:sz w:val="24"/>
          <w:szCs w:val="24"/>
        </w:rPr>
        <w:t>working across many departments and divisions) may be needed to help</w:t>
      </w:r>
      <w:r w:rsidR="00D96FFF">
        <w:rPr>
          <w:rFonts w:ascii="ArialMT" w:hAnsi="ArialMT" w:cs="ArialMT"/>
          <w:color w:val="000000"/>
          <w:sz w:val="24"/>
          <w:szCs w:val="24"/>
        </w:rPr>
        <w:t xml:space="preserve"> </w:t>
      </w:r>
      <w:r>
        <w:rPr>
          <w:rFonts w:ascii="ArialMT" w:hAnsi="ArialMT" w:cs="ArialMT"/>
          <w:color w:val="000000"/>
          <w:sz w:val="24"/>
          <w:szCs w:val="24"/>
        </w:rPr>
        <w:t>navigate this further.</w:t>
      </w:r>
      <w:r w:rsidR="00D96FFF">
        <w:rPr>
          <w:rFonts w:ascii="ArialMT" w:hAnsi="ArialMT" w:cs="ArialMT"/>
          <w:color w:val="000000"/>
          <w:sz w:val="24"/>
          <w:szCs w:val="24"/>
        </w:rPr>
        <w:t xml:space="preserve"> </w:t>
      </w:r>
    </w:p>
    <w:p w:rsidR="00D96FFF" w:rsidRPr="00A63266" w:rsidRDefault="006D7360" w:rsidP="00A63266">
      <w:pPr>
        <w:pStyle w:val="ListParagraph"/>
        <w:numPr>
          <w:ilvl w:val="0"/>
          <w:numId w:val="5"/>
        </w:numPr>
        <w:ind w:left="360"/>
        <w:contextualSpacing w:val="0"/>
        <w:rPr>
          <w:rFonts w:ascii="ArialMT" w:hAnsi="ArialMT" w:cs="ArialMT"/>
          <w:color w:val="000000"/>
          <w:sz w:val="24"/>
          <w:szCs w:val="24"/>
        </w:rPr>
      </w:pPr>
      <w:r w:rsidRPr="00A63266">
        <w:rPr>
          <w:rFonts w:ascii="Arial-BoldMT" w:hAnsi="Arial-BoldMT" w:cs="Arial-BoldMT"/>
          <w:b/>
          <w:bCs/>
          <w:color w:val="000000"/>
          <w:sz w:val="24"/>
          <w:szCs w:val="24"/>
        </w:rPr>
        <w:t>Recommendation #</w:t>
      </w:r>
      <w:r w:rsidR="009F12F3" w:rsidRPr="00CB7560">
        <w:rPr>
          <w:rFonts w:ascii="Arial-BoldMT" w:hAnsi="Arial-BoldMT" w:cs="Arial-BoldMT"/>
          <w:b/>
          <w:bCs/>
          <w:sz w:val="24"/>
          <w:szCs w:val="24"/>
        </w:rPr>
        <w:t>1.4</w:t>
      </w:r>
      <w:r w:rsidRPr="00CB7560">
        <w:rPr>
          <w:rFonts w:ascii="Arial-BoldMT" w:hAnsi="Arial-BoldMT" w:cs="Arial-BoldMT"/>
          <w:b/>
          <w:bCs/>
          <w:sz w:val="24"/>
          <w:szCs w:val="24"/>
        </w:rPr>
        <w:t xml:space="preserve">: </w:t>
      </w:r>
      <w:r w:rsidRPr="00A63266">
        <w:rPr>
          <w:rFonts w:ascii="Arial-BoldMT" w:hAnsi="Arial-BoldMT" w:cs="Arial-BoldMT"/>
          <w:b/>
          <w:bCs/>
          <w:color w:val="000000"/>
          <w:sz w:val="24"/>
          <w:szCs w:val="24"/>
        </w:rPr>
        <w:t>CSU San Marcos Needs To Implement Semester Town</w:t>
      </w:r>
      <w:r w:rsidR="00D96FFF" w:rsidRPr="00A63266">
        <w:rPr>
          <w:rFonts w:ascii="Arial-BoldMT" w:hAnsi="Arial-BoldMT" w:cs="Arial-BoldMT"/>
          <w:b/>
          <w:bCs/>
          <w:color w:val="000000"/>
          <w:sz w:val="24"/>
          <w:szCs w:val="24"/>
        </w:rPr>
        <w:t xml:space="preserve"> </w:t>
      </w:r>
      <w:r w:rsidRPr="00A63266">
        <w:rPr>
          <w:rFonts w:ascii="Arial-BoldMT" w:hAnsi="Arial-BoldMT" w:cs="Arial-BoldMT"/>
          <w:b/>
          <w:bCs/>
          <w:color w:val="000000"/>
          <w:sz w:val="24"/>
          <w:szCs w:val="24"/>
        </w:rPr>
        <w:t xml:space="preserve">Hall Forums/Dialogues Around Diversity Questions/Areas: </w:t>
      </w:r>
      <w:r w:rsidRPr="00A63266">
        <w:rPr>
          <w:rFonts w:ascii="ArialMT" w:hAnsi="ArialMT" w:cs="ArialMT"/>
          <w:color w:val="000000"/>
          <w:sz w:val="24"/>
          <w:szCs w:val="24"/>
        </w:rPr>
        <w:t>CSU San Marcos</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should hold ongoing town hall forums/campus dialogue sessions around diversity area</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or issues and these sessions should be facilitated by a trained outside expert in</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dialogue facilitation who can help connect and embrace various perspectives and</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vantage points. We recommend this because several campus members argue that</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they are not ALLOWED to articulate their views and there seem to be limited campus</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wide conversations about diversity and its complexities (the advantages,</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disadvantages, dilemmas, tensions, contradictions). As it stands now, there is a</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perception that only some perspectives are allowed to be articulated. Each town hall</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forum therefore can broach a complex but crucial question or issue for CSU San</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Marcos such as: What Is Our Responsibility at CSU San Marcos In Exposing Our</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Campus Members on a Full Range of Diverse Perspectives Given the Surrounding</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Region? How Do Specific Identity Rights Create Dilemmas For Each Other -</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Transgender &amp; Women’s Rights, URM &amp; Of Color Designations? These forums can</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be practical regarding a CSUSM issue or tension and or something related to a larger</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issue in the nation (The Complexities of the “Black Lives Matter” Discourse). Such</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Town Hall forum can contribute to the intellectual and learning engagement around</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diversity. These even can be connected to courses, student learning objectives,</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assignments, and the co-curricular plan by Student Affairs.</w:t>
      </w:r>
      <w:r w:rsidR="00D96FFF" w:rsidRPr="00A63266">
        <w:rPr>
          <w:rFonts w:ascii="ArialMT" w:hAnsi="ArialMT" w:cs="ArialMT"/>
          <w:color w:val="000000"/>
          <w:sz w:val="24"/>
          <w:szCs w:val="24"/>
        </w:rPr>
        <w:t xml:space="preserve"> </w:t>
      </w:r>
    </w:p>
    <w:p w:rsidR="00AD73E0" w:rsidRPr="00AC3CF9" w:rsidRDefault="006D7360" w:rsidP="00A63266">
      <w:pPr>
        <w:pStyle w:val="ListParagraph"/>
        <w:numPr>
          <w:ilvl w:val="0"/>
          <w:numId w:val="5"/>
        </w:numPr>
        <w:ind w:left="360"/>
        <w:contextualSpacing w:val="0"/>
        <w:rPr>
          <w:rFonts w:ascii="ArialMT" w:hAnsi="ArialMT" w:cs="ArialMT"/>
          <w:color w:val="000000"/>
          <w:sz w:val="24"/>
          <w:szCs w:val="24"/>
          <w:highlight w:val="yellow"/>
        </w:rPr>
      </w:pPr>
      <w:r w:rsidRPr="00A63266">
        <w:rPr>
          <w:rFonts w:ascii="Arial-BoldMT" w:hAnsi="Arial-BoldMT" w:cs="Arial-BoldMT"/>
          <w:b/>
          <w:bCs/>
          <w:color w:val="000000"/>
          <w:sz w:val="24"/>
          <w:szCs w:val="24"/>
        </w:rPr>
        <w:t>Recommendation #</w:t>
      </w:r>
      <w:r w:rsidR="009F12F3" w:rsidRPr="00CB7560">
        <w:rPr>
          <w:rFonts w:ascii="Arial-BoldMT" w:hAnsi="Arial-BoldMT" w:cs="Arial-BoldMT"/>
          <w:b/>
          <w:bCs/>
          <w:sz w:val="24"/>
          <w:szCs w:val="24"/>
        </w:rPr>
        <w:t>1.5 (connects to 1.12)</w:t>
      </w:r>
      <w:r w:rsidRPr="00CB7560">
        <w:rPr>
          <w:rFonts w:ascii="Arial-BoldMT" w:hAnsi="Arial-BoldMT" w:cs="Arial-BoldMT"/>
          <w:b/>
          <w:bCs/>
          <w:sz w:val="24"/>
          <w:szCs w:val="24"/>
        </w:rPr>
        <w:t xml:space="preserve">: </w:t>
      </w:r>
      <w:r w:rsidRPr="00A63266">
        <w:rPr>
          <w:rFonts w:ascii="Arial-BoldMT" w:hAnsi="Arial-BoldMT" w:cs="Arial-BoldMT"/>
          <w:b/>
          <w:bCs/>
          <w:color w:val="000000"/>
          <w:sz w:val="24"/>
          <w:szCs w:val="24"/>
        </w:rPr>
        <w:t>CSU San Marcos Needs To Encourage and Resource</w:t>
      </w:r>
      <w:r w:rsidR="00D96FFF" w:rsidRPr="00A63266">
        <w:rPr>
          <w:rFonts w:ascii="Arial-BoldMT" w:hAnsi="Arial-BoldMT" w:cs="Arial-BoldMT"/>
          <w:b/>
          <w:bCs/>
          <w:color w:val="000000"/>
          <w:sz w:val="24"/>
          <w:szCs w:val="24"/>
        </w:rPr>
        <w:t xml:space="preserve"> </w:t>
      </w:r>
      <w:r w:rsidRPr="00A63266">
        <w:rPr>
          <w:rFonts w:ascii="Arial-BoldMT" w:hAnsi="Arial-BoldMT" w:cs="Arial-BoldMT"/>
          <w:b/>
          <w:bCs/>
          <w:color w:val="000000"/>
          <w:sz w:val="24"/>
          <w:szCs w:val="24"/>
        </w:rPr>
        <w:t>More Collaborations Across Academic Affairs and Student Affairs as well as</w:t>
      </w:r>
      <w:r w:rsidR="00D96FFF" w:rsidRPr="00A63266">
        <w:rPr>
          <w:rFonts w:ascii="Arial-BoldMT" w:hAnsi="Arial-BoldMT" w:cs="Arial-BoldMT"/>
          <w:b/>
          <w:bCs/>
          <w:color w:val="000000"/>
          <w:sz w:val="24"/>
          <w:szCs w:val="24"/>
        </w:rPr>
        <w:t xml:space="preserve"> </w:t>
      </w:r>
      <w:r w:rsidRPr="00A63266">
        <w:rPr>
          <w:rFonts w:ascii="Arial-BoldMT" w:hAnsi="Arial-BoldMT" w:cs="Arial-BoldMT"/>
          <w:b/>
          <w:bCs/>
          <w:color w:val="000000"/>
          <w:sz w:val="24"/>
          <w:szCs w:val="24"/>
        </w:rPr>
        <w:t xml:space="preserve">Across All Divisions (As Deemed Suitable). </w:t>
      </w:r>
      <w:r w:rsidRPr="00A63266">
        <w:rPr>
          <w:rFonts w:ascii="ArialMT" w:hAnsi="ArialMT" w:cs="ArialMT"/>
          <w:color w:val="000000"/>
          <w:sz w:val="24"/>
          <w:szCs w:val="24"/>
        </w:rPr>
        <w:t xml:space="preserve">There were </w:t>
      </w:r>
      <w:proofErr w:type="gramStart"/>
      <w:r w:rsidRPr="00A63266">
        <w:rPr>
          <w:rFonts w:ascii="ArialMT" w:hAnsi="ArialMT" w:cs="ArialMT"/>
          <w:color w:val="000000"/>
          <w:sz w:val="24"/>
          <w:szCs w:val="24"/>
        </w:rPr>
        <w:t>many collaborations</w:t>
      </w:r>
      <w:proofErr w:type="gramEnd"/>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between campus divisions on issues of diversity (although it appears that campus</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divisions and offices work in alignment on university-wide diversity efforts). The</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aforementioned diversity organizational approach/strategy will help to actively facilitate</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and sediment these connections and linkages across campus. For example, more</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productive collaborations can occur between Academic Affairs and Student Affairs in</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terms of diversity engagement, diversity/intercultural leadership, global citizenship,</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and coalition building through curricular pathways, co-curricular and beyond the</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classroom activities and participation by California State University San Marcos</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students. A “diversity engagement bundle” can be shaped through these</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collaborations that incorporate specific curricular pathways (on the academic side)</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with concrete/demonstrative activities and roles (on the Student Affairs side). This</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type of integrated model could involve events, student organizations, peer roles, and</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course work as well as shared learning rubrics to gauge student performance and</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achievement on diversity and engagement scales. In a type of Diversity Passport</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lastRenderedPageBreak/>
        <w:t>program, events could be assigned to specific courses and their embedded student</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learning objectives and then its impact or learning about diversity could be linked to an</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assignment. In this way, Academic Affairs and Student Affairs could powerfully</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connect the curricular, cognitive, co-curricular, and experiential sides of student</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 xml:space="preserve">learning in diversity education at the university. </w:t>
      </w:r>
      <w:r w:rsidRPr="00AC3CF9">
        <w:rPr>
          <w:rFonts w:ascii="ArialMT" w:hAnsi="ArialMT" w:cs="ArialMT"/>
          <w:color w:val="000000"/>
          <w:sz w:val="24"/>
          <w:szCs w:val="24"/>
          <w:highlight w:val="yellow"/>
        </w:rPr>
        <w:t>Our firm would love for your campus</w:t>
      </w:r>
      <w:r w:rsidR="00D96FFF" w:rsidRPr="00AC3CF9">
        <w:rPr>
          <w:rFonts w:ascii="ArialMT" w:hAnsi="ArialMT" w:cs="ArialMT"/>
          <w:color w:val="000000"/>
          <w:sz w:val="24"/>
          <w:szCs w:val="24"/>
          <w:highlight w:val="yellow"/>
        </w:rPr>
        <w:t xml:space="preserve"> </w:t>
      </w:r>
      <w:r w:rsidRPr="00AC3CF9">
        <w:rPr>
          <w:rFonts w:ascii="ArialMT" w:hAnsi="ArialMT" w:cs="ArialMT"/>
          <w:color w:val="000000"/>
          <w:sz w:val="24"/>
          <w:szCs w:val="24"/>
          <w:highlight w:val="yellow"/>
        </w:rPr>
        <w:t>to use our DELTA (Diversity Engagement Learning Taxonomy Assessment Scale) to</w:t>
      </w:r>
      <w:r w:rsidR="00D96FFF" w:rsidRPr="00AC3CF9">
        <w:rPr>
          <w:rFonts w:ascii="ArialMT" w:hAnsi="ArialMT" w:cs="ArialMT"/>
          <w:color w:val="000000"/>
          <w:sz w:val="24"/>
          <w:szCs w:val="24"/>
          <w:highlight w:val="yellow"/>
        </w:rPr>
        <w:t xml:space="preserve"> </w:t>
      </w:r>
      <w:r w:rsidRPr="00AC3CF9">
        <w:rPr>
          <w:rFonts w:ascii="ArialMT" w:hAnsi="ArialMT" w:cs="ArialMT"/>
          <w:color w:val="000000"/>
          <w:sz w:val="24"/>
          <w:szCs w:val="24"/>
          <w:highlight w:val="yellow"/>
        </w:rPr>
        <w:t xml:space="preserve">help in this possible endeavor. (Dr. </w:t>
      </w:r>
      <w:proofErr w:type="spellStart"/>
      <w:r w:rsidRPr="00AC3CF9">
        <w:rPr>
          <w:rFonts w:ascii="ArialMT" w:hAnsi="ArialMT" w:cs="ArialMT"/>
          <w:color w:val="000000"/>
          <w:sz w:val="24"/>
          <w:szCs w:val="24"/>
          <w:highlight w:val="yellow"/>
        </w:rPr>
        <w:t>Halualani</w:t>
      </w:r>
      <w:proofErr w:type="spellEnd"/>
      <w:r w:rsidRPr="00AC3CF9">
        <w:rPr>
          <w:rFonts w:ascii="ArialMT" w:hAnsi="ArialMT" w:cs="ArialMT"/>
          <w:color w:val="000000"/>
          <w:sz w:val="24"/>
          <w:szCs w:val="24"/>
          <w:highlight w:val="yellow"/>
        </w:rPr>
        <w:t xml:space="preserve"> has more information for how to</w:t>
      </w:r>
      <w:r w:rsidR="00D96FFF" w:rsidRPr="00AC3CF9">
        <w:rPr>
          <w:rFonts w:ascii="ArialMT" w:hAnsi="ArialMT" w:cs="ArialMT"/>
          <w:color w:val="000000"/>
          <w:sz w:val="24"/>
          <w:szCs w:val="24"/>
          <w:highlight w:val="yellow"/>
        </w:rPr>
        <w:t xml:space="preserve"> </w:t>
      </w:r>
      <w:r w:rsidRPr="00AC3CF9">
        <w:rPr>
          <w:rFonts w:ascii="ArialMT" w:hAnsi="ArialMT" w:cs="ArialMT"/>
          <w:color w:val="000000"/>
          <w:sz w:val="24"/>
          <w:szCs w:val="24"/>
          <w:highlight w:val="yellow"/>
        </w:rPr>
        <w:t>implement this.)</w:t>
      </w:r>
      <w:r w:rsidR="00AD73E0" w:rsidRPr="00AC3CF9">
        <w:rPr>
          <w:rFonts w:ascii="ArialMT" w:hAnsi="ArialMT" w:cs="ArialMT"/>
          <w:color w:val="000000"/>
          <w:sz w:val="24"/>
          <w:szCs w:val="24"/>
          <w:highlight w:val="yellow"/>
        </w:rPr>
        <w:t xml:space="preserve"> </w:t>
      </w:r>
    </w:p>
    <w:p w:rsidR="00310458" w:rsidRPr="00A63266" w:rsidRDefault="00310458" w:rsidP="00310458">
      <w:pPr>
        <w:pStyle w:val="ListParagraph"/>
        <w:numPr>
          <w:ilvl w:val="0"/>
          <w:numId w:val="5"/>
        </w:numPr>
        <w:ind w:left="360"/>
        <w:contextualSpacing w:val="0"/>
        <w:rPr>
          <w:rFonts w:ascii="ArialMT" w:hAnsi="ArialMT" w:cs="ArialMT"/>
          <w:color w:val="000000"/>
          <w:sz w:val="24"/>
          <w:szCs w:val="24"/>
        </w:rPr>
      </w:pPr>
      <w:r w:rsidRPr="00AC3CF9">
        <w:rPr>
          <w:rFonts w:ascii="Arial-BoldMT" w:hAnsi="Arial-BoldMT" w:cs="Arial-BoldMT"/>
          <w:b/>
          <w:bCs/>
          <w:color w:val="000000"/>
          <w:sz w:val="24"/>
          <w:szCs w:val="24"/>
          <w:highlight w:val="yellow"/>
        </w:rPr>
        <w:t>Recommendation #</w:t>
      </w:r>
      <w:r w:rsidR="00CB7560" w:rsidRPr="00AC3CF9">
        <w:rPr>
          <w:rFonts w:ascii="Arial-BoldMT" w:hAnsi="Arial-BoldMT" w:cs="Arial-BoldMT"/>
          <w:b/>
          <w:bCs/>
          <w:sz w:val="24"/>
          <w:szCs w:val="24"/>
          <w:highlight w:val="yellow"/>
        </w:rPr>
        <w:t>1.6</w:t>
      </w:r>
      <w:r w:rsidRPr="00AC3CF9">
        <w:rPr>
          <w:rFonts w:ascii="Arial-BoldMT" w:hAnsi="Arial-BoldMT" w:cs="Arial-BoldMT"/>
          <w:b/>
          <w:bCs/>
          <w:sz w:val="24"/>
          <w:szCs w:val="24"/>
          <w:highlight w:val="yellow"/>
        </w:rPr>
        <w:t xml:space="preserve">: </w:t>
      </w:r>
      <w:r w:rsidRPr="00AC3CF9">
        <w:rPr>
          <w:rFonts w:ascii="Arial-BoldMT" w:hAnsi="Arial-BoldMT" w:cs="Arial-BoldMT"/>
          <w:b/>
          <w:bCs/>
          <w:color w:val="000000"/>
          <w:sz w:val="24"/>
          <w:szCs w:val="24"/>
          <w:highlight w:val="yellow"/>
        </w:rPr>
        <w:t>A major diversity assessment effort needs to be undertaken by California State University San Marcos</w:t>
      </w:r>
      <w:r w:rsidRPr="00A63266">
        <w:rPr>
          <w:rFonts w:ascii="Arial-BoldMT" w:hAnsi="Arial-BoldMT" w:cs="Arial-BoldMT"/>
          <w:b/>
          <w:bCs/>
          <w:color w:val="000000"/>
          <w:sz w:val="24"/>
          <w:szCs w:val="24"/>
        </w:rPr>
        <w:t xml:space="preserve">. </w:t>
      </w:r>
      <w:r w:rsidRPr="00A63266">
        <w:rPr>
          <w:rFonts w:ascii="ArialMT" w:hAnsi="ArialMT" w:cs="ArialMT"/>
          <w:color w:val="000000"/>
          <w:sz w:val="24"/>
          <w:szCs w:val="24"/>
        </w:rPr>
        <w:t xml:space="preserve">Because we locate your campus in a 2nd order phase, the next phase involves examining all current diversity efforts in terms of the kind of impact that is being made and the university’s decision to continue with such efforts. </w:t>
      </w:r>
      <w:r w:rsidRPr="00AC3CF9">
        <w:rPr>
          <w:rFonts w:ascii="ArialMT" w:hAnsi="ArialMT" w:cs="ArialMT"/>
          <w:color w:val="000000"/>
          <w:sz w:val="24"/>
          <w:szCs w:val="24"/>
          <w:highlight w:val="yellow"/>
        </w:rPr>
        <w:t xml:space="preserve">Thus, a systematic, university-wide </w:t>
      </w:r>
      <w:bookmarkStart w:id="0" w:name="_GoBack"/>
      <w:r w:rsidRPr="00AC3CF9">
        <w:rPr>
          <w:rFonts w:ascii="ArialMT" w:hAnsi="ArialMT" w:cs="ArialMT"/>
          <w:color w:val="000000"/>
          <w:sz w:val="24"/>
          <w:szCs w:val="24"/>
          <w:highlight w:val="yellow"/>
        </w:rPr>
        <w:t>assessment</w:t>
      </w:r>
      <w:bookmarkEnd w:id="0"/>
      <w:r w:rsidRPr="00AC3CF9">
        <w:rPr>
          <w:rFonts w:ascii="ArialMT" w:hAnsi="ArialMT" w:cs="ArialMT"/>
          <w:color w:val="000000"/>
          <w:sz w:val="24"/>
          <w:szCs w:val="24"/>
          <w:highlight w:val="yellow"/>
        </w:rPr>
        <w:t xml:space="preserve"> protocol should be adopted in terms of specific metrics, milestones, indicators, and data collection schedules on key diversity-related goals and objectives (perhaps those from a future diversity master plan). Key leaders and participants (faculty, staff, administrators) may benefit from assessment training in terms of how to design data collection mechanisms and evaluate progress on diversity-based outcomes.</w:t>
      </w:r>
      <w:r w:rsidRPr="00A63266">
        <w:rPr>
          <w:rFonts w:ascii="ArialMT" w:hAnsi="ArialMT" w:cs="ArialMT"/>
          <w:color w:val="000000"/>
          <w:sz w:val="24"/>
          <w:szCs w:val="24"/>
        </w:rPr>
        <w:t xml:space="preserve"> Moreover, all 2nd and 3rd order efforts as outlined by our mappings, should be examined to gauge the potential for 4th order transformation. (Dr. </w:t>
      </w:r>
      <w:proofErr w:type="spellStart"/>
      <w:r w:rsidRPr="00A63266">
        <w:rPr>
          <w:rFonts w:ascii="ArialMT" w:hAnsi="ArialMT" w:cs="ArialMT"/>
          <w:color w:val="000000"/>
          <w:sz w:val="24"/>
          <w:szCs w:val="24"/>
        </w:rPr>
        <w:t>Halualani</w:t>
      </w:r>
      <w:proofErr w:type="spellEnd"/>
      <w:r w:rsidRPr="00A63266">
        <w:rPr>
          <w:rFonts w:ascii="ArialMT" w:hAnsi="ArialMT" w:cs="ArialMT"/>
          <w:color w:val="000000"/>
          <w:sz w:val="24"/>
          <w:szCs w:val="24"/>
        </w:rPr>
        <w:t xml:space="preserve"> has outlined some ideas to share with you.) </w:t>
      </w:r>
    </w:p>
    <w:p w:rsidR="00310458" w:rsidRPr="00A63266" w:rsidRDefault="00310458" w:rsidP="00310458">
      <w:pPr>
        <w:pStyle w:val="ListParagraph"/>
        <w:numPr>
          <w:ilvl w:val="0"/>
          <w:numId w:val="5"/>
        </w:numPr>
        <w:ind w:left="360"/>
        <w:contextualSpacing w:val="0"/>
        <w:rPr>
          <w:rFonts w:ascii="ArialMT" w:hAnsi="ArialMT" w:cs="ArialMT"/>
          <w:color w:val="000000"/>
          <w:sz w:val="24"/>
          <w:szCs w:val="24"/>
        </w:rPr>
      </w:pPr>
      <w:r w:rsidRPr="00A63266">
        <w:rPr>
          <w:rFonts w:ascii="Arial-BoldMT" w:hAnsi="Arial-BoldMT" w:cs="Arial-BoldMT"/>
          <w:b/>
          <w:bCs/>
          <w:color w:val="000000"/>
          <w:sz w:val="24"/>
          <w:szCs w:val="24"/>
        </w:rPr>
        <w:t>Recommendation #</w:t>
      </w:r>
      <w:r w:rsidRPr="00CB7560">
        <w:rPr>
          <w:rFonts w:ascii="Arial-BoldMT" w:hAnsi="Arial-BoldMT" w:cs="Arial-BoldMT"/>
          <w:b/>
          <w:bCs/>
          <w:sz w:val="24"/>
          <w:szCs w:val="24"/>
        </w:rPr>
        <w:t xml:space="preserve">1.7: </w:t>
      </w:r>
      <w:r w:rsidRPr="00A63266">
        <w:rPr>
          <w:rFonts w:ascii="Arial-BoldMT" w:hAnsi="Arial-BoldMT" w:cs="Arial-BoldMT"/>
          <w:b/>
          <w:bCs/>
          <w:color w:val="000000"/>
          <w:sz w:val="24"/>
          <w:szCs w:val="24"/>
        </w:rPr>
        <w:t xml:space="preserve">Resource &amp; Elevate the Faculty Staff Associations (Community Advisory Boards, Endowments, Grant Projects, They Lead Initiatives). </w:t>
      </w:r>
      <w:r w:rsidRPr="00A63266">
        <w:rPr>
          <w:rFonts w:ascii="ArialMT" w:hAnsi="ArialMT" w:cs="ArialMT"/>
          <w:color w:val="000000"/>
          <w:sz w:val="24"/>
          <w:szCs w:val="24"/>
        </w:rPr>
        <w:t xml:space="preserve">Our team was especially impressed with the activity and leadership level of the Faculty Staff Associations at CSUSM. We recommend that these associations be elevated and resourced even more to lead key diversity initiatives on campus. Perhaps, this could involve the following: professional development/ training of faculty and staff (which is already occurring but can be done to more individuals with more resources); the dissemination of grant funds via the Faculty Staff Associations to interested parties on campus who would like to work on projects that benefit the mission/goal of one or ALL of the Faculty; the connection of these associations to racial/ethnic/gender community boards for community support and project partnerships; the connection of these associations for community fundraising and endowment support; the connection of these associations for diversifying faculty and staff recruitment and retention activities. CSU San Marcos possesses the advantages of its size and the excellent experience and energy of fantastic Faculty Staff Association members that could make this recommendation quite powerful. There is so much potential here! </w:t>
      </w:r>
    </w:p>
    <w:p w:rsidR="00310458" w:rsidRPr="00294A98" w:rsidRDefault="00310458" w:rsidP="00310458">
      <w:pPr>
        <w:pStyle w:val="ListParagraph"/>
        <w:numPr>
          <w:ilvl w:val="0"/>
          <w:numId w:val="5"/>
        </w:numPr>
        <w:ind w:left="360"/>
        <w:contextualSpacing w:val="0"/>
        <w:rPr>
          <w:rFonts w:ascii="ArialMT" w:hAnsi="ArialMT" w:cs="ArialMT"/>
          <w:color w:val="000000"/>
          <w:sz w:val="24"/>
          <w:szCs w:val="24"/>
        </w:rPr>
      </w:pPr>
      <w:r w:rsidRPr="00294A98">
        <w:rPr>
          <w:rFonts w:ascii="Arial-BoldMT" w:hAnsi="Arial-BoldMT" w:cs="Arial-BoldMT"/>
          <w:b/>
          <w:bCs/>
          <w:color w:val="000000"/>
          <w:sz w:val="24"/>
          <w:szCs w:val="24"/>
        </w:rPr>
        <w:lastRenderedPageBreak/>
        <w:t>Recommendation #</w:t>
      </w:r>
      <w:r w:rsidRPr="00CB7560">
        <w:rPr>
          <w:rFonts w:ascii="Arial-BoldMT" w:hAnsi="Arial-BoldMT" w:cs="Arial-BoldMT"/>
          <w:b/>
          <w:bCs/>
          <w:sz w:val="24"/>
          <w:szCs w:val="24"/>
        </w:rPr>
        <w:t>1.8:</w:t>
      </w:r>
      <w:r w:rsidRPr="00294A98">
        <w:rPr>
          <w:rFonts w:ascii="Arial-BoldMT" w:hAnsi="Arial-BoldMT" w:cs="Arial-BoldMT"/>
          <w:b/>
          <w:bCs/>
          <w:color w:val="000000"/>
          <w:sz w:val="24"/>
          <w:szCs w:val="24"/>
        </w:rPr>
        <w:t xml:space="preserve"> Because CSUSM qualifies as a Hispanic-Serving Institution (HSI), one of your Diversity Master Plan goals should be to engage in alignment activities or appropriate actions that prioritize Hispanic student success and excellence. </w:t>
      </w:r>
      <w:r w:rsidRPr="00294A98">
        <w:rPr>
          <w:rFonts w:ascii="ArialMT" w:hAnsi="ArialMT" w:cs="ArialMT"/>
          <w:color w:val="000000"/>
          <w:sz w:val="24"/>
          <w:szCs w:val="24"/>
        </w:rPr>
        <w:t xml:space="preserve">More specifically, has CSUSM reflected on the extent to which its divisions and units are aligned on creating the most optimal conditions (fiscally, enrollment-wise, </w:t>
      </w:r>
      <w:proofErr w:type="spellStart"/>
      <w:r w:rsidRPr="00294A98">
        <w:rPr>
          <w:rFonts w:ascii="ArialMT" w:hAnsi="ArialMT" w:cs="ArialMT"/>
          <w:color w:val="000000"/>
          <w:sz w:val="24"/>
          <w:szCs w:val="24"/>
        </w:rPr>
        <w:t>curricularly</w:t>
      </w:r>
      <w:proofErr w:type="spellEnd"/>
      <w:r w:rsidRPr="00294A98">
        <w:rPr>
          <w:rFonts w:ascii="ArialMT" w:hAnsi="ArialMT" w:cs="ArialMT"/>
          <w:color w:val="000000"/>
          <w:sz w:val="24"/>
          <w:szCs w:val="24"/>
        </w:rPr>
        <w:t xml:space="preserve"> and co-</w:t>
      </w:r>
      <w:proofErr w:type="spellStart"/>
      <w:r w:rsidRPr="00294A98">
        <w:rPr>
          <w:rFonts w:ascii="ArialMT" w:hAnsi="ArialMT" w:cs="ArialMT"/>
          <w:color w:val="000000"/>
          <w:sz w:val="24"/>
          <w:szCs w:val="24"/>
        </w:rPr>
        <w:t>curricularly</w:t>
      </w:r>
      <w:proofErr w:type="spellEnd"/>
      <w:r w:rsidRPr="00294A98">
        <w:rPr>
          <w:rFonts w:ascii="ArialMT" w:hAnsi="ArialMT" w:cs="ArialMT"/>
          <w:color w:val="000000"/>
          <w:sz w:val="24"/>
          <w:szCs w:val="24"/>
        </w:rPr>
        <w:t xml:space="preserve">, faculty hires, staff hires, peer mentorship, leadership attention, community connections, alumni connections) for Hispanic student success. If CSUSM focuses in on diversity excellence, that momentum and alignment can also transfer to a Hispanic student success focus. But this will require explicit attention and resourcing towards this priority. </w:t>
      </w:r>
    </w:p>
    <w:p w:rsidR="00310458" w:rsidRPr="00294A98" w:rsidRDefault="00310458" w:rsidP="00310458">
      <w:pPr>
        <w:pStyle w:val="ListParagraph"/>
        <w:numPr>
          <w:ilvl w:val="0"/>
          <w:numId w:val="5"/>
        </w:numPr>
        <w:ind w:left="360"/>
        <w:contextualSpacing w:val="0"/>
        <w:rPr>
          <w:rFonts w:ascii="Arial-BoldMT" w:hAnsi="Arial-BoldMT" w:cs="Arial-BoldMT"/>
          <w:b/>
          <w:bCs/>
          <w:color w:val="000000"/>
          <w:sz w:val="24"/>
          <w:szCs w:val="24"/>
        </w:rPr>
      </w:pPr>
      <w:r w:rsidRPr="00294A98">
        <w:rPr>
          <w:rFonts w:ascii="Arial-BoldMT" w:hAnsi="Arial-BoldMT" w:cs="Arial-BoldMT"/>
          <w:b/>
          <w:bCs/>
          <w:color w:val="000000"/>
          <w:sz w:val="24"/>
          <w:szCs w:val="24"/>
        </w:rPr>
        <w:t>Recommendation #</w:t>
      </w:r>
      <w:r w:rsidRPr="00CB7560">
        <w:rPr>
          <w:rFonts w:ascii="Arial-BoldMT" w:hAnsi="Arial-BoldMT" w:cs="Arial-BoldMT"/>
          <w:b/>
          <w:bCs/>
          <w:sz w:val="24"/>
          <w:szCs w:val="24"/>
        </w:rPr>
        <w:t xml:space="preserve">1.9: </w:t>
      </w:r>
      <w:r w:rsidRPr="00294A98">
        <w:rPr>
          <w:rFonts w:ascii="Arial-BoldMT" w:hAnsi="Arial-BoldMT" w:cs="Arial-BoldMT"/>
          <w:b/>
          <w:bCs/>
          <w:color w:val="000000"/>
          <w:sz w:val="24"/>
          <w:szCs w:val="24"/>
        </w:rPr>
        <w:t xml:space="preserve">If a campus climate survey is undertaken to assess campus members’ experiences with and perceptions of diversity, we recommend that the following areas of diversity be explored in the survey instrument: </w:t>
      </w:r>
    </w:p>
    <w:p w:rsidR="00310458" w:rsidRPr="00294A98" w:rsidRDefault="00310458" w:rsidP="00310458">
      <w:pPr>
        <w:pStyle w:val="ListParagraph"/>
        <w:numPr>
          <w:ilvl w:val="0"/>
          <w:numId w:val="5"/>
        </w:numPr>
        <w:ind w:left="1080"/>
        <w:rPr>
          <w:rFonts w:ascii="ArialMT" w:hAnsi="ArialMT" w:cs="ArialMT"/>
          <w:color w:val="000000"/>
          <w:sz w:val="24"/>
          <w:szCs w:val="24"/>
        </w:rPr>
      </w:pPr>
      <w:r w:rsidRPr="00294A98">
        <w:rPr>
          <w:rFonts w:ascii="ArialMT" w:hAnsi="ArialMT" w:cs="ArialMT"/>
          <w:color w:val="000000"/>
          <w:sz w:val="24"/>
          <w:szCs w:val="24"/>
        </w:rPr>
        <w:t xml:space="preserve">Perceptions of diversity-related events and experiences at CSUSM </w:t>
      </w:r>
    </w:p>
    <w:p w:rsidR="00310458" w:rsidRPr="00294A98" w:rsidRDefault="00310458" w:rsidP="00310458">
      <w:pPr>
        <w:pStyle w:val="ListParagraph"/>
        <w:numPr>
          <w:ilvl w:val="0"/>
          <w:numId w:val="5"/>
        </w:numPr>
        <w:ind w:left="1080"/>
        <w:rPr>
          <w:rFonts w:ascii="ArialMT" w:hAnsi="ArialMT" w:cs="ArialMT"/>
          <w:color w:val="000000"/>
          <w:sz w:val="24"/>
          <w:szCs w:val="24"/>
        </w:rPr>
      </w:pPr>
      <w:r w:rsidRPr="00294A98">
        <w:rPr>
          <w:rFonts w:ascii="ArialMT" w:hAnsi="ArialMT" w:cs="ArialMT"/>
          <w:color w:val="000000"/>
          <w:sz w:val="24"/>
          <w:szCs w:val="24"/>
        </w:rPr>
        <w:t xml:space="preserve">Perception of the importance of diversity for CSUSM </w:t>
      </w:r>
    </w:p>
    <w:p w:rsidR="00310458" w:rsidRPr="00294A98" w:rsidRDefault="00310458" w:rsidP="00310458">
      <w:pPr>
        <w:pStyle w:val="ListParagraph"/>
        <w:numPr>
          <w:ilvl w:val="0"/>
          <w:numId w:val="5"/>
        </w:numPr>
        <w:ind w:left="1080"/>
        <w:rPr>
          <w:rFonts w:ascii="ArialMT" w:hAnsi="ArialMT" w:cs="ArialMT"/>
          <w:color w:val="000000"/>
          <w:sz w:val="24"/>
          <w:szCs w:val="24"/>
        </w:rPr>
      </w:pPr>
      <w:proofErr w:type="spellStart"/>
      <w:r w:rsidRPr="00294A98">
        <w:rPr>
          <w:rFonts w:ascii="ArialMT" w:hAnsi="ArialMT" w:cs="ArialMT"/>
          <w:color w:val="000000"/>
          <w:sz w:val="24"/>
          <w:szCs w:val="24"/>
        </w:rPr>
        <w:t>Students’s</w:t>
      </w:r>
      <w:proofErr w:type="spellEnd"/>
      <w:r w:rsidRPr="00294A98">
        <w:rPr>
          <w:rFonts w:ascii="ArialMT" w:hAnsi="ArialMT" w:cs="ArialMT"/>
          <w:color w:val="000000"/>
          <w:sz w:val="24"/>
          <w:szCs w:val="24"/>
        </w:rPr>
        <w:t xml:space="preserve"> classroom experiences in relation to diversity (the perspectives they are gaining and missing, difficult dialogues in the classroom, </w:t>
      </w:r>
      <w:proofErr w:type="spellStart"/>
      <w:r w:rsidRPr="00294A98">
        <w:rPr>
          <w:rFonts w:ascii="ArialMT" w:hAnsi="ArialMT" w:cs="ArialMT"/>
          <w:color w:val="000000"/>
          <w:sz w:val="24"/>
          <w:szCs w:val="24"/>
        </w:rPr>
        <w:t>microaggressions</w:t>
      </w:r>
      <w:proofErr w:type="spellEnd"/>
      <w:r w:rsidRPr="00294A98">
        <w:rPr>
          <w:rFonts w:ascii="ArialMT" w:hAnsi="ArialMT" w:cs="ArialMT"/>
          <w:color w:val="000000"/>
          <w:sz w:val="24"/>
          <w:szCs w:val="24"/>
        </w:rPr>
        <w:t xml:space="preserve"> among peers and faculty instructors, explicit conversations about power and inequalities) </w:t>
      </w:r>
    </w:p>
    <w:p w:rsidR="00310458" w:rsidRPr="00294A98" w:rsidRDefault="00310458" w:rsidP="00310458">
      <w:pPr>
        <w:pStyle w:val="ListParagraph"/>
        <w:numPr>
          <w:ilvl w:val="0"/>
          <w:numId w:val="5"/>
        </w:numPr>
        <w:ind w:left="1080"/>
        <w:rPr>
          <w:rFonts w:ascii="ArialMT" w:hAnsi="ArialMT" w:cs="ArialMT"/>
          <w:color w:val="000000"/>
          <w:sz w:val="24"/>
          <w:szCs w:val="24"/>
        </w:rPr>
      </w:pPr>
      <w:r w:rsidRPr="00294A98">
        <w:rPr>
          <w:rFonts w:ascii="ArialMT" w:hAnsi="ArialMT" w:cs="ArialMT"/>
          <w:color w:val="000000"/>
          <w:sz w:val="24"/>
          <w:szCs w:val="24"/>
        </w:rPr>
        <w:t xml:space="preserve">Faculty and staff professional development related to diversity learning and competencies </w:t>
      </w:r>
    </w:p>
    <w:p w:rsidR="00310458" w:rsidRPr="00294A98" w:rsidRDefault="00310458" w:rsidP="00310458">
      <w:pPr>
        <w:pStyle w:val="ListParagraph"/>
        <w:numPr>
          <w:ilvl w:val="0"/>
          <w:numId w:val="5"/>
        </w:numPr>
        <w:ind w:left="1080"/>
        <w:rPr>
          <w:rFonts w:ascii="ArialMT" w:hAnsi="ArialMT" w:cs="ArialMT"/>
          <w:color w:val="000000"/>
          <w:sz w:val="24"/>
          <w:szCs w:val="24"/>
        </w:rPr>
      </w:pPr>
      <w:r w:rsidRPr="00294A98">
        <w:rPr>
          <w:rFonts w:ascii="ArialMT" w:hAnsi="ArialMT" w:cs="ArialMT"/>
          <w:color w:val="000000"/>
          <w:sz w:val="24"/>
          <w:szCs w:val="24"/>
        </w:rPr>
        <w:t xml:space="preserve">Faculty exposure to training on diversity pedagogy (content coverage, inclusive pedagogical approaches, diversity issues) </w:t>
      </w:r>
    </w:p>
    <w:p w:rsidR="00310458" w:rsidRPr="00294A98" w:rsidRDefault="00310458" w:rsidP="00310458">
      <w:pPr>
        <w:pStyle w:val="ListParagraph"/>
        <w:numPr>
          <w:ilvl w:val="0"/>
          <w:numId w:val="5"/>
        </w:numPr>
        <w:ind w:left="1080"/>
        <w:rPr>
          <w:rFonts w:ascii="ArialMT" w:hAnsi="ArialMT" w:cs="ArialMT"/>
          <w:color w:val="000000"/>
          <w:sz w:val="24"/>
          <w:szCs w:val="24"/>
        </w:rPr>
      </w:pPr>
      <w:r w:rsidRPr="00294A98">
        <w:rPr>
          <w:rFonts w:ascii="ArialMT" w:hAnsi="ArialMT" w:cs="ArialMT"/>
          <w:color w:val="000000"/>
          <w:sz w:val="24"/>
          <w:szCs w:val="24"/>
        </w:rPr>
        <w:t xml:space="preserve">Kinds of diversity conversations that campus members have experienced at CSUSM </w:t>
      </w:r>
    </w:p>
    <w:p w:rsidR="00310458" w:rsidRPr="00294A98" w:rsidRDefault="00310458" w:rsidP="00310458">
      <w:pPr>
        <w:pStyle w:val="ListParagraph"/>
        <w:numPr>
          <w:ilvl w:val="0"/>
          <w:numId w:val="5"/>
        </w:numPr>
        <w:ind w:left="1080"/>
        <w:rPr>
          <w:rFonts w:ascii="ArialMT" w:hAnsi="ArialMT" w:cs="ArialMT"/>
          <w:color w:val="000000"/>
          <w:sz w:val="24"/>
          <w:szCs w:val="24"/>
        </w:rPr>
      </w:pPr>
      <w:r w:rsidRPr="00294A98">
        <w:rPr>
          <w:rFonts w:ascii="ArialMT" w:hAnsi="ArialMT" w:cs="ArialMT"/>
          <w:color w:val="000000"/>
          <w:sz w:val="24"/>
          <w:szCs w:val="24"/>
        </w:rPr>
        <w:t xml:space="preserve">Discrimination experiences and observations </w:t>
      </w:r>
    </w:p>
    <w:p w:rsidR="00310458" w:rsidRPr="00294A98" w:rsidRDefault="00310458" w:rsidP="00310458">
      <w:pPr>
        <w:pStyle w:val="ListParagraph"/>
        <w:numPr>
          <w:ilvl w:val="0"/>
          <w:numId w:val="5"/>
        </w:numPr>
        <w:ind w:left="1080"/>
        <w:rPr>
          <w:rFonts w:ascii="ArialMT" w:hAnsi="ArialMT" w:cs="ArialMT"/>
          <w:color w:val="000000"/>
          <w:sz w:val="24"/>
          <w:szCs w:val="24"/>
        </w:rPr>
      </w:pPr>
      <w:proofErr w:type="spellStart"/>
      <w:r w:rsidRPr="00294A98">
        <w:rPr>
          <w:rFonts w:ascii="ArialMT" w:hAnsi="ArialMT" w:cs="ArialMT"/>
          <w:color w:val="000000"/>
          <w:sz w:val="24"/>
          <w:szCs w:val="24"/>
        </w:rPr>
        <w:t>Microaggression</w:t>
      </w:r>
      <w:proofErr w:type="spellEnd"/>
      <w:r w:rsidRPr="00294A98">
        <w:rPr>
          <w:rFonts w:ascii="ArialMT" w:hAnsi="ArialMT" w:cs="ArialMT"/>
          <w:color w:val="000000"/>
          <w:sz w:val="24"/>
          <w:szCs w:val="24"/>
        </w:rPr>
        <w:t xml:space="preserve"> experiences and observations </w:t>
      </w:r>
    </w:p>
    <w:p w:rsidR="00310458" w:rsidRPr="00294A98" w:rsidRDefault="00310458" w:rsidP="00310458">
      <w:pPr>
        <w:pStyle w:val="ListParagraph"/>
        <w:numPr>
          <w:ilvl w:val="0"/>
          <w:numId w:val="5"/>
        </w:numPr>
        <w:ind w:left="1080"/>
        <w:rPr>
          <w:rFonts w:ascii="ArialMT" w:hAnsi="ArialMT" w:cs="ArialMT"/>
          <w:color w:val="000000"/>
          <w:sz w:val="24"/>
          <w:szCs w:val="24"/>
        </w:rPr>
      </w:pPr>
      <w:r w:rsidRPr="00294A98">
        <w:rPr>
          <w:rFonts w:ascii="ArialMT" w:hAnsi="ArialMT" w:cs="ArialMT"/>
          <w:color w:val="000000"/>
          <w:sz w:val="24"/>
          <w:szCs w:val="24"/>
        </w:rPr>
        <w:t xml:space="preserve">Perception of faculty and staff diversity from all campus members’ points of view </w:t>
      </w:r>
    </w:p>
    <w:p w:rsidR="00310458" w:rsidRPr="00294A98" w:rsidRDefault="00310458" w:rsidP="00310458">
      <w:pPr>
        <w:pStyle w:val="ListParagraph"/>
        <w:numPr>
          <w:ilvl w:val="0"/>
          <w:numId w:val="5"/>
        </w:numPr>
        <w:ind w:left="1080"/>
        <w:rPr>
          <w:rFonts w:ascii="ArialMT" w:hAnsi="ArialMT" w:cs="ArialMT"/>
          <w:color w:val="000000"/>
          <w:sz w:val="24"/>
          <w:szCs w:val="24"/>
        </w:rPr>
      </w:pPr>
      <w:r w:rsidRPr="00294A98">
        <w:rPr>
          <w:rFonts w:ascii="ArialMT" w:hAnsi="ArialMT" w:cs="ArialMT"/>
          <w:color w:val="000000"/>
          <w:sz w:val="24"/>
          <w:szCs w:val="24"/>
        </w:rPr>
        <w:t xml:space="preserve">Campus members’ desires of what should be in a Diversity Master Plan </w:t>
      </w:r>
    </w:p>
    <w:p w:rsidR="00310458" w:rsidRDefault="00310458" w:rsidP="00310458">
      <w:pPr>
        <w:pStyle w:val="ListParagraph"/>
        <w:numPr>
          <w:ilvl w:val="0"/>
          <w:numId w:val="5"/>
        </w:numPr>
        <w:ind w:left="1080"/>
        <w:contextualSpacing w:val="0"/>
        <w:rPr>
          <w:rFonts w:ascii="ArialMT" w:hAnsi="ArialMT" w:cs="ArialMT"/>
          <w:color w:val="000000"/>
          <w:sz w:val="24"/>
          <w:szCs w:val="24"/>
        </w:rPr>
      </w:pPr>
      <w:r w:rsidRPr="00294A98">
        <w:rPr>
          <w:rFonts w:ascii="ArialMT" w:hAnsi="ArialMT" w:cs="ArialMT"/>
          <w:color w:val="000000"/>
          <w:sz w:val="24"/>
          <w:szCs w:val="24"/>
        </w:rPr>
        <w:t xml:space="preserve">Open-ended items on the most important aspects of diversity for CSUSM </w:t>
      </w:r>
    </w:p>
    <w:p w:rsidR="00310458" w:rsidRPr="00294A98" w:rsidRDefault="00310458" w:rsidP="00310458">
      <w:pPr>
        <w:pStyle w:val="ListParagraph"/>
        <w:numPr>
          <w:ilvl w:val="0"/>
          <w:numId w:val="5"/>
        </w:numPr>
        <w:contextualSpacing w:val="0"/>
        <w:rPr>
          <w:rFonts w:ascii="ArialMT" w:hAnsi="ArialMT" w:cs="ArialMT"/>
          <w:color w:val="000000"/>
          <w:sz w:val="24"/>
          <w:szCs w:val="24"/>
        </w:rPr>
      </w:pPr>
      <w:r w:rsidRPr="00294A98">
        <w:rPr>
          <w:rFonts w:ascii="ArialMT" w:hAnsi="ArialMT" w:cs="ArialMT"/>
          <w:color w:val="000000"/>
          <w:sz w:val="24"/>
          <w:szCs w:val="24"/>
        </w:rPr>
        <w:t xml:space="preserve">We especially recommend the use of the </w:t>
      </w:r>
      <w:r w:rsidRPr="00294A98">
        <w:rPr>
          <w:rFonts w:ascii="Arial-BoldMT" w:hAnsi="Arial-BoldMT" w:cs="Arial-BoldMT"/>
          <w:b/>
          <w:bCs/>
          <w:color w:val="000000"/>
          <w:sz w:val="24"/>
          <w:szCs w:val="24"/>
        </w:rPr>
        <w:t xml:space="preserve">Diverse Learning Environments Survey by UCLA’s Higher Education Research Institute </w:t>
      </w:r>
      <w:r w:rsidRPr="00294A98">
        <w:rPr>
          <w:rFonts w:ascii="ArialMT" w:hAnsi="ArialMT" w:cs="ArialMT"/>
          <w:color w:val="000000"/>
          <w:sz w:val="24"/>
          <w:szCs w:val="24"/>
        </w:rPr>
        <w:t xml:space="preserve">which gauges students’ experiences with diversity. There is currently no all inclusive climate instrument that connects students’ learning experiences with diversity and those experiences related to faculty and staff members. </w:t>
      </w:r>
    </w:p>
    <w:p w:rsidR="00AD73E0" w:rsidRPr="00A63266" w:rsidRDefault="006D7360" w:rsidP="00A63266">
      <w:pPr>
        <w:pStyle w:val="ListParagraph"/>
        <w:numPr>
          <w:ilvl w:val="0"/>
          <w:numId w:val="5"/>
        </w:numPr>
        <w:ind w:left="360"/>
        <w:contextualSpacing w:val="0"/>
        <w:rPr>
          <w:rFonts w:ascii="ArialMT" w:hAnsi="ArialMT" w:cs="ArialMT"/>
          <w:color w:val="000000"/>
          <w:sz w:val="24"/>
          <w:szCs w:val="24"/>
        </w:rPr>
      </w:pPr>
      <w:r w:rsidRPr="00A63266">
        <w:rPr>
          <w:rFonts w:ascii="Arial-BoldMT" w:hAnsi="Arial-BoldMT" w:cs="Arial-BoldMT"/>
          <w:b/>
          <w:bCs/>
          <w:color w:val="000000"/>
          <w:sz w:val="24"/>
          <w:szCs w:val="24"/>
        </w:rPr>
        <w:lastRenderedPageBreak/>
        <w:t>Recommendation #</w:t>
      </w:r>
      <w:r w:rsidR="00CB7560" w:rsidRPr="00CB7560">
        <w:rPr>
          <w:rFonts w:ascii="Arial-BoldMT" w:hAnsi="Arial-BoldMT" w:cs="Arial-BoldMT"/>
          <w:b/>
          <w:bCs/>
          <w:sz w:val="24"/>
          <w:szCs w:val="24"/>
        </w:rPr>
        <w:t>1.10</w:t>
      </w:r>
      <w:r w:rsidRPr="00CB7560">
        <w:rPr>
          <w:rFonts w:ascii="Arial-BoldMT" w:hAnsi="Arial-BoldMT" w:cs="Arial-BoldMT"/>
          <w:b/>
          <w:bCs/>
          <w:sz w:val="24"/>
          <w:szCs w:val="24"/>
        </w:rPr>
        <w:t xml:space="preserve">: </w:t>
      </w:r>
      <w:r w:rsidRPr="00A63266">
        <w:rPr>
          <w:rFonts w:ascii="Arial-BoldMT" w:hAnsi="Arial-BoldMT" w:cs="Arial-BoldMT"/>
          <w:b/>
          <w:bCs/>
          <w:color w:val="000000"/>
          <w:sz w:val="24"/>
          <w:szCs w:val="24"/>
        </w:rPr>
        <w:t>CSU San Marcos needs to create diversity efforts that are</w:t>
      </w:r>
      <w:r w:rsidR="00D96FFF" w:rsidRPr="00A63266">
        <w:rPr>
          <w:rFonts w:ascii="Arial-BoldMT" w:hAnsi="Arial-BoldMT" w:cs="Arial-BoldMT"/>
          <w:b/>
          <w:bCs/>
          <w:color w:val="000000"/>
          <w:sz w:val="24"/>
          <w:szCs w:val="24"/>
        </w:rPr>
        <w:t xml:space="preserve"> </w:t>
      </w:r>
      <w:r w:rsidRPr="00A63266">
        <w:rPr>
          <w:rFonts w:ascii="Arial-BoldMT" w:hAnsi="Arial-BoldMT" w:cs="Arial-BoldMT"/>
          <w:b/>
          <w:bCs/>
          <w:color w:val="000000"/>
          <w:sz w:val="24"/>
          <w:szCs w:val="24"/>
        </w:rPr>
        <w:t xml:space="preserve">differentiated and targeted for graduate students and staff members. </w:t>
      </w:r>
      <w:r w:rsidRPr="00A63266">
        <w:rPr>
          <w:rFonts w:ascii="ArialMT" w:hAnsi="ArialMT" w:cs="ArialMT"/>
          <w:color w:val="000000"/>
          <w:sz w:val="24"/>
          <w:szCs w:val="24"/>
        </w:rPr>
        <w:t>These</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campus constituencies are not the current beneficiaries of the university’s active</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diversity efforts. Differentiated efforts often acknowledge the importance and</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specificity of these campus constituencies in terms of their diversity needs. It might</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also be useful to create specific diversity efforts for Lecturers and Part-Time Faculty so</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that they feel valued and important in diversity work at CSUSM.</w:t>
      </w:r>
      <w:r w:rsidR="00AD73E0" w:rsidRPr="00A63266">
        <w:rPr>
          <w:rFonts w:ascii="ArialMT" w:hAnsi="ArialMT" w:cs="ArialMT"/>
          <w:color w:val="000000"/>
          <w:sz w:val="24"/>
          <w:szCs w:val="24"/>
        </w:rPr>
        <w:t xml:space="preserve"> </w:t>
      </w:r>
    </w:p>
    <w:p w:rsidR="00CF33CC" w:rsidRPr="00CB7560" w:rsidRDefault="00CF33CC" w:rsidP="000A422B">
      <w:pPr>
        <w:pStyle w:val="ListParagraph"/>
        <w:numPr>
          <w:ilvl w:val="0"/>
          <w:numId w:val="5"/>
        </w:numPr>
        <w:ind w:left="360"/>
        <w:contextualSpacing w:val="0"/>
        <w:rPr>
          <w:rFonts w:ascii="ArialMT" w:hAnsi="ArialMT" w:cs="ArialMT"/>
          <w:sz w:val="24"/>
          <w:szCs w:val="24"/>
        </w:rPr>
      </w:pPr>
      <w:r w:rsidRPr="00CB7560">
        <w:rPr>
          <w:rFonts w:ascii="Arial-BoldMT" w:hAnsi="Arial-BoldMT" w:cs="Arial-BoldMT"/>
          <w:b/>
          <w:bCs/>
          <w:sz w:val="24"/>
          <w:szCs w:val="24"/>
        </w:rPr>
        <w:t xml:space="preserve">Recommendation #1.11 – </w:t>
      </w:r>
      <w:r w:rsidR="005A4F01" w:rsidRPr="00CB7560">
        <w:rPr>
          <w:rFonts w:ascii="Arial-BoldMT" w:hAnsi="Arial-BoldMT" w:cs="Arial-BoldMT"/>
          <w:b/>
          <w:bCs/>
          <w:sz w:val="24"/>
          <w:szCs w:val="24"/>
        </w:rPr>
        <w:t>See 1.3d and 1.12</w:t>
      </w:r>
    </w:p>
    <w:p w:rsidR="000A422B" w:rsidRDefault="000A422B" w:rsidP="000A422B">
      <w:pPr>
        <w:pStyle w:val="ListParagraph"/>
        <w:numPr>
          <w:ilvl w:val="0"/>
          <w:numId w:val="5"/>
        </w:numPr>
        <w:ind w:left="360"/>
        <w:contextualSpacing w:val="0"/>
        <w:rPr>
          <w:rFonts w:ascii="ArialMT" w:hAnsi="ArialMT" w:cs="ArialMT"/>
          <w:color w:val="000000"/>
          <w:sz w:val="24"/>
          <w:szCs w:val="24"/>
        </w:rPr>
      </w:pPr>
      <w:r w:rsidRPr="00CF33CC">
        <w:rPr>
          <w:rFonts w:ascii="Arial-BoldMT" w:hAnsi="Arial-BoldMT" w:cs="Arial-BoldMT"/>
          <w:b/>
          <w:bCs/>
          <w:color w:val="000000"/>
          <w:sz w:val="24"/>
          <w:szCs w:val="24"/>
        </w:rPr>
        <w:t>Recommendation #</w:t>
      </w:r>
      <w:r w:rsidRPr="00CB7560">
        <w:rPr>
          <w:rFonts w:ascii="Arial-BoldMT" w:hAnsi="Arial-BoldMT" w:cs="Arial-BoldMT"/>
          <w:b/>
          <w:bCs/>
          <w:sz w:val="24"/>
          <w:szCs w:val="24"/>
        </w:rPr>
        <w:t xml:space="preserve">1.12: </w:t>
      </w:r>
      <w:r w:rsidRPr="00A63266">
        <w:rPr>
          <w:rFonts w:ascii="Arial-BoldMT" w:hAnsi="Arial-BoldMT" w:cs="Arial-BoldMT"/>
          <w:b/>
          <w:bCs/>
          <w:color w:val="000000"/>
          <w:sz w:val="24"/>
          <w:szCs w:val="24"/>
        </w:rPr>
        <w:t xml:space="preserve">CSU San Marcos should address several key empty zones. </w:t>
      </w:r>
      <w:r w:rsidRPr="00A63266">
        <w:rPr>
          <w:rFonts w:ascii="ArialMT" w:hAnsi="ArialMT" w:cs="ArialMT"/>
          <w:color w:val="000000"/>
          <w:sz w:val="24"/>
          <w:szCs w:val="24"/>
        </w:rPr>
        <w:t xml:space="preserve">Our mappings reveal that California State University San Marcos’s diversity efforts are spread across 18 different themes (Events, Trainings/Workshops, Clubs/ Organizations, Mission Statement/Directive, among others). While this may indicate a level of breadth for diversity efforts, </w:t>
      </w:r>
      <w:proofErr w:type="spellStart"/>
      <w:r w:rsidRPr="00A63266">
        <w:rPr>
          <w:rFonts w:ascii="ArialMT" w:hAnsi="ArialMT" w:cs="ArialMT"/>
          <w:color w:val="000000"/>
          <w:sz w:val="24"/>
          <w:szCs w:val="24"/>
        </w:rPr>
        <w:t>Halualani</w:t>
      </w:r>
      <w:proofErr w:type="spellEnd"/>
      <w:r w:rsidRPr="00A63266">
        <w:rPr>
          <w:rFonts w:ascii="ArialMT" w:hAnsi="ArialMT" w:cs="ArialMT"/>
          <w:color w:val="000000"/>
          <w:sz w:val="24"/>
          <w:szCs w:val="24"/>
        </w:rPr>
        <w:t xml:space="preserve"> &amp; Associates privileges the benefits of “depth” in terms of an university strategically identifying key thematic areas of diversity to focus on for the future. Such a strategy can be informed by what is currently being done and how this can be leveraged and extended further or by the “gaps” or “untapped areas” (or those thematic areas that have not been touched upon as of yet). We have identified the following “untapped areas”: diverse faculty recruitment and retention, diverse staff recruitment and retention, student retention and graduation, diverse student recruitment &amp; retention, diversity professional development for faculty, staff, diversity pedagogies and teaching excellence for faculty, and co-curricular items, curricular &amp; co-curricular linkages. Again, though, this finding should lead into a campus collaborative decision on what thematic priorities exist for the future.</w:t>
      </w:r>
    </w:p>
    <w:p w:rsidR="000A422B" w:rsidRPr="000A422B" w:rsidRDefault="000A422B" w:rsidP="000A422B">
      <w:pPr>
        <w:rPr>
          <w:rFonts w:ascii="ArialMT" w:hAnsi="ArialMT" w:cs="ArialMT"/>
          <w:color w:val="000000"/>
          <w:sz w:val="24"/>
          <w:szCs w:val="24"/>
          <w:u w:val="single"/>
        </w:rPr>
      </w:pPr>
      <w:r w:rsidRPr="000A422B">
        <w:rPr>
          <w:rFonts w:ascii="Arial-BoldMT" w:hAnsi="Arial-BoldMT" w:cs="Arial-BoldMT"/>
          <w:b/>
          <w:bCs/>
          <w:color w:val="000000"/>
          <w:sz w:val="24"/>
          <w:szCs w:val="24"/>
          <w:u w:val="single"/>
        </w:rPr>
        <w:t xml:space="preserve">2.0 </w:t>
      </w:r>
      <w:r w:rsidRPr="000A422B">
        <w:rPr>
          <w:rFonts w:ascii="Arial-BoldMT" w:hAnsi="Arial-BoldMT" w:cs="Arial-BoldMT"/>
          <w:b/>
          <w:bCs/>
          <w:color w:val="000000"/>
          <w:sz w:val="24"/>
          <w:szCs w:val="24"/>
          <w:u w:val="single"/>
        </w:rPr>
        <w:tab/>
        <w:t>Curricular</w:t>
      </w:r>
      <w:r w:rsidRPr="000A422B">
        <w:rPr>
          <w:rFonts w:ascii="ArialMT" w:hAnsi="ArialMT" w:cs="ArialMT"/>
          <w:color w:val="000000"/>
          <w:sz w:val="24"/>
          <w:szCs w:val="24"/>
          <w:u w:val="single"/>
        </w:rPr>
        <w:t xml:space="preserve"> </w:t>
      </w:r>
    </w:p>
    <w:p w:rsidR="000A422B" w:rsidRPr="00294A98" w:rsidRDefault="000A422B" w:rsidP="000A422B">
      <w:pPr>
        <w:pStyle w:val="ListParagraph"/>
        <w:numPr>
          <w:ilvl w:val="0"/>
          <w:numId w:val="6"/>
        </w:numPr>
        <w:ind w:left="360"/>
        <w:contextualSpacing w:val="0"/>
        <w:rPr>
          <w:rFonts w:ascii="ArialMT" w:hAnsi="ArialMT" w:cs="ArialMT"/>
          <w:color w:val="000000"/>
          <w:sz w:val="24"/>
          <w:szCs w:val="24"/>
        </w:rPr>
      </w:pPr>
      <w:r w:rsidRPr="00294A98">
        <w:rPr>
          <w:rFonts w:ascii="Arial-BoldMT" w:hAnsi="Arial-BoldMT" w:cs="Arial-BoldMT"/>
          <w:b/>
          <w:bCs/>
          <w:color w:val="000000"/>
          <w:sz w:val="24"/>
          <w:szCs w:val="24"/>
        </w:rPr>
        <w:t xml:space="preserve">Recommendation </w:t>
      </w:r>
      <w:r w:rsidRPr="00CB7560">
        <w:rPr>
          <w:rFonts w:ascii="Arial-BoldMT" w:hAnsi="Arial-BoldMT" w:cs="Arial-BoldMT"/>
          <w:b/>
          <w:bCs/>
          <w:sz w:val="24"/>
          <w:szCs w:val="24"/>
        </w:rPr>
        <w:t xml:space="preserve">#2.1 (connects to 1.3f, 2.6): </w:t>
      </w:r>
      <w:r w:rsidRPr="00294A98">
        <w:rPr>
          <w:rFonts w:ascii="Arial-BoldMT" w:hAnsi="Arial-BoldMT" w:cs="Arial-BoldMT"/>
          <w:b/>
          <w:bCs/>
          <w:color w:val="000000"/>
          <w:sz w:val="24"/>
          <w:szCs w:val="24"/>
        </w:rPr>
        <w:t>Given Recommendation #1</w:t>
      </w:r>
      <w:r w:rsidR="006C7D3C">
        <w:rPr>
          <w:rFonts w:ascii="Arial-BoldMT" w:hAnsi="Arial-BoldMT" w:cs="Arial-BoldMT"/>
          <w:b/>
          <w:bCs/>
          <w:color w:val="000000"/>
          <w:sz w:val="24"/>
          <w:szCs w:val="24"/>
        </w:rPr>
        <w:t>.</w:t>
      </w:r>
      <w:r w:rsidRPr="00294A98">
        <w:rPr>
          <w:rFonts w:ascii="Arial-BoldMT" w:hAnsi="Arial-BoldMT" w:cs="Arial-BoldMT"/>
          <w:b/>
          <w:bCs/>
          <w:color w:val="000000"/>
          <w:sz w:val="24"/>
          <w:szCs w:val="24"/>
        </w:rPr>
        <w:t xml:space="preserve">7, CSU San Marcos Needs To Elevate &amp; Fortify Ethnic Studies, Women’s Studies, and Native Studies. </w:t>
      </w:r>
      <w:r w:rsidRPr="00294A98">
        <w:rPr>
          <w:rFonts w:ascii="ArialMT" w:hAnsi="ArialMT" w:cs="ArialMT"/>
          <w:color w:val="000000"/>
          <w:sz w:val="24"/>
          <w:szCs w:val="24"/>
        </w:rPr>
        <w:t>If Recommendation #</w:t>
      </w:r>
      <w:r w:rsidR="00C56BEB" w:rsidRPr="00CB7560">
        <w:rPr>
          <w:rFonts w:ascii="ArialMT" w:hAnsi="ArialMT" w:cs="ArialMT"/>
          <w:sz w:val="24"/>
          <w:szCs w:val="24"/>
        </w:rPr>
        <w:t>2.5</w:t>
      </w:r>
      <w:r w:rsidRPr="00CB7560">
        <w:rPr>
          <w:rFonts w:ascii="ArialMT" w:hAnsi="ArialMT" w:cs="ArialMT"/>
          <w:sz w:val="24"/>
          <w:szCs w:val="24"/>
        </w:rPr>
        <w:t xml:space="preserve"> </w:t>
      </w:r>
      <w:r w:rsidRPr="00294A98">
        <w:rPr>
          <w:rFonts w:ascii="ArialMT" w:hAnsi="ArialMT" w:cs="ArialMT"/>
          <w:color w:val="000000"/>
          <w:sz w:val="24"/>
          <w:szCs w:val="24"/>
        </w:rPr>
        <w:t xml:space="preserve">is established, it will fortify, resource, and elevate Ethnic Studies, Women’s Studies, and Native Studies at CSUSM and these programs/ departments provide deep diversity engagement about complex issues of culture, difference, power, historical memory, and identity. These programs/departments need to be strengthened by way of tenure-track lines, budgets to help provide reassigned time for curricular development and outreach to create Ethnic Studies and Native Studies majors as well as certificate programs. Resources will also be needed to create General Education courses for the recommended GE depth areas. The elevated/resourced Faculty Staff Associations in line with the racial/ethnic/ gender community advisory boards (as delineated in Recommendation </w:t>
      </w:r>
      <w:r w:rsidRPr="00CB7560">
        <w:rPr>
          <w:rFonts w:ascii="ArialMT" w:hAnsi="ArialMT" w:cs="ArialMT"/>
          <w:sz w:val="24"/>
          <w:szCs w:val="24"/>
        </w:rPr>
        <w:t>#</w:t>
      </w:r>
      <w:r w:rsidR="005A4F01" w:rsidRPr="00CB7560">
        <w:rPr>
          <w:rFonts w:ascii="ArialMT" w:hAnsi="ArialMT" w:cs="ArialMT"/>
          <w:sz w:val="24"/>
          <w:szCs w:val="24"/>
        </w:rPr>
        <w:t>1.7</w:t>
      </w:r>
      <w:r w:rsidRPr="00CB7560">
        <w:rPr>
          <w:rFonts w:ascii="ArialMT" w:hAnsi="ArialMT" w:cs="ArialMT"/>
          <w:sz w:val="24"/>
          <w:szCs w:val="24"/>
        </w:rPr>
        <w:t xml:space="preserve">) </w:t>
      </w:r>
      <w:r w:rsidRPr="00294A98">
        <w:rPr>
          <w:rFonts w:ascii="ArialMT" w:hAnsi="ArialMT" w:cs="ArialMT"/>
          <w:color w:val="000000"/>
          <w:sz w:val="24"/>
          <w:szCs w:val="24"/>
        </w:rPr>
        <w:t xml:space="preserve">can contribute to these elevated programs and departments </w:t>
      </w:r>
      <w:r w:rsidRPr="00294A98">
        <w:rPr>
          <w:rFonts w:ascii="ArialMT" w:hAnsi="ArialMT" w:cs="ArialMT"/>
          <w:color w:val="000000"/>
          <w:sz w:val="24"/>
          <w:szCs w:val="24"/>
        </w:rPr>
        <w:lastRenderedPageBreak/>
        <w:t xml:space="preserve">(Ethnic Studies, Women’s Studies, Native Studies). These could be powerful partnerships. If CSUSM is serious becoming an longtime HSI and AANAPISI contender in the DOE grants world, then running interventions through established Ethnic Studies, Women’s Studies, and Native Studies major and certificate programs and GE courses will be essential. (My team and I have also collected information on all Ethnic Studies and Women’s Studies programs across the CSU System to inform this recommendation.) </w:t>
      </w:r>
    </w:p>
    <w:p w:rsidR="000A422B" w:rsidRPr="00A63266" w:rsidRDefault="000A422B" w:rsidP="00CF33CC">
      <w:pPr>
        <w:pStyle w:val="ListParagraph"/>
        <w:numPr>
          <w:ilvl w:val="0"/>
          <w:numId w:val="6"/>
        </w:numPr>
        <w:ind w:left="360"/>
        <w:contextualSpacing w:val="0"/>
        <w:rPr>
          <w:rFonts w:ascii="ArialMT" w:hAnsi="ArialMT" w:cs="ArialMT"/>
          <w:color w:val="000000"/>
          <w:sz w:val="24"/>
          <w:szCs w:val="24"/>
        </w:rPr>
      </w:pPr>
      <w:r w:rsidRPr="00A63266">
        <w:rPr>
          <w:rFonts w:ascii="Arial-BoldMT" w:hAnsi="Arial-BoldMT" w:cs="Arial-BoldMT"/>
          <w:b/>
          <w:bCs/>
          <w:color w:val="000000"/>
          <w:sz w:val="24"/>
          <w:szCs w:val="24"/>
        </w:rPr>
        <w:t>Recommendation #</w:t>
      </w:r>
      <w:r w:rsidRPr="00CB7560">
        <w:rPr>
          <w:rFonts w:ascii="Arial-BoldMT" w:hAnsi="Arial-BoldMT" w:cs="Arial-BoldMT"/>
          <w:b/>
          <w:bCs/>
          <w:sz w:val="24"/>
          <w:szCs w:val="24"/>
        </w:rPr>
        <w:t xml:space="preserve">2.2: </w:t>
      </w:r>
      <w:r w:rsidRPr="00A63266">
        <w:rPr>
          <w:rFonts w:ascii="Arial-BoldMT" w:hAnsi="Arial-BoldMT" w:cs="Arial-BoldMT"/>
          <w:b/>
          <w:bCs/>
          <w:color w:val="000000"/>
          <w:sz w:val="24"/>
          <w:szCs w:val="24"/>
        </w:rPr>
        <w:t>Engage Active Duty/Veteran’s Issues More in Efforts &amp; Curricula</w:t>
      </w:r>
      <w:r w:rsidRPr="00A63266">
        <w:rPr>
          <w:rFonts w:ascii="ArialMT" w:hAnsi="ArialMT" w:cs="ArialMT"/>
          <w:color w:val="000000"/>
          <w:sz w:val="24"/>
          <w:szCs w:val="24"/>
        </w:rPr>
        <w:t xml:space="preserve">. Now that CSU San Marcos has a gorgeous Veteran’s Center, it needs to create differentiated efforts for Active Duty/Veteran students and graduates (note: not many efforts in this regard emerged in our diversity mapping). This may include trainings, student support and advising, speaker events, social and academic support activities, research projects, and other services. </w:t>
      </w:r>
    </w:p>
    <w:p w:rsidR="000A422B" w:rsidRPr="00A63266" w:rsidRDefault="000A422B" w:rsidP="00CF33CC">
      <w:pPr>
        <w:pStyle w:val="ListParagraph"/>
        <w:numPr>
          <w:ilvl w:val="0"/>
          <w:numId w:val="6"/>
        </w:numPr>
        <w:ind w:left="360"/>
        <w:contextualSpacing w:val="0"/>
        <w:rPr>
          <w:rFonts w:ascii="ArialMT" w:hAnsi="ArialMT" w:cs="ArialMT"/>
          <w:color w:val="000000"/>
          <w:sz w:val="24"/>
          <w:szCs w:val="24"/>
        </w:rPr>
      </w:pPr>
      <w:r w:rsidRPr="00A63266">
        <w:rPr>
          <w:rFonts w:ascii="Arial-BoldMT" w:hAnsi="Arial-BoldMT" w:cs="Arial-BoldMT"/>
          <w:b/>
          <w:bCs/>
          <w:color w:val="000000"/>
          <w:sz w:val="24"/>
          <w:szCs w:val="24"/>
        </w:rPr>
        <w:t xml:space="preserve">Recommendation </w:t>
      </w:r>
      <w:r w:rsidRPr="00CB7560">
        <w:rPr>
          <w:rFonts w:ascii="Arial-BoldMT" w:hAnsi="Arial-BoldMT" w:cs="Arial-BoldMT"/>
          <w:b/>
          <w:bCs/>
          <w:sz w:val="24"/>
          <w:szCs w:val="24"/>
        </w:rPr>
        <w:t xml:space="preserve">#2.3: </w:t>
      </w:r>
      <w:r w:rsidRPr="00A63266">
        <w:rPr>
          <w:rFonts w:ascii="Arial-BoldMT" w:hAnsi="Arial-BoldMT" w:cs="Arial-BoldMT"/>
          <w:b/>
          <w:bCs/>
          <w:color w:val="000000"/>
          <w:sz w:val="24"/>
          <w:szCs w:val="24"/>
        </w:rPr>
        <w:t>CSU San Marcos Needs to More Closely Examine How Diversity Is Incorporated Into Its Graduate Courses/Seminars</w:t>
      </w:r>
      <w:r w:rsidRPr="00A63266">
        <w:rPr>
          <w:rFonts w:ascii="ArialMT" w:hAnsi="ArialMT" w:cs="ArialMT"/>
          <w:color w:val="000000"/>
          <w:sz w:val="24"/>
          <w:szCs w:val="24"/>
        </w:rPr>
        <w:t xml:space="preserve">. California State University San Marcos features an exciting, robust curricular structure around diversity that can be maximized further (as delineated in the next several recommendations). However, there needs to be an analysis of the extent to which diversity is engaged at the graduate level. It was not clear from the syllabi and assignments as to the curricular components in the graduate offerings; oftentimes diversity was mentioned in “passing” but not threaded through its syllabi or student learning objectives. </w:t>
      </w:r>
    </w:p>
    <w:p w:rsidR="000A422B" w:rsidRDefault="000A422B" w:rsidP="00CF33CC">
      <w:pPr>
        <w:pStyle w:val="ListParagraph"/>
        <w:numPr>
          <w:ilvl w:val="0"/>
          <w:numId w:val="6"/>
        </w:numPr>
        <w:ind w:left="360"/>
        <w:contextualSpacing w:val="0"/>
        <w:rPr>
          <w:rFonts w:ascii="ArialMT" w:hAnsi="ArialMT" w:cs="ArialMT"/>
          <w:color w:val="000000"/>
          <w:sz w:val="24"/>
          <w:szCs w:val="24"/>
        </w:rPr>
      </w:pPr>
      <w:r w:rsidRPr="00A63266">
        <w:rPr>
          <w:rFonts w:ascii="Arial-BoldMT" w:hAnsi="Arial-BoldMT" w:cs="Arial-BoldMT"/>
          <w:b/>
          <w:bCs/>
          <w:color w:val="000000"/>
          <w:sz w:val="24"/>
          <w:szCs w:val="24"/>
        </w:rPr>
        <w:t>Recommendation #</w:t>
      </w:r>
      <w:r w:rsidRPr="00CB7560">
        <w:rPr>
          <w:rFonts w:ascii="Arial-BoldMT" w:hAnsi="Arial-BoldMT" w:cs="Arial-BoldMT"/>
          <w:b/>
          <w:bCs/>
          <w:sz w:val="24"/>
          <w:szCs w:val="24"/>
        </w:rPr>
        <w:t xml:space="preserve">2.4: </w:t>
      </w:r>
      <w:r w:rsidRPr="00A63266">
        <w:rPr>
          <w:rFonts w:ascii="Arial-BoldMT" w:hAnsi="Arial-BoldMT" w:cs="Arial-BoldMT"/>
          <w:b/>
          <w:bCs/>
          <w:color w:val="000000"/>
          <w:sz w:val="24"/>
          <w:szCs w:val="24"/>
        </w:rPr>
        <w:t xml:space="preserve">CSU San Marcos Needs To Discuss Why Many Diversity-Related Undergraduate Courses That Were Identified in the Diversity Mapping Are Not Regularly Offered in the Schedule. </w:t>
      </w:r>
      <w:r w:rsidRPr="00A63266">
        <w:rPr>
          <w:rFonts w:ascii="ArialMT" w:hAnsi="ArialMT" w:cs="ArialMT"/>
          <w:color w:val="000000"/>
          <w:sz w:val="24"/>
          <w:szCs w:val="24"/>
        </w:rPr>
        <w:t xml:space="preserve">We found that there are more diversity-related undergraduate courses on the books at CSUSM than are actually offered. As such, we strongly recommend that academic leaders discuss this and see if there are gaps in instructional expertise to teach those courses and therefore, if these gaps and needs in diversity learning translate into a need for more tenure-track hires in areas of diversity to teach diversity-related courses. If those courses do not have needed faculty to teach these, we encourage an investigation as to why this is the case and how to remedy this issue. Are diversity-related courses not prioritized across the academic side of the house? Or are these courses not attached to major requirements and or appealing high-yield FTES bearing units? Faculty conversations around this issue need to happen. </w:t>
      </w:r>
    </w:p>
    <w:p w:rsidR="000A422B" w:rsidRPr="00A63266" w:rsidRDefault="000A422B" w:rsidP="00CF33CC">
      <w:pPr>
        <w:pStyle w:val="ListParagraph"/>
        <w:numPr>
          <w:ilvl w:val="0"/>
          <w:numId w:val="6"/>
        </w:numPr>
        <w:ind w:left="360"/>
        <w:contextualSpacing w:val="0"/>
        <w:rPr>
          <w:rFonts w:ascii="ArialMT" w:hAnsi="ArialMT" w:cs="ArialMT"/>
          <w:color w:val="000000"/>
          <w:sz w:val="24"/>
          <w:szCs w:val="24"/>
        </w:rPr>
      </w:pPr>
      <w:r w:rsidRPr="00AC3CF9">
        <w:rPr>
          <w:rFonts w:ascii="Arial-BoldMT" w:hAnsi="Arial-BoldMT" w:cs="Arial-BoldMT"/>
          <w:b/>
          <w:bCs/>
          <w:color w:val="000000"/>
          <w:sz w:val="24"/>
          <w:szCs w:val="24"/>
          <w:highlight w:val="yellow"/>
        </w:rPr>
        <w:t xml:space="preserve">Recommendation </w:t>
      </w:r>
      <w:r w:rsidRPr="00AC3CF9">
        <w:rPr>
          <w:rFonts w:ascii="Arial-BoldMT" w:hAnsi="Arial-BoldMT" w:cs="Arial-BoldMT"/>
          <w:b/>
          <w:bCs/>
          <w:sz w:val="24"/>
          <w:szCs w:val="24"/>
          <w:highlight w:val="yellow"/>
        </w:rPr>
        <w:t xml:space="preserve">#2.5: </w:t>
      </w:r>
      <w:r w:rsidRPr="00AC3CF9">
        <w:rPr>
          <w:rFonts w:ascii="Arial-BoldMT" w:hAnsi="Arial-BoldMT" w:cs="Arial-BoldMT"/>
          <w:b/>
          <w:bCs/>
          <w:color w:val="000000"/>
          <w:sz w:val="24"/>
          <w:szCs w:val="24"/>
          <w:highlight w:val="yellow"/>
        </w:rPr>
        <w:t>CSU San Marcos Needs To Immediately Implement Two (2) General Education Diversity (Depth) Areas, One on Domestic Diversity Issues and an Another on International/Global Diversity Issues</w:t>
      </w:r>
      <w:r w:rsidRPr="00A63266">
        <w:rPr>
          <w:rFonts w:ascii="Arial-BoldMT" w:hAnsi="Arial-BoldMT" w:cs="Arial-BoldMT"/>
          <w:b/>
          <w:bCs/>
          <w:color w:val="000000"/>
          <w:sz w:val="24"/>
          <w:szCs w:val="24"/>
        </w:rPr>
        <w:t xml:space="preserve">. </w:t>
      </w:r>
      <w:r w:rsidRPr="00A63266">
        <w:rPr>
          <w:rFonts w:ascii="ArialMT" w:hAnsi="ArialMT" w:cs="ArialMT"/>
          <w:color w:val="000000"/>
          <w:sz w:val="24"/>
          <w:szCs w:val="24"/>
        </w:rPr>
        <w:t xml:space="preserve">In our full analysis of </w:t>
      </w:r>
      <w:r w:rsidRPr="00A63266">
        <w:rPr>
          <w:rFonts w:ascii="ArialMT" w:hAnsi="ArialMT" w:cs="ArialMT"/>
          <w:color w:val="000000"/>
          <w:sz w:val="24"/>
          <w:szCs w:val="24"/>
        </w:rPr>
        <w:lastRenderedPageBreak/>
        <w:t xml:space="preserve">CSUSM’s undergraduate, General Education, and graduation curricula, we are surprised that CSU San Marcos does not currently possess a General Education Depth Area on Diversity. What CSU San Marcos does have is a breadth requirement, or a reference to making sure diversity is embedded throughout its GE Courses; however, this reference is one question or requirement that is part of the GE requirements for all courses. It is not clear if this requirement is monitored and or assessed. It is important to note that when diversity is “framed” as a “check off” breadth requirement for all GE courses, then the quality, consistency, and assurance that diversity is covered in a significant way, are compromised. The goal of a true General Education Diversity Requirement (Depth) Area is to make sure that all students are exposed to the following types of diversity-related student learning objectives: </w:t>
      </w:r>
    </w:p>
    <w:p w:rsidR="000A422B" w:rsidRPr="00C430F9" w:rsidRDefault="000A422B" w:rsidP="00CF33CC">
      <w:pPr>
        <w:pStyle w:val="ListParagraph"/>
        <w:numPr>
          <w:ilvl w:val="0"/>
          <w:numId w:val="6"/>
        </w:numPr>
        <w:ind w:left="1080"/>
        <w:rPr>
          <w:rFonts w:ascii="ArialMT" w:hAnsi="ArialMT" w:cs="ArialMT"/>
          <w:color w:val="000000"/>
          <w:sz w:val="24"/>
          <w:szCs w:val="24"/>
        </w:rPr>
      </w:pPr>
      <w:r w:rsidRPr="00C430F9">
        <w:rPr>
          <w:rFonts w:ascii="ArialMT" w:hAnsi="ArialMT" w:cs="ArialMT"/>
          <w:color w:val="000000"/>
          <w:sz w:val="24"/>
          <w:szCs w:val="24"/>
        </w:rPr>
        <w:t xml:space="preserve">Locates the student in current sociopolitical contexts </w:t>
      </w:r>
    </w:p>
    <w:p w:rsidR="000A422B" w:rsidRPr="00C430F9" w:rsidRDefault="000A422B" w:rsidP="00CF33CC">
      <w:pPr>
        <w:pStyle w:val="ListParagraph"/>
        <w:numPr>
          <w:ilvl w:val="0"/>
          <w:numId w:val="6"/>
        </w:numPr>
        <w:ind w:left="1080"/>
        <w:rPr>
          <w:rFonts w:ascii="Helvetica" w:hAnsi="Helvetica" w:cs="Helvetica"/>
          <w:color w:val="000000"/>
          <w:sz w:val="20"/>
          <w:szCs w:val="20"/>
        </w:rPr>
      </w:pPr>
      <w:r w:rsidRPr="00C430F9">
        <w:rPr>
          <w:rFonts w:ascii="ArialMT" w:hAnsi="ArialMT" w:cs="ArialMT"/>
          <w:color w:val="000000"/>
          <w:sz w:val="24"/>
          <w:szCs w:val="24"/>
        </w:rPr>
        <w:t xml:space="preserve">Examines the historical dynamics around cultures and difference </w:t>
      </w:r>
    </w:p>
    <w:p w:rsidR="000A422B" w:rsidRPr="00C430F9" w:rsidRDefault="000A422B" w:rsidP="00CF33CC">
      <w:pPr>
        <w:pStyle w:val="ListParagraph"/>
        <w:numPr>
          <w:ilvl w:val="0"/>
          <w:numId w:val="6"/>
        </w:numPr>
        <w:ind w:left="1080"/>
        <w:rPr>
          <w:rFonts w:ascii="ArialMT" w:hAnsi="ArialMT" w:cs="ArialMT"/>
          <w:color w:val="000000"/>
          <w:sz w:val="24"/>
          <w:szCs w:val="24"/>
        </w:rPr>
      </w:pPr>
      <w:r w:rsidRPr="00C430F9">
        <w:rPr>
          <w:rFonts w:ascii="ArialMT" w:hAnsi="ArialMT" w:cs="ArialMT"/>
          <w:color w:val="000000"/>
          <w:sz w:val="24"/>
          <w:szCs w:val="24"/>
        </w:rPr>
        <w:t xml:space="preserve">Focuses on visible and invisible structured inequalities in the U.S. context </w:t>
      </w:r>
    </w:p>
    <w:p w:rsidR="000A422B" w:rsidRPr="00C430F9" w:rsidRDefault="000A422B" w:rsidP="00CF33CC">
      <w:pPr>
        <w:pStyle w:val="ListParagraph"/>
        <w:numPr>
          <w:ilvl w:val="0"/>
          <w:numId w:val="6"/>
        </w:numPr>
        <w:ind w:left="1080"/>
        <w:rPr>
          <w:rFonts w:ascii="ArialMT" w:hAnsi="ArialMT" w:cs="ArialMT"/>
          <w:color w:val="000000"/>
          <w:sz w:val="24"/>
          <w:szCs w:val="24"/>
        </w:rPr>
      </w:pPr>
      <w:r w:rsidRPr="00C430F9">
        <w:rPr>
          <w:rFonts w:ascii="ArialMT" w:hAnsi="ArialMT" w:cs="ArialMT"/>
          <w:color w:val="000000"/>
          <w:sz w:val="24"/>
          <w:szCs w:val="24"/>
        </w:rPr>
        <w:t xml:space="preserve">Provides an understanding of the constructive actions of various racial, ethnic, gender, and cultural groups in U.S. society (historically and in contemporary times) </w:t>
      </w:r>
    </w:p>
    <w:p w:rsidR="000A422B" w:rsidRPr="00C430F9" w:rsidRDefault="000A422B" w:rsidP="00CF33CC">
      <w:pPr>
        <w:pStyle w:val="ListParagraph"/>
        <w:numPr>
          <w:ilvl w:val="0"/>
          <w:numId w:val="6"/>
        </w:numPr>
        <w:ind w:left="1080"/>
        <w:rPr>
          <w:rFonts w:ascii="ArialMT" w:hAnsi="ArialMT" w:cs="ArialMT"/>
          <w:color w:val="000000"/>
          <w:sz w:val="24"/>
          <w:szCs w:val="24"/>
        </w:rPr>
      </w:pPr>
      <w:r w:rsidRPr="00C430F9">
        <w:rPr>
          <w:rFonts w:ascii="ArialMT" w:hAnsi="ArialMT" w:cs="ArialMT"/>
          <w:color w:val="000000"/>
          <w:sz w:val="24"/>
          <w:szCs w:val="24"/>
        </w:rPr>
        <w:t xml:space="preserve">Emphasizes the role of constructive actions to improve lives of others and bring about social justice </w:t>
      </w:r>
    </w:p>
    <w:p w:rsidR="000A422B" w:rsidRPr="00C430F9" w:rsidRDefault="000A422B" w:rsidP="00CF33CC">
      <w:pPr>
        <w:pStyle w:val="ListParagraph"/>
        <w:numPr>
          <w:ilvl w:val="0"/>
          <w:numId w:val="6"/>
        </w:numPr>
        <w:ind w:left="1080"/>
        <w:rPr>
          <w:rFonts w:ascii="ArialMT" w:hAnsi="ArialMT" w:cs="ArialMT"/>
          <w:color w:val="000000"/>
          <w:sz w:val="24"/>
          <w:szCs w:val="24"/>
        </w:rPr>
      </w:pPr>
      <w:r w:rsidRPr="00C430F9">
        <w:rPr>
          <w:rFonts w:ascii="ArialMT" w:hAnsi="ArialMT" w:cs="ArialMT"/>
          <w:color w:val="000000"/>
          <w:sz w:val="24"/>
          <w:szCs w:val="24"/>
        </w:rPr>
        <w:t xml:space="preserve">Exposes students to perspectives about difference, privilege, power relations, and intercultural justice that are not articulated in socially approvable ways in the surrounding region and society (this is extremely important given the sociopolitical climate in the region surrounding CSUSM). </w:t>
      </w:r>
    </w:p>
    <w:p w:rsidR="000A422B" w:rsidRDefault="000A422B" w:rsidP="000A422B">
      <w:pPr>
        <w:ind w:firstLine="720"/>
        <w:contextualSpacing/>
        <w:rPr>
          <w:rFonts w:ascii="ArialMT" w:hAnsi="ArialMT" w:cs="ArialMT"/>
          <w:color w:val="000000"/>
          <w:sz w:val="24"/>
          <w:szCs w:val="24"/>
        </w:rPr>
      </w:pPr>
      <w:r>
        <w:rPr>
          <w:rFonts w:ascii="ArialMT" w:hAnsi="ArialMT" w:cs="ArialMT"/>
          <w:color w:val="000000"/>
          <w:sz w:val="24"/>
          <w:szCs w:val="24"/>
        </w:rPr>
        <w:t xml:space="preserve">Given this, in its current state, CSU San Marcos students are not being fully exposed to the above student learning objectives and in any consistent or guaranteed way. Diversity-related GE areas have the advantage of being offered on a more regular basis and providing important FTES for disciplinary programs and departments that have the subject and educational expertise to offer such diversity-related courses (like Sociology, Ethnic Studies, Women’s Studies, Social Sciences, Communication, among others). My team and I have conducted an analysis of all GE programs and requirements at all of the 23 CSU campuses and can provide information on high impact practices at other similar institutions. Currently, both CSU San Marcos and San Diego State University do not possess a GE Diversity Depth Area. </w:t>
      </w:r>
    </w:p>
    <w:p w:rsidR="000A422B" w:rsidRDefault="000A422B" w:rsidP="000A422B">
      <w:pPr>
        <w:ind w:firstLine="720"/>
        <w:rPr>
          <w:rFonts w:ascii="ArialMT" w:hAnsi="ArialMT" w:cs="ArialMT"/>
          <w:color w:val="000000"/>
          <w:sz w:val="24"/>
          <w:szCs w:val="24"/>
        </w:rPr>
      </w:pPr>
      <w:r>
        <w:rPr>
          <w:rFonts w:ascii="ArialMT" w:hAnsi="ArialMT" w:cs="ArialMT"/>
          <w:color w:val="000000"/>
          <w:sz w:val="24"/>
          <w:szCs w:val="24"/>
        </w:rPr>
        <w:t xml:space="preserve">We recommend the implementation of two GE Diversity Depth Areas — one for U.S. Domestic Diversity and the other for Global/International Diversity. Each of these areas would be required for all students; meaning, they would take one (1) course in each area. These areas would feature several courses that meet specific area criteria and are approved through a GE committee process. Both of these depth areas would </w:t>
      </w:r>
      <w:r>
        <w:rPr>
          <w:rFonts w:ascii="ArialMT" w:hAnsi="ArialMT" w:cs="ArialMT"/>
          <w:color w:val="000000"/>
          <w:sz w:val="24"/>
          <w:szCs w:val="24"/>
        </w:rPr>
        <w:lastRenderedPageBreak/>
        <w:t xml:space="preserve">need to be assessed and evaluated with application for continuing certification every two years. </w:t>
      </w:r>
      <w:r w:rsidRPr="00AC3CF9">
        <w:rPr>
          <w:rFonts w:ascii="ArialMT" w:hAnsi="ArialMT" w:cs="ArialMT"/>
          <w:color w:val="000000"/>
          <w:sz w:val="24"/>
          <w:szCs w:val="24"/>
          <w:highlight w:val="yellow"/>
        </w:rPr>
        <w:t xml:space="preserve">The GE certification and assessment process to be in these </w:t>
      </w:r>
      <w:proofErr w:type="gramStart"/>
      <w:r w:rsidRPr="00AC3CF9">
        <w:rPr>
          <w:rFonts w:ascii="ArialMT" w:hAnsi="ArialMT" w:cs="ArialMT"/>
          <w:color w:val="000000"/>
          <w:sz w:val="24"/>
          <w:szCs w:val="24"/>
          <w:highlight w:val="yellow"/>
        </w:rPr>
        <w:t>areas,</w:t>
      </w:r>
      <w:proofErr w:type="gramEnd"/>
      <w:r w:rsidRPr="00AC3CF9">
        <w:rPr>
          <w:rFonts w:ascii="ArialMT" w:hAnsi="ArialMT" w:cs="ArialMT"/>
          <w:color w:val="000000"/>
          <w:sz w:val="24"/>
          <w:szCs w:val="24"/>
          <w:highlight w:val="yellow"/>
        </w:rPr>
        <w:t xml:space="preserve"> needs to be rigorous.</w:t>
      </w:r>
      <w:r>
        <w:rPr>
          <w:rFonts w:ascii="ArialMT" w:hAnsi="ArialMT" w:cs="ArialMT"/>
          <w:color w:val="000000"/>
          <w:sz w:val="24"/>
          <w:szCs w:val="24"/>
        </w:rPr>
        <w:t xml:space="preserve"> </w:t>
      </w:r>
    </w:p>
    <w:p w:rsidR="00CF33CC" w:rsidRPr="00CB7560" w:rsidRDefault="00CF33CC" w:rsidP="000A422B">
      <w:pPr>
        <w:pStyle w:val="ListParagraph"/>
        <w:numPr>
          <w:ilvl w:val="0"/>
          <w:numId w:val="6"/>
        </w:numPr>
        <w:ind w:left="360"/>
        <w:contextualSpacing w:val="0"/>
        <w:rPr>
          <w:rFonts w:ascii="ArialMT" w:hAnsi="ArialMT" w:cs="ArialMT"/>
          <w:sz w:val="24"/>
          <w:szCs w:val="24"/>
        </w:rPr>
      </w:pPr>
      <w:r w:rsidRPr="00CB7560">
        <w:rPr>
          <w:rFonts w:ascii="Arial-BoldMT" w:hAnsi="Arial-BoldMT" w:cs="Arial-BoldMT"/>
          <w:b/>
          <w:bCs/>
          <w:sz w:val="24"/>
          <w:szCs w:val="24"/>
        </w:rPr>
        <w:t xml:space="preserve">Recommendation #2.6 – </w:t>
      </w:r>
      <w:r w:rsidR="005A4F01" w:rsidRPr="00CB7560">
        <w:rPr>
          <w:rFonts w:ascii="Arial-BoldMT" w:hAnsi="Arial-BoldMT" w:cs="Arial-BoldMT"/>
          <w:b/>
          <w:bCs/>
          <w:sz w:val="24"/>
          <w:szCs w:val="24"/>
        </w:rPr>
        <w:t>See 2.1</w:t>
      </w:r>
    </w:p>
    <w:p w:rsidR="000A422B" w:rsidRPr="00294A98" w:rsidRDefault="000A422B" w:rsidP="000A422B">
      <w:pPr>
        <w:pStyle w:val="ListParagraph"/>
        <w:numPr>
          <w:ilvl w:val="0"/>
          <w:numId w:val="6"/>
        </w:numPr>
        <w:ind w:left="360"/>
        <w:contextualSpacing w:val="0"/>
        <w:rPr>
          <w:rFonts w:ascii="ArialMT" w:hAnsi="ArialMT" w:cs="ArialMT"/>
          <w:color w:val="000000"/>
          <w:sz w:val="24"/>
          <w:szCs w:val="24"/>
        </w:rPr>
      </w:pPr>
      <w:r w:rsidRPr="00CF33CC">
        <w:rPr>
          <w:rFonts w:ascii="Arial-BoldMT" w:hAnsi="Arial-BoldMT" w:cs="Arial-BoldMT"/>
          <w:b/>
          <w:bCs/>
          <w:color w:val="000000"/>
          <w:sz w:val="24"/>
          <w:szCs w:val="24"/>
        </w:rPr>
        <w:t>Recommendation #</w:t>
      </w:r>
      <w:r w:rsidRPr="00CB7560">
        <w:rPr>
          <w:rFonts w:ascii="Arial-BoldMT" w:hAnsi="Arial-BoldMT" w:cs="Arial-BoldMT"/>
          <w:b/>
          <w:bCs/>
          <w:sz w:val="24"/>
          <w:szCs w:val="24"/>
        </w:rPr>
        <w:t xml:space="preserve">2.7: </w:t>
      </w:r>
      <w:r w:rsidRPr="00294A98">
        <w:rPr>
          <w:rFonts w:ascii="Arial-BoldMT" w:hAnsi="Arial-BoldMT" w:cs="Arial-BoldMT"/>
          <w:b/>
          <w:bCs/>
          <w:color w:val="000000"/>
          <w:sz w:val="24"/>
          <w:szCs w:val="24"/>
        </w:rPr>
        <w:t xml:space="preserve">CSU San Marcos should explore how to integrate diversity content across core subject and disciplinary matter. </w:t>
      </w:r>
      <w:r w:rsidRPr="00294A98">
        <w:rPr>
          <w:rFonts w:ascii="ArialMT" w:hAnsi="ArialMT" w:cs="ArialMT"/>
          <w:color w:val="000000"/>
          <w:sz w:val="24"/>
          <w:szCs w:val="24"/>
        </w:rPr>
        <w:t xml:space="preserve">It is important to note that high impact and innovative practices in higher education reveal that diversity is no longer viewed in terms of just a content-based course. Instead, as a way to be truly inclusive of all disciplines (including STEM) and core subject matter and skills (writing, communicating, public speaking, analysis, and research inquiry), diversity is now framed as an inquiry focus (way of thinking, viewing the world, a process of navigating complex questions and logics across all subject matters). Given this, a campus discussion among faculty members, department chairs, deans, and students should be conducted with regard to maximizing diversity in terms of course content and inquiry perspectives across all courses and disciplines. </w:t>
      </w:r>
    </w:p>
    <w:p w:rsidR="000A422B" w:rsidRPr="00294A98" w:rsidRDefault="000A422B" w:rsidP="000A422B">
      <w:pPr>
        <w:pStyle w:val="ListParagraph"/>
        <w:numPr>
          <w:ilvl w:val="0"/>
          <w:numId w:val="6"/>
        </w:numPr>
        <w:ind w:left="360"/>
        <w:contextualSpacing w:val="0"/>
        <w:rPr>
          <w:rFonts w:ascii="Arial-BoldMT" w:hAnsi="Arial-BoldMT" w:cs="Arial-BoldMT"/>
          <w:b/>
          <w:bCs/>
          <w:color w:val="000000"/>
          <w:sz w:val="24"/>
          <w:szCs w:val="24"/>
        </w:rPr>
      </w:pPr>
      <w:r w:rsidRPr="00294A98">
        <w:rPr>
          <w:rFonts w:ascii="Arial-BoldMT" w:hAnsi="Arial-BoldMT" w:cs="Arial-BoldMT"/>
          <w:b/>
          <w:bCs/>
          <w:color w:val="000000"/>
          <w:sz w:val="24"/>
          <w:szCs w:val="24"/>
        </w:rPr>
        <w:t>Recommendation #</w:t>
      </w:r>
      <w:r w:rsidRPr="00CB7560">
        <w:rPr>
          <w:rFonts w:ascii="Arial-BoldMT" w:hAnsi="Arial-BoldMT" w:cs="Arial-BoldMT"/>
          <w:b/>
          <w:bCs/>
          <w:sz w:val="24"/>
          <w:szCs w:val="24"/>
        </w:rPr>
        <w:t xml:space="preserve">2.8: </w:t>
      </w:r>
      <w:r w:rsidRPr="00294A98">
        <w:rPr>
          <w:rFonts w:ascii="Arial-BoldMT" w:hAnsi="Arial-BoldMT" w:cs="Arial-BoldMT"/>
          <w:b/>
          <w:bCs/>
          <w:color w:val="000000"/>
          <w:sz w:val="24"/>
          <w:szCs w:val="24"/>
        </w:rPr>
        <w:t xml:space="preserve">Student learning objectives and or competencies related to diversity can also be discussed in town hall campus forums among faculty and students so as to be intentional about the kind of learning to be planned for students around diversity. (Such competencies do not have to happen just in General Education courses.) </w:t>
      </w:r>
    </w:p>
    <w:p w:rsidR="000A422B" w:rsidRPr="00294A98" w:rsidRDefault="000A422B" w:rsidP="000A422B">
      <w:pPr>
        <w:pStyle w:val="ListParagraph"/>
        <w:numPr>
          <w:ilvl w:val="0"/>
          <w:numId w:val="6"/>
        </w:numPr>
        <w:ind w:left="360"/>
        <w:contextualSpacing w:val="0"/>
        <w:rPr>
          <w:rFonts w:ascii="ArialMT" w:hAnsi="ArialMT" w:cs="ArialMT"/>
          <w:color w:val="000000"/>
          <w:sz w:val="24"/>
          <w:szCs w:val="24"/>
        </w:rPr>
      </w:pPr>
      <w:r w:rsidRPr="00294A98">
        <w:rPr>
          <w:rFonts w:ascii="Arial-BoldMT" w:hAnsi="Arial-BoldMT" w:cs="Arial-BoldMT"/>
          <w:b/>
          <w:bCs/>
          <w:color w:val="000000"/>
          <w:sz w:val="24"/>
          <w:szCs w:val="24"/>
        </w:rPr>
        <w:t>Recommendation #</w:t>
      </w:r>
      <w:r w:rsidRPr="00CB7560">
        <w:rPr>
          <w:rFonts w:ascii="Arial-BoldMT" w:hAnsi="Arial-BoldMT" w:cs="Arial-BoldMT"/>
          <w:b/>
          <w:bCs/>
          <w:sz w:val="24"/>
          <w:szCs w:val="24"/>
        </w:rPr>
        <w:t xml:space="preserve">2.9: </w:t>
      </w:r>
      <w:r w:rsidRPr="00294A98">
        <w:rPr>
          <w:rFonts w:ascii="Arial-BoldMT" w:hAnsi="Arial-BoldMT" w:cs="Arial-BoldMT"/>
          <w:b/>
          <w:bCs/>
          <w:color w:val="000000"/>
          <w:sz w:val="24"/>
          <w:szCs w:val="24"/>
        </w:rPr>
        <w:t xml:space="preserve">Diversity and inclusion should be life-staged as an educational resource and learning outcome throughout students’ education at California State University San Marcos. </w:t>
      </w:r>
      <w:r w:rsidRPr="00294A98">
        <w:rPr>
          <w:rFonts w:ascii="ArialMT" w:hAnsi="ArialMT" w:cs="ArialMT"/>
          <w:color w:val="000000"/>
          <w:sz w:val="24"/>
          <w:szCs w:val="24"/>
        </w:rPr>
        <w:t xml:space="preserve">Meaning, that there could be an introductory point through which upon entry to California State University San Marcos, students discuss and engage diversity in terms of cultural competence and or the university’s established diversity mission and commitment. At a midpoint stage, there may be some specific connection to diversity via a practical context and or specific population. An endpoint to students’ education may be in terms of making the connection to critique and or engage in advocacy to help transform the social world. A rich discussion around this idea is ripe for fruition at California State University San Marcos. </w:t>
      </w:r>
    </w:p>
    <w:p w:rsidR="000A422B" w:rsidRPr="00294A98" w:rsidRDefault="000A422B" w:rsidP="000A422B">
      <w:pPr>
        <w:pStyle w:val="ListParagraph"/>
        <w:numPr>
          <w:ilvl w:val="0"/>
          <w:numId w:val="6"/>
        </w:numPr>
        <w:ind w:left="360"/>
        <w:contextualSpacing w:val="0"/>
        <w:rPr>
          <w:rFonts w:ascii="ArialMT" w:hAnsi="ArialMT" w:cs="ArialMT"/>
          <w:color w:val="000000"/>
          <w:sz w:val="24"/>
          <w:szCs w:val="24"/>
        </w:rPr>
      </w:pPr>
      <w:r w:rsidRPr="00294A98">
        <w:rPr>
          <w:rFonts w:ascii="Arial-BoldMT" w:hAnsi="Arial-BoldMT" w:cs="Arial-BoldMT"/>
          <w:b/>
          <w:bCs/>
          <w:color w:val="000000"/>
          <w:sz w:val="24"/>
          <w:szCs w:val="24"/>
        </w:rPr>
        <w:t>Recommendation #</w:t>
      </w:r>
      <w:r w:rsidRPr="00CB7560">
        <w:rPr>
          <w:rFonts w:ascii="Arial-BoldMT" w:hAnsi="Arial-BoldMT" w:cs="Arial-BoldMT"/>
          <w:b/>
          <w:bCs/>
          <w:sz w:val="24"/>
          <w:szCs w:val="24"/>
        </w:rPr>
        <w:t xml:space="preserve">2.10: </w:t>
      </w:r>
      <w:r w:rsidRPr="00294A98">
        <w:rPr>
          <w:rFonts w:ascii="Arial-BoldMT" w:hAnsi="Arial-BoldMT" w:cs="Arial-BoldMT"/>
          <w:b/>
          <w:bCs/>
          <w:color w:val="000000"/>
          <w:sz w:val="24"/>
          <w:szCs w:val="24"/>
        </w:rPr>
        <w:t xml:space="preserve">CSU San Marcos should expand and deepen issues of power when focusing on the international/global in undergraduate and graduate courses. </w:t>
      </w:r>
      <w:r w:rsidRPr="00294A98">
        <w:rPr>
          <w:rFonts w:ascii="ArialMT" w:hAnsi="ArialMT" w:cs="ArialMT"/>
          <w:color w:val="000000"/>
          <w:sz w:val="24"/>
          <w:szCs w:val="24"/>
        </w:rPr>
        <w:t xml:space="preserve">In examining the diversity-related curriculum, our team noted the predominant focus on diversity in terms of an international and global framing. When combined with the finding that the highest level of DELTA in these courses tops out at Level 4 - Advanced Analysis which is just shy of Level 5 - Evaluation- Critique of </w:t>
      </w:r>
      <w:r w:rsidRPr="00294A98">
        <w:rPr>
          <w:rFonts w:ascii="ArialMT" w:hAnsi="ArialMT" w:cs="ArialMT"/>
          <w:color w:val="000000"/>
          <w:sz w:val="24"/>
          <w:szCs w:val="24"/>
        </w:rPr>
        <w:lastRenderedPageBreak/>
        <w:t xml:space="preserve">Power Differences, </w:t>
      </w:r>
      <w:r w:rsidRPr="00294A98">
        <w:rPr>
          <w:rFonts w:ascii="Arial-BoldMT" w:hAnsi="Arial-BoldMT" w:cs="Arial-BoldMT"/>
          <w:b/>
          <w:bCs/>
          <w:color w:val="000000"/>
          <w:sz w:val="24"/>
          <w:szCs w:val="24"/>
        </w:rPr>
        <w:t>we recommend that the “international/global” be connected with localized politics and contexts dominated by racialized, classed, gendered, and sexualized dimensions of diversity (this could again be connected to “</w:t>
      </w:r>
      <w:proofErr w:type="spellStart"/>
      <w:r w:rsidRPr="00294A98">
        <w:rPr>
          <w:rFonts w:ascii="Arial-BoldMT" w:hAnsi="Arial-BoldMT" w:cs="Arial-BoldMT"/>
          <w:b/>
          <w:bCs/>
          <w:color w:val="000000"/>
          <w:sz w:val="24"/>
          <w:szCs w:val="24"/>
        </w:rPr>
        <w:t>intersectionalities</w:t>
      </w:r>
      <w:proofErr w:type="spellEnd"/>
      <w:r w:rsidRPr="00294A98">
        <w:rPr>
          <w:rFonts w:ascii="Arial-BoldMT" w:hAnsi="Arial-BoldMT" w:cs="Arial-BoldMT"/>
          <w:b/>
          <w:bCs/>
          <w:color w:val="000000"/>
          <w:sz w:val="24"/>
          <w:szCs w:val="24"/>
        </w:rPr>
        <w:t>” to get at complex constructions of culture)</w:t>
      </w:r>
      <w:r w:rsidRPr="00294A98">
        <w:rPr>
          <w:rFonts w:ascii="ArialMT" w:hAnsi="ArialMT" w:cs="ArialMT"/>
          <w:color w:val="000000"/>
          <w:sz w:val="24"/>
          <w:szCs w:val="24"/>
        </w:rPr>
        <w:t>. The “international/global” focus needs to be actively linked to power-based</w:t>
      </w:r>
      <w:r>
        <w:rPr>
          <w:rFonts w:ascii="ArialMT" w:hAnsi="ArialMT" w:cs="ArialMT"/>
          <w:color w:val="000000"/>
          <w:sz w:val="24"/>
          <w:szCs w:val="24"/>
        </w:rPr>
        <w:t xml:space="preserve"> </w:t>
      </w:r>
      <w:r w:rsidRPr="00294A98">
        <w:rPr>
          <w:rFonts w:ascii="ArialMT" w:hAnsi="ArialMT" w:cs="ArialMT"/>
          <w:color w:val="000000"/>
          <w:sz w:val="24"/>
          <w:szCs w:val="24"/>
        </w:rPr>
        <w:t xml:space="preserve">differences, </w:t>
      </w:r>
      <w:proofErr w:type="spellStart"/>
      <w:r w:rsidRPr="00294A98">
        <w:rPr>
          <w:rFonts w:ascii="ArialMT" w:hAnsi="ArialMT" w:cs="ArialMT"/>
          <w:color w:val="000000"/>
          <w:sz w:val="24"/>
          <w:szCs w:val="24"/>
        </w:rPr>
        <w:t>positionalities</w:t>
      </w:r>
      <w:proofErr w:type="spellEnd"/>
      <w:r w:rsidRPr="00294A98">
        <w:rPr>
          <w:rFonts w:ascii="ArialMT" w:hAnsi="ArialMT" w:cs="ArialMT"/>
          <w:color w:val="000000"/>
          <w:sz w:val="24"/>
          <w:szCs w:val="24"/>
        </w:rPr>
        <w:t xml:space="preserve">, and inequalities, which then more realistically frame the globalized world for your students. </w:t>
      </w:r>
    </w:p>
    <w:p w:rsidR="000A422B" w:rsidRPr="00AC3CF9" w:rsidRDefault="000A422B" w:rsidP="000A422B">
      <w:pPr>
        <w:pStyle w:val="ListParagraph"/>
        <w:numPr>
          <w:ilvl w:val="0"/>
          <w:numId w:val="6"/>
        </w:numPr>
        <w:ind w:left="360"/>
        <w:contextualSpacing w:val="0"/>
        <w:rPr>
          <w:rFonts w:ascii="Arial-BoldMT" w:hAnsi="Arial-BoldMT" w:cs="Arial-BoldMT"/>
          <w:b/>
          <w:bCs/>
          <w:color w:val="000000"/>
          <w:sz w:val="24"/>
          <w:szCs w:val="24"/>
          <w:highlight w:val="yellow"/>
        </w:rPr>
      </w:pPr>
      <w:r w:rsidRPr="00AC3CF9">
        <w:rPr>
          <w:rFonts w:ascii="Arial-BoldMT" w:hAnsi="Arial-BoldMT" w:cs="Arial-BoldMT"/>
          <w:b/>
          <w:bCs/>
          <w:color w:val="000000"/>
          <w:sz w:val="24"/>
          <w:szCs w:val="24"/>
          <w:highlight w:val="yellow"/>
        </w:rPr>
        <w:t>Recommendation #</w:t>
      </w:r>
      <w:r w:rsidRPr="00AC3CF9">
        <w:rPr>
          <w:rFonts w:ascii="Arial-BoldMT" w:hAnsi="Arial-BoldMT" w:cs="Arial-BoldMT"/>
          <w:b/>
          <w:bCs/>
          <w:sz w:val="24"/>
          <w:szCs w:val="24"/>
          <w:highlight w:val="yellow"/>
        </w:rPr>
        <w:t xml:space="preserve">2.11: </w:t>
      </w:r>
      <w:r w:rsidRPr="00AC3CF9">
        <w:rPr>
          <w:rFonts w:ascii="ArialMT" w:hAnsi="ArialMT" w:cs="ArialMT"/>
          <w:color w:val="000000"/>
          <w:sz w:val="24"/>
          <w:szCs w:val="24"/>
          <w:highlight w:val="yellow"/>
        </w:rPr>
        <w:t xml:space="preserve">Another rich finding from our mappings is that the majority of the diversity related courses stand as disciplinary content courses applied to cultural contexts. </w:t>
      </w:r>
      <w:r w:rsidRPr="00AC3CF9">
        <w:rPr>
          <w:rFonts w:ascii="Arial-BoldMT" w:hAnsi="Arial-BoldMT" w:cs="Arial-BoldMT"/>
          <w:b/>
          <w:bCs/>
          <w:color w:val="000000"/>
          <w:sz w:val="24"/>
          <w:szCs w:val="24"/>
          <w:highlight w:val="yellow"/>
        </w:rPr>
        <w:t xml:space="preserve">This proffers an opportunity for California State University San Marcos to create vibrant faculty learning/research communities around these core courses -- with shared rubrics, collaborative assessment research, shared expertise, demonstrations of multiple faculty perspectives across courses and much more. </w:t>
      </w:r>
    </w:p>
    <w:p w:rsidR="000A422B" w:rsidRPr="00AC3CF9" w:rsidRDefault="000A422B" w:rsidP="000A422B">
      <w:pPr>
        <w:pStyle w:val="ListParagraph"/>
        <w:numPr>
          <w:ilvl w:val="0"/>
          <w:numId w:val="6"/>
        </w:numPr>
        <w:ind w:left="360"/>
        <w:contextualSpacing w:val="0"/>
        <w:rPr>
          <w:rFonts w:ascii="ArialMT" w:hAnsi="ArialMT" w:cs="ArialMT"/>
          <w:color w:val="000000"/>
          <w:sz w:val="24"/>
          <w:szCs w:val="24"/>
          <w:highlight w:val="yellow"/>
        </w:rPr>
      </w:pPr>
      <w:r w:rsidRPr="00AC3CF9">
        <w:rPr>
          <w:rFonts w:ascii="Arial-BoldMT" w:hAnsi="Arial-BoldMT" w:cs="Arial-BoldMT"/>
          <w:b/>
          <w:bCs/>
          <w:color w:val="000000"/>
          <w:sz w:val="24"/>
          <w:szCs w:val="24"/>
          <w:highlight w:val="yellow"/>
        </w:rPr>
        <w:t>Recommendation #</w:t>
      </w:r>
      <w:r w:rsidRPr="00AC3CF9">
        <w:rPr>
          <w:rFonts w:ascii="Arial-BoldMT" w:hAnsi="Arial-BoldMT" w:cs="Arial-BoldMT"/>
          <w:b/>
          <w:bCs/>
          <w:sz w:val="24"/>
          <w:szCs w:val="24"/>
          <w:highlight w:val="yellow"/>
        </w:rPr>
        <w:t xml:space="preserve">2.12: </w:t>
      </w:r>
      <w:r w:rsidRPr="00AC3CF9">
        <w:rPr>
          <w:rFonts w:ascii="Arial-BoldMT" w:hAnsi="Arial-BoldMT" w:cs="Arial-BoldMT"/>
          <w:b/>
          <w:bCs/>
          <w:color w:val="000000"/>
          <w:sz w:val="24"/>
          <w:szCs w:val="24"/>
          <w:highlight w:val="yellow"/>
        </w:rPr>
        <w:t xml:space="preserve">Diversity assessment in terms of rigorous diversity or intercultural competency </w:t>
      </w:r>
      <w:proofErr w:type="gramStart"/>
      <w:r w:rsidRPr="00AC3CF9">
        <w:rPr>
          <w:rFonts w:ascii="Arial-BoldMT" w:hAnsi="Arial-BoldMT" w:cs="Arial-BoldMT"/>
          <w:b/>
          <w:bCs/>
          <w:color w:val="000000"/>
          <w:sz w:val="24"/>
          <w:szCs w:val="24"/>
          <w:highlight w:val="yellow"/>
        </w:rPr>
        <w:t>rubrics,</w:t>
      </w:r>
      <w:proofErr w:type="gramEnd"/>
      <w:r w:rsidRPr="00AC3CF9">
        <w:rPr>
          <w:rFonts w:ascii="Arial-BoldMT" w:hAnsi="Arial-BoldMT" w:cs="Arial-BoldMT"/>
          <w:b/>
          <w:bCs/>
          <w:color w:val="000000"/>
          <w:sz w:val="24"/>
          <w:szCs w:val="24"/>
          <w:highlight w:val="yellow"/>
        </w:rPr>
        <w:t xml:space="preserve"> should be conducted for all of the study abroad/cultural exchange programs so as to identify the key impact. </w:t>
      </w:r>
      <w:r w:rsidRPr="00AC3CF9">
        <w:rPr>
          <w:rFonts w:ascii="ArialMT" w:hAnsi="ArialMT" w:cs="ArialMT"/>
          <w:color w:val="000000"/>
          <w:sz w:val="24"/>
          <w:szCs w:val="24"/>
          <w:highlight w:val="yellow"/>
        </w:rPr>
        <w:t xml:space="preserve">Such research is needed in higher education as well (and beyond indirect survey measures of student experiences in these programs -- actual student work that demonstrates competency is now the much pursued type of evidence). </w:t>
      </w:r>
    </w:p>
    <w:p w:rsidR="006C7D3C" w:rsidRPr="006C7D3C" w:rsidRDefault="006C7D3C" w:rsidP="000A422B">
      <w:pPr>
        <w:pStyle w:val="ListParagraph"/>
        <w:numPr>
          <w:ilvl w:val="0"/>
          <w:numId w:val="6"/>
        </w:numPr>
        <w:ind w:left="360"/>
        <w:contextualSpacing w:val="0"/>
        <w:rPr>
          <w:rFonts w:ascii="ArialMT" w:hAnsi="ArialMT" w:cs="ArialMT"/>
          <w:b/>
          <w:color w:val="000000"/>
          <w:sz w:val="24"/>
          <w:szCs w:val="24"/>
        </w:rPr>
      </w:pPr>
      <w:r>
        <w:rPr>
          <w:rFonts w:ascii="Arial-BoldMT" w:hAnsi="Arial-BoldMT" w:cs="Arial-BoldMT"/>
          <w:b/>
          <w:bCs/>
          <w:color w:val="000000"/>
          <w:sz w:val="24"/>
          <w:szCs w:val="24"/>
        </w:rPr>
        <w:t xml:space="preserve">Recommendation </w:t>
      </w:r>
      <w:r w:rsidRPr="006C7D3C">
        <w:rPr>
          <w:rFonts w:ascii="Arial-BoldMT" w:hAnsi="Arial-BoldMT" w:cs="Arial-BoldMT"/>
          <w:b/>
          <w:bCs/>
          <w:color w:val="000000"/>
          <w:sz w:val="24"/>
          <w:szCs w:val="24"/>
        </w:rPr>
        <w:t>#2.</w:t>
      </w:r>
      <w:r w:rsidRPr="006C7D3C">
        <w:rPr>
          <w:rFonts w:ascii="ArialMT" w:hAnsi="ArialMT" w:cs="ArialMT"/>
          <w:b/>
          <w:color w:val="000000"/>
          <w:sz w:val="24"/>
          <w:szCs w:val="24"/>
        </w:rPr>
        <w:t xml:space="preserve">13 </w:t>
      </w:r>
      <w:r w:rsidRPr="006C7D3C">
        <w:rPr>
          <w:rFonts w:ascii="Arial-BoldMT" w:hAnsi="Arial-BoldMT" w:cs="Arial-BoldMT"/>
          <w:b/>
          <w:bCs/>
          <w:sz w:val="24"/>
          <w:szCs w:val="24"/>
        </w:rPr>
        <w:t>–</w:t>
      </w:r>
      <w:r w:rsidRPr="006C7D3C">
        <w:rPr>
          <w:rFonts w:ascii="ArialMT" w:hAnsi="ArialMT" w:cs="ArialMT"/>
          <w:b/>
          <w:color w:val="000000"/>
          <w:sz w:val="24"/>
          <w:szCs w:val="24"/>
        </w:rPr>
        <w:t xml:space="preserve"> See 1.1c, 1.12</w:t>
      </w:r>
    </w:p>
    <w:p w:rsidR="000A422B" w:rsidRPr="000A422B" w:rsidRDefault="000A422B" w:rsidP="000A422B">
      <w:pPr>
        <w:rPr>
          <w:rFonts w:ascii="ArialMT" w:hAnsi="ArialMT" w:cs="ArialMT"/>
          <w:b/>
          <w:color w:val="000000"/>
          <w:sz w:val="24"/>
          <w:szCs w:val="24"/>
          <w:u w:val="single"/>
        </w:rPr>
      </w:pPr>
      <w:r w:rsidRPr="000A422B">
        <w:rPr>
          <w:rFonts w:ascii="Arial-BoldMT" w:hAnsi="Arial-BoldMT" w:cs="Arial-BoldMT"/>
          <w:b/>
          <w:bCs/>
          <w:color w:val="000000"/>
          <w:sz w:val="24"/>
          <w:szCs w:val="24"/>
          <w:u w:val="single"/>
        </w:rPr>
        <w:t>3.</w:t>
      </w:r>
      <w:r w:rsidRPr="000A422B">
        <w:rPr>
          <w:rFonts w:ascii="ArialMT" w:hAnsi="ArialMT" w:cs="ArialMT"/>
          <w:b/>
          <w:color w:val="000000"/>
          <w:sz w:val="24"/>
          <w:szCs w:val="24"/>
          <w:u w:val="single"/>
        </w:rPr>
        <w:t xml:space="preserve">0 </w:t>
      </w:r>
      <w:r>
        <w:rPr>
          <w:rFonts w:ascii="ArialMT" w:hAnsi="ArialMT" w:cs="ArialMT"/>
          <w:b/>
          <w:color w:val="000000"/>
          <w:sz w:val="24"/>
          <w:szCs w:val="24"/>
          <w:u w:val="single"/>
        </w:rPr>
        <w:tab/>
      </w:r>
      <w:r w:rsidRPr="000A422B">
        <w:rPr>
          <w:rFonts w:ascii="ArialMT" w:hAnsi="ArialMT" w:cs="ArialMT"/>
          <w:b/>
          <w:color w:val="000000"/>
          <w:sz w:val="24"/>
          <w:szCs w:val="24"/>
          <w:u w:val="single"/>
        </w:rPr>
        <w:t>Co-Curricular / Student Engagement</w:t>
      </w:r>
    </w:p>
    <w:p w:rsidR="00CF33CC" w:rsidRPr="00CB7560" w:rsidRDefault="00CF33CC" w:rsidP="00A63266">
      <w:pPr>
        <w:pStyle w:val="ListParagraph"/>
        <w:numPr>
          <w:ilvl w:val="0"/>
          <w:numId w:val="5"/>
        </w:numPr>
        <w:ind w:left="360"/>
        <w:contextualSpacing w:val="0"/>
        <w:rPr>
          <w:rFonts w:ascii="Helvetica" w:hAnsi="Helvetica" w:cs="Helvetica"/>
          <w:sz w:val="20"/>
          <w:szCs w:val="20"/>
        </w:rPr>
      </w:pPr>
      <w:r w:rsidRPr="00CB7560">
        <w:rPr>
          <w:rFonts w:ascii="Arial-BoldMT" w:hAnsi="Arial-BoldMT" w:cs="Arial-BoldMT"/>
          <w:b/>
          <w:bCs/>
          <w:sz w:val="24"/>
          <w:szCs w:val="24"/>
        </w:rPr>
        <w:t xml:space="preserve">Recommendation #3.1 – </w:t>
      </w:r>
      <w:r w:rsidR="005A4F01" w:rsidRPr="00CB7560">
        <w:rPr>
          <w:rFonts w:ascii="Arial-BoldMT" w:hAnsi="Arial-BoldMT" w:cs="Arial-BoldMT"/>
          <w:b/>
          <w:bCs/>
          <w:sz w:val="24"/>
          <w:szCs w:val="24"/>
        </w:rPr>
        <w:t>See 1.</w:t>
      </w:r>
      <w:r w:rsidR="00A70E80" w:rsidRPr="00CB7560">
        <w:rPr>
          <w:rFonts w:ascii="Arial-BoldMT" w:hAnsi="Arial-BoldMT" w:cs="Arial-BoldMT"/>
          <w:b/>
          <w:bCs/>
          <w:sz w:val="24"/>
          <w:szCs w:val="24"/>
        </w:rPr>
        <w:t>1</w:t>
      </w:r>
      <w:r w:rsidR="005A4F01" w:rsidRPr="00CB7560">
        <w:rPr>
          <w:rFonts w:ascii="Arial-BoldMT" w:hAnsi="Arial-BoldMT" w:cs="Arial-BoldMT"/>
          <w:b/>
          <w:bCs/>
          <w:sz w:val="24"/>
          <w:szCs w:val="24"/>
        </w:rPr>
        <w:t>0</w:t>
      </w:r>
    </w:p>
    <w:p w:rsidR="00AD73E0" w:rsidRPr="00A63266" w:rsidRDefault="006D7360" w:rsidP="00A63266">
      <w:pPr>
        <w:pStyle w:val="ListParagraph"/>
        <w:numPr>
          <w:ilvl w:val="0"/>
          <w:numId w:val="5"/>
        </w:numPr>
        <w:ind w:left="360"/>
        <w:contextualSpacing w:val="0"/>
        <w:rPr>
          <w:rFonts w:ascii="Helvetica" w:hAnsi="Helvetica" w:cs="Helvetica"/>
          <w:color w:val="000000"/>
          <w:sz w:val="20"/>
          <w:szCs w:val="20"/>
        </w:rPr>
      </w:pPr>
      <w:r w:rsidRPr="00CF33CC">
        <w:rPr>
          <w:rFonts w:ascii="Arial-BoldMT" w:hAnsi="Arial-BoldMT" w:cs="Arial-BoldMT"/>
          <w:b/>
          <w:bCs/>
          <w:color w:val="000000"/>
          <w:sz w:val="24"/>
          <w:szCs w:val="24"/>
        </w:rPr>
        <w:t>Recommendation #</w:t>
      </w:r>
      <w:r w:rsidR="00034C25" w:rsidRPr="00CB7560">
        <w:rPr>
          <w:rFonts w:ascii="Arial-BoldMT" w:hAnsi="Arial-BoldMT" w:cs="Arial-BoldMT"/>
          <w:b/>
          <w:bCs/>
          <w:sz w:val="24"/>
          <w:szCs w:val="24"/>
        </w:rPr>
        <w:t>3.2</w:t>
      </w:r>
      <w:r w:rsidRPr="00CB7560">
        <w:rPr>
          <w:rFonts w:ascii="Arial-BoldMT" w:hAnsi="Arial-BoldMT" w:cs="Arial-BoldMT"/>
          <w:b/>
          <w:bCs/>
          <w:sz w:val="24"/>
          <w:szCs w:val="24"/>
        </w:rPr>
        <w:t xml:space="preserve">: </w:t>
      </w:r>
      <w:r w:rsidRPr="00A63266">
        <w:rPr>
          <w:rFonts w:ascii="Arial-BoldMT" w:hAnsi="Arial-BoldMT" w:cs="Arial-BoldMT"/>
          <w:b/>
          <w:bCs/>
          <w:color w:val="000000"/>
          <w:sz w:val="24"/>
          <w:szCs w:val="24"/>
        </w:rPr>
        <w:t>CSU San Marcos needs to create diversity efforts targeted</w:t>
      </w:r>
      <w:r w:rsidR="00D96FFF" w:rsidRPr="00A63266">
        <w:rPr>
          <w:rFonts w:ascii="Arial-BoldMT" w:hAnsi="Arial-BoldMT" w:cs="Arial-BoldMT"/>
          <w:b/>
          <w:bCs/>
          <w:color w:val="000000"/>
          <w:sz w:val="24"/>
          <w:szCs w:val="24"/>
        </w:rPr>
        <w:t xml:space="preserve"> </w:t>
      </w:r>
      <w:r w:rsidRPr="00A63266">
        <w:rPr>
          <w:rFonts w:ascii="Arial-BoldMT" w:hAnsi="Arial-BoldMT" w:cs="Arial-BoldMT"/>
          <w:b/>
          <w:bCs/>
          <w:color w:val="000000"/>
          <w:sz w:val="24"/>
          <w:szCs w:val="24"/>
        </w:rPr>
        <w:t xml:space="preserve">for specific groups of students. </w:t>
      </w:r>
      <w:r w:rsidRPr="00A63266">
        <w:rPr>
          <w:rFonts w:ascii="ArialMT" w:hAnsi="ArialMT" w:cs="ArialMT"/>
          <w:color w:val="000000"/>
          <w:sz w:val="24"/>
          <w:szCs w:val="24"/>
        </w:rPr>
        <w:t>The majority of California State University San</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Marcos’s diversity efforts are geared for the larger campus audience which helps in</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terms of including everyone, especially students. However, there may be a need for</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targeted diversity efforts for specific groups of students (for e.g., first generation,</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female, male, international students, Generation 1.5, and based on socioeconomic</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classes, age/generation, race and ethnicity, and sexual orientation). A high-impact</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practice in higher education involves the creation of graduation and retention efforts</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that are generalized for all students as well as localized ones for specific groups with</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different conditions of access and educational histories. We recommend that such a</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decision point be made by California State University San Marcos as well.</w:t>
      </w:r>
      <w:r w:rsidR="00D96FFF" w:rsidRPr="00A63266">
        <w:rPr>
          <w:rFonts w:ascii="ArialMT" w:hAnsi="ArialMT" w:cs="ArialMT"/>
          <w:color w:val="000000"/>
          <w:sz w:val="24"/>
          <w:szCs w:val="24"/>
        </w:rPr>
        <w:t xml:space="preserve"> </w:t>
      </w:r>
    </w:p>
    <w:p w:rsidR="00D359C9" w:rsidRPr="00A63266" w:rsidRDefault="00D359C9" w:rsidP="00D359C9">
      <w:pPr>
        <w:pStyle w:val="ListParagraph"/>
        <w:numPr>
          <w:ilvl w:val="0"/>
          <w:numId w:val="5"/>
        </w:numPr>
        <w:ind w:left="360"/>
        <w:contextualSpacing w:val="0"/>
        <w:rPr>
          <w:rFonts w:ascii="ArialMT" w:hAnsi="ArialMT" w:cs="ArialMT"/>
          <w:color w:val="000000"/>
          <w:sz w:val="24"/>
          <w:szCs w:val="24"/>
        </w:rPr>
      </w:pPr>
      <w:r w:rsidRPr="00A63266">
        <w:rPr>
          <w:rFonts w:ascii="Arial-BoldMT" w:hAnsi="Arial-BoldMT" w:cs="Arial-BoldMT"/>
          <w:b/>
          <w:bCs/>
          <w:color w:val="000000"/>
          <w:sz w:val="24"/>
          <w:szCs w:val="24"/>
        </w:rPr>
        <w:lastRenderedPageBreak/>
        <w:t>Recommendation #</w:t>
      </w:r>
      <w:r w:rsidRPr="00CB7560">
        <w:rPr>
          <w:rFonts w:ascii="Arial-BoldMT" w:hAnsi="Arial-BoldMT" w:cs="Arial-BoldMT"/>
          <w:b/>
          <w:bCs/>
          <w:sz w:val="24"/>
          <w:szCs w:val="24"/>
        </w:rPr>
        <w:t xml:space="preserve">3.3: </w:t>
      </w:r>
      <w:r w:rsidRPr="00A63266">
        <w:rPr>
          <w:rFonts w:ascii="Arial-BoldMT" w:hAnsi="Arial-BoldMT" w:cs="Arial-BoldMT"/>
          <w:b/>
          <w:bCs/>
          <w:color w:val="000000"/>
          <w:sz w:val="24"/>
          <w:szCs w:val="24"/>
        </w:rPr>
        <w:t>There exists an “exciting” opportunity for California State University San Marcos to focus more on “</w:t>
      </w:r>
      <w:proofErr w:type="spellStart"/>
      <w:r w:rsidRPr="00A63266">
        <w:rPr>
          <w:rFonts w:ascii="Arial-BoldMT" w:hAnsi="Arial-BoldMT" w:cs="Arial-BoldMT"/>
          <w:b/>
          <w:bCs/>
          <w:color w:val="000000"/>
          <w:sz w:val="24"/>
          <w:szCs w:val="24"/>
        </w:rPr>
        <w:t>intersectionalities</w:t>
      </w:r>
      <w:proofErr w:type="spellEnd"/>
      <w:r w:rsidRPr="00A63266">
        <w:rPr>
          <w:rFonts w:ascii="Arial-BoldMT" w:hAnsi="Arial-BoldMT" w:cs="Arial-BoldMT"/>
          <w:b/>
          <w:bCs/>
          <w:color w:val="000000"/>
          <w:sz w:val="24"/>
          <w:szCs w:val="24"/>
        </w:rPr>
        <w:t xml:space="preserve">” or diversity in relation to co-existing combinations of socioeconomic class, race/ ethnicity, gender, and religion, in its diversity efforts. </w:t>
      </w:r>
      <w:r w:rsidRPr="00A63266">
        <w:rPr>
          <w:rFonts w:ascii="ArialMT" w:hAnsi="ArialMT" w:cs="ArialMT"/>
          <w:color w:val="000000"/>
          <w:sz w:val="24"/>
          <w:szCs w:val="24"/>
        </w:rPr>
        <w:t xml:space="preserve">Our students and campus members today highlight how diversity is more than just one or two demographics or aspects in isolation but several in combination and collision with one another, and we encourage CSUSM to take on this focus. With such a focus on </w:t>
      </w:r>
      <w:proofErr w:type="spellStart"/>
      <w:r w:rsidRPr="00A63266">
        <w:rPr>
          <w:rFonts w:ascii="ArialMT" w:hAnsi="ArialMT" w:cs="ArialMT"/>
          <w:color w:val="000000"/>
          <w:sz w:val="24"/>
          <w:szCs w:val="24"/>
        </w:rPr>
        <w:t>intersectionalities</w:t>
      </w:r>
      <w:proofErr w:type="spellEnd"/>
      <w:r w:rsidRPr="00A63266">
        <w:rPr>
          <w:rFonts w:ascii="ArialMT" w:hAnsi="ArialMT" w:cs="ArialMT"/>
          <w:color w:val="000000"/>
          <w:sz w:val="24"/>
          <w:szCs w:val="24"/>
        </w:rPr>
        <w:t xml:space="preserve">, understanding how your students think about, view, and engage diversity can be extremely fruitful. </w:t>
      </w:r>
      <w:r w:rsidRPr="00AC3CF9">
        <w:rPr>
          <w:rFonts w:ascii="ArialMT" w:hAnsi="ArialMT" w:cs="ArialMT"/>
          <w:color w:val="000000"/>
          <w:sz w:val="24"/>
          <w:szCs w:val="24"/>
          <w:highlight w:val="yellow"/>
        </w:rPr>
        <w:t xml:space="preserve">An assessment protocol for gauging the unique kind of learning around </w:t>
      </w:r>
      <w:proofErr w:type="spellStart"/>
      <w:r w:rsidRPr="00AC3CF9">
        <w:rPr>
          <w:rFonts w:ascii="ArialMT" w:hAnsi="ArialMT" w:cs="ArialMT"/>
          <w:color w:val="000000"/>
          <w:sz w:val="24"/>
          <w:szCs w:val="24"/>
          <w:highlight w:val="yellow"/>
        </w:rPr>
        <w:t>intersectionalities</w:t>
      </w:r>
      <w:proofErr w:type="spellEnd"/>
      <w:r w:rsidRPr="00AC3CF9">
        <w:rPr>
          <w:rFonts w:ascii="ArialMT" w:hAnsi="ArialMT" w:cs="ArialMT"/>
          <w:color w:val="000000"/>
          <w:sz w:val="24"/>
          <w:szCs w:val="24"/>
          <w:highlight w:val="yellow"/>
        </w:rPr>
        <w:t xml:space="preserve"> that occurs at California State University San </w:t>
      </w:r>
      <w:proofErr w:type="gramStart"/>
      <w:r w:rsidRPr="00AC3CF9">
        <w:rPr>
          <w:rFonts w:ascii="ArialMT" w:hAnsi="ArialMT" w:cs="ArialMT"/>
          <w:color w:val="000000"/>
          <w:sz w:val="24"/>
          <w:szCs w:val="24"/>
          <w:highlight w:val="yellow"/>
        </w:rPr>
        <w:t>Marcos,</w:t>
      </w:r>
      <w:proofErr w:type="gramEnd"/>
      <w:r w:rsidRPr="00AC3CF9">
        <w:rPr>
          <w:rFonts w:ascii="ArialMT" w:hAnsi="ArialMT" w:cs="ArialMT"/>
          <w:color w:val="000000"/>
          <w:sz w:val="24"/>
          <w:szCs w:val="24"/>
          <w:highlight w:val="yellow"/>
        </w:rPr>
        <w:t xml:space="preserve"> should be created and implemented</w:t>
      </w:r>
      <w:r w:rsidRPr="00A63266">
        <w:rPr>
          <w:rFonts w:ascii="ArialMT" w:hAnsi="ArialMT" w:cs="ArialMT"/>
          <w:color w:val="000000"/>
          <w:sz w:val="24"/>
          <w:szCs w:val="24"/>
        </w:rPr>
        <w:t xml:space="preserve">. Private grant foundations would be interested in working with CSUSM in this area especially since your university is so unique in its focus and as an HSI. </w:t>
      </w:r>
    </w:p>
    <w:p w:rsidR="00D359C9" w:rsidRPr="00A63266" w:rsidRDefault="00D359C9" w:rsidP="00D359C9">
      <w:pPr>
        <w:pStyle w:val="ListParagraph"/>
        <w:numPr>
          <w:ilvl w:val="0"/>
          <w:numId w:val="5"/>
        </w:numPr>
        <w:ind w:left="360"/>
        <w:contextualSpacing w:val="0"/>
        <w:rPr>
          <w:rFonts w:ascii="ArialMT" w:hAnsi="ArialMT" w:cs="ArialMT"/>
          <w:color w:val="000000"/>
          <w:sz w:val="24"/>
          <w:szCs w:val="24"/>
        </w:rPr>
      </w:pPr>
      <w:r w:rsidRPr="00A63266">
        <w:rPr>
          <w:rFonts w:ascii="Arial-BoldMT" w:hAnsi="Arial-BoldMT" w:cs="Arial-BoldMT"/>
          <w:b/>
          <w:bCs/>
          <w:color w:val="000000"/>
          <w:sz w:val="24"/>
          <w:szCs w:val="24"/>
        </w:rPr>
        <w:t>Recommendation #</w:t>
      </w:r>
      <w:r>
        <w:rPr>
          <w:rFonts w:ascii="Arial-BoldMT" w:hAnsi="Arial-BoldMT" w:cs="Arial-BoldMT"/>
          <w:b/>
          <w:bCs/>
          <w:color w:val="000000"/>
          <w:sz w:val="24"/>
          <w:szCs w:val="24"/>
        </w:rPr>
        <w:t xml:space="preserve"> </w:t>
      </w:r>
      <w:r w:rsidRPr="00CB7560">
        <w:rPr>
          <w:rFonts w:ascii="Arial-BoldMT" w:hAnsi="Arial-BoldMT" w:cs="Arial-BoldMT"/>
          <w:b/>
          <w:bCs/>
          <w:sz w:val="24"/>
          <w:szCs w:val="24"/>
        </w:rPr>
        <w:t>see 3.3</w:t>
      </w:r>
      <w:r w:rsidRPr="00A63266">
        <w:rPr>
          <w:rFonts w:ascii="Arial-BoldMT" w:hAnsi="Arial-BoldMT" w:cs="Arial-BoldMT"/>
          <w:b/>
          <w:bCs/>
          <w:color w:val="000000"/>
          <w:sz w:val="24"/>
          <w:szCs w:val="24"/>
        </w:rPr>
        <w:t xml:space="preserve">: There are also “unrealized” opportunities to engage the following areas of diversity that do not show up as much in campus diversity effort framings: disabilities, generation, and socioeconomic class. Strategies to highlight these areas can be gradual and time-specific. </w:t>
      </w:r>
      <w:r w:rsidRPr="00A63266">
        <w:rPr>
          <w:rFonts w:ascii="ArialMT" w:hAnsi="ArialMT" w:cs="ArialMT"/>
          <w:color w:val="000000"/>
          <w:sz w:val="24"/>
          <w:szCs w:val="24"/>
        </w:rPr>
        <w:t xml:space="preserve">Many colleges and universities dedicate one to two years to a specific aspect of diversity (“race,” for example, at the University of Michigan). Given this, all campus events, first-year seminars, writing courses, faculty/training workshops, study abroad/ exchanges, co-curricular activities, and profiled faculty research focus on that thematic topic for that period of time. Another campus is highlighting “intercultural justice” and aligning all campus activities and curricula toward that theme. </w:t>
      </w:r>
    </w:p>
    <w:p w:rsidR="00AD73E0" w:rsidRPr="00A63266" w:rsidRDefault="006D7360" w:rsidP="00A63266">
      <w:pPr>
        <w:pStyle w:val="ListParagraph"/>
        <w:numPr>
          <w:ilvl w:val="0"/>
          <w:numId w:val="5"/>
        </w:numPr>
        <w:ind w:left="360"/>
        <w:contextualSpacing w:val="0"/>
        <w:rPr>
          <w:rFonts w:ascii="Helvetica" w:hAnsi="Helvetica" w:cs="Helvetica"/>
          <w:color w:val="000000"/>
          <w:sz w:val="20"/>
          <w:szCs w:val="20"/>
        </w:rPr>
      </w:pPr>
      <w:r w:rsidRPr="00A63266">
        <w:rPr>
          <w:rFonts w:ascii="Arial-BoldMT" w:hAnsi="Arial-BoldMT" w:cs="Arial-BoldMT"/>
          <w:b/>
          <w:bCs/>
          <w:color w:val="000000"/>
          <w:sz w:val="24"/>
          <w:szCs w:val="24"/>
        </w:rPr>
        <w:t>Recommendation #</w:t>
      </w:r>
      <w:r w:rsidR="00034C25" w:rsidRPr="00CB7560">
        <w:rPr>
          <w:rFonts w:ascii="Arial-BoldMT" w:hAnsi="Arial-BoldMT" w:cs="Arial-BoldMT"/>
          <w:b/>
          <w:bCs/>
          <w:sz w:val="24"/>
          <w:szCs w:val="24"/>
        </w:rPr>
        <w:t>3.4</w:t>
      </w:r>
      <w:r w:rsidRPr="00CB7560">
        <w:rPr>
          <w:rFonts w:ascii="Arial-BoldMT" w:hAnsi="Arial-BoldMT" w:cs="Arial-BoldMT"/>
          <w:b/>
          <w:bCs/>
          <w:sz w:val="24"/>
          <w:szCs w:val="24"/>
        </w:rPr>
        <w:t xml:space="preserve">: </w:t>
      </w:r>
      <w:r w:rsidRPr="00A63266">
        <w:rPr>
          <w:rFonts w:ascii="Arial-BoldMT" w:hAnsi="Arial-BoldMT" w:cs="Arial-BoldMT"/>
          <w:b/>
          <w:bCs/>
          <w:color w:val="000000"/>
          <w:sz w:val="24"/>
          <w:szCs w:val="24"/>
        </w:rPr>
        <w:t>California State University San Marcos needs to</w:t>
      </w:r>
      <w:r w:rsidR="00D96FFF" w:rsidRPr="00A63266">
        <w:rPr>
          <w:rFonts w:ascii="Arial-BoldMT" w:hAnsi="Arial-BoldMT" w:cs="Arial-BoldMT"/>
          <w:b/>
          <w:bCs/>
          <w:color w:val="000000"/>
          <w:sz w:val="24"/>
          <w:szCs w:val="24"/>
        </w:rPr>
        <w:t xml:space="preserve"> </w:t>
      </w:r>
      <w:r w:rsidRPr="00A63266">
        <w:rPr>
          <w:rFonts w:ascii="Arial-BoldMT" w:hAnsi="Arial-BoldMT" w:cs="Arial-BoldMT"/>
          <w:b/>
          <w:bCs/>
          <w:color w:val="000000"/>
          <w:sz w:val="24"/>
          <w:szCs w:val="24"/>
        </w:rPr>
        <w:t xml:space="preserve">identify its desired campus engagement level around diversity. </w:t>
      </w:r>
      <w:r w:rsidRPr="00A63266">
        <w:rPr>
          <w:rFonts w:ascii="ArialMT" w:hAnsi="ArialMT" w:cs="ArialMT"/>
          <w:color w:val="000000"/>
          <w:sz w:val="24"/>
          <w:szCs w:val="24"/>
        </w:rPr>
        <w:t>Based on our</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DELTA taxonomy scale, the majority of campus diversity efforts top out at Level 1 -</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Knowledge Awareness. The questions that arise are: Is this desired by the</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campus? How much diversity engagement is going on in campus programs and</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events? How productive and meaningful are the campus conversations and</w:t>
      </w:r>
      <w:r w:rsidR="00D96FFF" w:rsidRPr="00A63266">
        <w:rPr>
          <w:rFonts w:ascii="ArialMT" w:hAnsi="ArialMT" w:cs="ArialMT"/>
          <w:color w:val="000000"/>
          <w:sz w:val="24"/>
          <w:szCs w:val="24"/>
        </w:rPr>
        <w:t xml:space="preserve"> </w:t>
      </w:r>
      <w:proofErr w:type="spellStart"/>
      <w:r w:rsidRPr="00A63266">
        <w:rPr>
          <w:rFonts w:ascii="ArialMT" w:hAnsi="ArialMT" w:cs="ArialMT"/>
          <w:color w:val="000000"/>
          <w:sz w:val="24"/>
          <w:szCs w:val="24"/>
        </w:rPr>
        <w:t>sensemakings</w:t>
      </w:r>
      <w:proofErr w:type="spellEnd"/>
      <w:r w:rsidRPr="00A63266">
        <w:rPr>
          <w:rFonts w:ascii="ArialMT" w:hAnsi="ArialMT" w:cs="ArialMT"/>
          <w:color w:val="000000"/>
          <w:sz w:val="24"/>
          <w:szCs w:val="24"/>
        </w:rPr>
        <w:t xml:space="preserve"> around diversity and inclusion (and related topics)? What would it</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take for the diversity efforts to reach Level 5 - Evaluation-Critique of Power</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Differences, Privilege, and Social Inequalities? How can the higher levels be</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incorporated and facilitated in campus diversity efforts? Through program</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development, built-in learning objectives, shared rubrics, training of campus</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members? CSU San Marcos should decide the kinds of engagement you want your</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campus members to experience at diversity-related events and programs? For</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cultural awareness? Or to push into issues of social justice, inequalities, a</w:t>
      </w:r>
      <w:r w:rsidR="00D96FFF" w:rsidRPr="00A63266">
        <w:rPr>
          <w:rFonts w:ascii="ArialMT" w:hAnsi="ArialMT" w:cs="ArialMT"/>
          <w:color w:val="000000"/>
          <w:sz w:val="24"/>
          <w:szCs w:val="24"/>
        </w:rPr>
        <w:t xml:space="preserve"> </w:t>
      </w:r>
      <w:r w:rsidRPr="00A63266">
        <w:rPr>
          <w:rFonts w:ascii="ArialMT" w:hAnsi="ArialMT" w:cs="ArialMT"/>
          <w:color w:val="000000"/>
          <w:sz w:val="24"/>
          <w:szCs w:val="24"/>
        </w:rPr>
        <w:t>discussion of privilege, complicities, and dilemmas?</w:t>
      </w:r>
      <w:r w:rsidR="00D96FFF" w:rsidRPr="00A63266">
        <w:rPr>
          <w:rFonts w:ascii="ArialMT" w:hAnsi="ArialMT" w:cs="ArialMT"/>
          <w:color w:val="000000"/>
          <w:sz w:val="24"/>
          <w:szCs w:val="24"/>
        </w:rPr>
        <w:t xml:space="preserve"> </w:t>
      </w:r>
    </w:p>
    <w:p w:rsidR="00AD73E0" w:rsidRPr="00294A98" w:rsidRDefault="006D7360" w:rsidP="00294A98">
      <w:pPr>
        <w:pStyle w:val="ListParagraph"/>
        <w:numPr>
          <w:ilvl w:val="0"/>
          <w:numId w:val="6"/>
        </w:numPr>
        <w:ind w:left="360"/>
        <w:contextualSpacing w:val="0"/>
        <w:rPr>
          <w:rFonts w:ascii="Arial-BoldMT" w:hAnsi="Arial-BoldMT" w:cs="Arial-BoldMT"/>
          <w:b/>
          <w:bCs/>
          <w:color w:val="000000"/>
          <w:sz w:val="24"/>
          <w:szCs w:val="24"/>
        </w:rPr>
      </w:pPr>
      <w:r w:rsidRPr="00294A98">
        <w:rPr>
          <w:rFonts w:ascii="Arial-BoldMT" w:hAnsi="Arial-BoldMT" w:cs="Arial-BoldMT"/>
          <w:b/>
          <w:bCs/>
          <w:color w:val="000000"/>
          <w:sz w:val="24"/>
          <w:szCs w:val="24"/>
        </w:rPr>
        <w:lastRenderedPageBreak/>
        <w:t>Recommendation #</w:t>
      </w:r>
      <w:r w:rsidR="00DA7E92">
        <w:rPr>
          <w:rFonts w:ascii="Arial-BoldMT" w:hAnsi="Arial-BoldMT" w:cs="Arial-BoldMT"/>
          <w:b/>
          <w:bCs/>
          <w:color w:val="000000"/>
          <w:sz w:val="24"/>
          <w:szCs w:val="24"/>
        </w:rPr>
        <w:t xml:space="preserve"> </w:t>
      </w:r>
      <w:r w:rsidR="00DA7E92" w:rsidRPr="00CB7560">
        <w:rPr>
          <w:rFonts w:ascii="Arial-BoldMT" w:hAnsi="Arial-BoldMT" w:cs="Arial-BoldMT"/>
          <w:b/>
          <w:bCs/>
          <w:sz w:val="24"/>
          <w:szCs w:val="24"/>
        </w:rPr>
        <w:t>see 3.4</w:t>
      </w:r>
      <w:r w:rsidRPr="00294A98">
        <w:rPr>
          <w:rFonts w:ascii="Arial-BoldMT" w:hAnsi="Arial-BoldMT" w:cs="Arial-BoldMT"/>
          <w:b/>
          <w:bCs/>
          <w:color w:val="000000"/>
          <w:sz w:val="24"/>
          <w:szCs w:val="24"/>
        </w:rPr>
        <w:t>: Another recommendation is to create conditions so</w:t>
      </w:r>
      <w:r w:rsidR="00D96FFF" w:rsidRPr="00294A98">
        <w:rPr>
          <w:rFonts w:ascii="Arial-BoldMT" w:hAnsi="Arial-BoldMT" w:cs="Arial-BoldMT"/>
          <w:b/>
          <w:bCs/>
          <w:color w:val="000000"/>
          <w:sz w:val="24"/>
          <w:szCs w:val="24"/>
        </w:rPr>
        <w:t xml:space="preserve"> </w:t>
      </w:r>
      <w:r w:rsidRPr="00294A98">
        <w:rPr>
          <w:rFonts w:ascii="Arial-BoldMT" w:hAnsi="Arial-BoldMT" w:cs="Arial-BoldMT"/>
          <w:b/>
          <w:bCs/>
          <w:color w:val="000000"/>
          <w:sz w:val="24"/>
          <w:szCs w:val="24"/>
        </w:rPr>
        <w:t>that every student accesses DELTA Level 5 - Evaluation-Critique each year of</w:t>
      </w:r>
      <w:r w:rsidR="00D96FFF" w:rsidRPr="00294A98">
        <w:rPr>
          <w:rFonts w:ascii="Arial-BoldMT" w:hAnsi="Arial-BoldMT" w:cs="Arial-BoldMT"/>
          <w:b/>
          <w:bCs/>
          <w:color w:val="000000"/>
          <w:sz w:val="24"/>
          <w:szCs w:val="24"/>
        </w:rPr>
        <w:t xml:space="preserve"> </w:t>
      </w:r>
      <w:r w:rsidRPr="00294A98">
        <w:rPr>
          <w:rFonts w:ascii="Arial-BoldMT" w:hAnsi="Arial-BoldMT" w:cs="Arial-BoldMT"/>
          <w:b/>
          <w:bCs/>
          <w:color w:val="000000"/>
          <w:sz w:val="24"/>
          <w:szCs w:val="24"/>
        </w:rPr>
        <w:t>their educational journey either through courses or co-curricular experiences</w:t>
      </w:r>
      <w:r w:rsidR="00D96FFF" w:rsidRPr="00294A98">
        <w:rPr>
          <w:rFonts w:ascii="Arial-BoldMT" w:hAnsi="Arial-BoldMT" w:cs="Arial-BoldMT"/>
          <w:b/>
          <w:bCs/>
          <w:color w:val="000000"/>
          <w:sz w:val="24"/>
          <w:szCs w:val="24"/>
        </w:rPr>
        <w:t xml:space="preserve"> </w:t>
      </w:r>
      <w:r w:rsidRPr="00294A98">
        <w:rPr>
          <w:rFonts w:ascii="Arial-BoldMT" w:hAnsi="Arial-BoldMT" w:cs="Arial-BoldMT"/>
          <w:b/>
          <w:bCs/>
          <w:color w:val="000000"/>
          <w:sz w:val="24"/>
          <w:szCs w:val="24"/>
        </w:rPr>
        <w:t>(events, applied programs, community partnerships, Student Life programs) at</w:t>
      </w:r>
      <w:r w:rsidR="00D96FFF" w:rsidRPr="00294A98">
        <w:rPr>
          <w:rFonts w:ascii="Arial-BoldMT" w:hAnsi="Arial-BoldMT" w:cs="Arial-BoldMT"/>
          <w:b/>
          <w:bCs/>
          <w:color w:val="000000"/>
          <w:sz w:val="24"/>
          <w:szCs w:val="24"/>
        </w:rPr>
        <w:t xml:space="preserve"> </w:t>
      </w:r>
      <w:r w:rsidRPr="00294A98">
        <w:rPr>
          <w:rFonts w:ascii="Arial-BoldMT" w:hAnsi="Arial-BoldMT" w:cs="Arial-BoldMT"/>
          <w:b/>
          <w:bCs/>
          <w:color w:val="000000"/>
          <w:sz w:val="24"/>
          <w:szCs w:val="24"/>
        </w:rPr>
        <w:t>California State University San Marcos.</w:t>
      </w:r>
      <w:r w:rsidR="00AD73E0" w:rsidRPr="00294A98">
        <w:rPr>
          <w:rFonts w:ascii="Arial-BoldMT" w:hAnsi="Arial-BoldMT" w:cs="Arial-BoldMT"/>
          <w:b/>
          <w:bCs/>
          <w:color w:val="000000"/>
          <w:sz w:val="24"/>
          <w:szCs w:val="24"/>
        </w:rPr>
        <w:t xml:space="preserve"> </w:t>
      </w:r>
    </w:p>
    <w:p w:rsidR="00D359C9" w:rsidRPr="00D359C9" w:rsidRDefault="00D359C9" w:rsidP="00D359C9"/>
    <w:p w:rsidR="00E50E57" w:rsidRPr="006D7360" w:rsidRDefault="006D7360" w:rsidP="00294A98">
      <w:pPr>
        <w:pStyle w:val="ListParagraph"/>
        <w:numPr>
          <w:ilvl w:val="0"/>
          <w:numId w:val="6"/>
        </w:numPr>
        <w:ind w:left="360"/>
      </w:pPr>
      <w:r w:rsidRPr="00294A98">
        <w:rPr>
          <w:rFonts w:ascii="Arial-BoldMT" w:hAnsi="Arial-BoldMT" w:cs="Arial-BoldMT"/>
          <w:b/>
          <w:bCs/>
          <w:color w:val="367DA3"/>
          <w:sz w:val="24"/>
          <w:szCs w:val="24"/>
        </w:rPr>
        <w:t>All in all, California State University San Marcos has so much to be proud of</w:t>
      </w:r>
      <w:r w:rsidR="00D96FFF" w:rsidRPr="00294A98">
        <w:rPr>
          <w:rFonts w:ascii="Arial-BoldMT" w:hAnsi="Arial-BoldMT" w:cs="Arial-BoldMT"/>
          <w:b/>
          <w:bCs/>
          <w:color w:val="367DA3"/>
          <w:sz w:val="24"/>
          <w:szCs w:val="24"/>
        </w:rPr>
        <w:t xml:space="preserve"> </w:t>
      </w:r>
      <w:r w:rsidRPr="00294A98">
        <w:rPr>
          <w:rFonts w:ascii="Arial-BoldMT" w:hAnsi="Arial-BoldMT" w:cs="Arial-BoldMT"/>
          <w:b/>
          <w:bCs/>
          <w:color w:val="367DA3"/>
          <w:sz w:val="24"/>
          <w:szCs w:val="24"/>
        </w:rPr>
        <w:t>with regard to creating a foundation for meaningful diversity and inclusion</w:t>
      </w:r>
      <w:r w:rsidR="00D96FFF" w:rsidRPr="00294A98">
        <w:rPr>
          <w:rFonts w:ascii="Arial-BoldMT" w:hAnsi="Arial-BoldMT" w:cs="Arial-BoldMT"/>
          <w:b/>
          <w:bCs/>
          <w:color w:val="367DA3"/>
          <w:sz w:val="24"/>
          <w:szCs w:val="24"/>
        </w:rPr>
        <w:t xml:space="preserve"> </w:t>
      </w:r>
      <w:r w:rsidRPr="00294A98">
        <w:rPr>
          <w:rFonts w:ascii="Arial-BoldMT" w:hAnsi="Arial-BoldMT" w:cs="Arial-BoldMT"/>
          <w:b/>
          <w:bCs/>
          <w:color w:val="367DA3"/>
          <w:sz w:val="24"/>
          <w:szCs w:val="24"/>
        </w:rPr>
        <w:t>work in higher education. We were impressed with key facets of your efforts</w:t>
      </w:r>
      <w:r w:rsidR="00D96FFF" w:rsidRPr="00294A98">
        <w:rPr>
          <w:rFonts w:ascii="Arial-BoldMT" w:hAnsi="Arial-BoldMT" w:cs="Arial-BoldMT"/>
          <w:b/>
          <w:bCs/>
          <w:color w:val="367DA3"/>
          <w:sz w:val="24"/>
          <w:szCs w:val="24"/>
        </w:rPr>
        <w:t xml:space="preserve"> </w:t>
      </w:r>
      <w:r w:rsidRPr="00294A98">
        <w:rPr>
          <w:rFonts w:ascii="Arial-BoldMT" w:hAnsi="Arial-BoldMT" w:cs="Arial-BoldMT"/>
          <w:b/>
          <w:bCs/>
          <w:color w:val="367DA3"/>
          <w:sz w:val="24"/>
          <w:szCs w:val="24"/>
        </w:rPr>
        <w:t>and curricula. We also find great potential in “what can be” at your university</w:t>
      </w:r>
      <w:r w:rsidR="00D96FFF" w:rsidRPr="00294A98">
        <w:rPr>
          <w:rFonts w:ascii="Arial-BoldMT" w:hAnsi="Arial-BoldMT" w:cs="Arial-BoldMT"/>
          <w:b/>
          <w:bCs/>
          <w:color w:val="367DA3"/>
          <w:sz w:val="24"/>
          <w:szCs w:val="24"/>
        </w:rPr>
        <w:t xml:space="preserve"> </w:t>
      </w:r>
      <w:r w:rsidRPr="00294A98">
        <w:rPr>
          <w:rFonts w:ascii="Arial-BoldMT" w:hAnsi="Arial-BoldMT" w:cs="Arial-BoldMT"/>
          <w:b/>
          <w:bCs/>
          <w:color w:val="367DA3"/>
          <w:sz w:val="24"/>
          <w:szCs w:val="24"/>
        </w:rPr>
        <w:t>and the pursuit of further excellence in diversity and inclusion to become a</w:t>
      </w:r>
      <w:r w:rsidR="00D96FFF" w:rsidRPr="00294A98">
        <w:rPr>
          <w:rFonts w:ascii="Arial-BoldMT" w:hAnsi="Arial-BoldMT" w:cs="Arial-BoldMT"/>
          <w:b/>
          <w:bCs/>
          <w:color w:val="367DA3"/>
          <w:sz w:val="24"/>
          <w:szCs w:val="24"/>
        </w:rPr>
        <w:t xml:space="preserve"> </w:t>
      </w:r>
      <w:r w:rsidRPr="00294A98">
        <w:rPr>
          <w:rFonts w:ascii="Arial-BoldMT" w:hAnsi="Arial-BoldMT" w:cs="Arial-BoldMT"/>
          <w:b/>
          <w:bCs/>
          <w:color w:val="367DA3"/>
          <w:sz w:val="24"/>
          <w:szCs w:val="24"/>
        </w:rPr>
        <w:t>national model</w:t>
      </w:r>
      <w:r w:rsidR="00D96FFF">
        <w:t xml:space="preserve"> </w:t>
      </w:r>
    </w:p>
    <w:sectPr w:rsidR="00E50E57" w:rsidRPr="006D7360" w:rsidSect="00F31D8C">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2BC" w:rsidRDefault="006B22BC" w:rsidP="00F31D8C">
      <w:pPr>
        <w:spacing w:after="0" w:line="240" w:lineRule="auto"/>
      </w:pPr>
      <w:r>
        <w:separator/>
      </w:r>
    </w:p>
  </w:endnote>
  <w:endnote w:type="continuationSeparator" w:id="0">
    <w:p w:rsidR="006B22BC" w:rsidRDefault="006B22BC" w:rsidP="00F31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Arial-BoldMT">
    <w:altName w:val="Cambria"/>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HelveticaNeue-Light">
    <w:altName w:val="Helvetica Neue Light"/>
    <w:panose1 w:val="00000000000000000000"/>
    <w:charset w:val="00"/>
    <w:family w:val="swiss"/>
    <w:notTrueType/>
    <w:pitch w:val="default"/>
    <w:sig w:usb0="00000003" w:usb1="00000000" w:usb2="00000000" w:usb3="00000000" w:csb0="00000001" w:csb1="00000000"/>
  </w:font>
  <w:font w:name="Arial-ItalicMT">
    <w:altName w:val="Cambria"/>
    <w:panose1 w:val="00000000000000000000"/>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753" w:rsidRPr="00B74753" w:rsidRDefault="00B74753" w:rsidP="00B74753">
    <w:pPr>
      <w:pStyle w:val="Footer"/>
      <w:rPr>
        <w:rFonts w:ascii="Arial" w:hAnsi="Arial" w:cs="Arial"/>
        <w:sz w:val="16"/>
        <w:szCs w:val="16"/>
      </w:rPr>
    </w:pPr>
    <w:r w:rsidRPr="00B74753">
      <w:rPr>
        <w:rFonts w:ascii="Arial" w:hAnsi="Arial" w:cs="Arial"/>
        <w:sz w:val="16"/>
        <w:szCs w:val="16"/>
      </w:rPr>
      <w:t>Provost’s Office/GO/</w:t>
    </w:r>
    <w:proofErr w:type="spellStart"/>
    <w:r w:rsidRPr="00B74753">
      <w:rPr>
        <w:rFonts w:ascii="Arial" w:hAnsi="Arial" w:cs="Arial"/>
        <w:sz w:val="16"/>
        <w:szCs w:val="16"/>
      </w:rPr>
      <w:t>mab</w:t>
    </w:r>
    <w:proofErr w:type="spellEnd"/>
    <w:r w:rsidR="00C56BEB">
      <w:rPr>
        <w:rFonts w:ascii="Arial" w:hAnsi="Arial" w:cs="Arial"/>
        <w:sz w:val="16"/>
        <w:szCs w:val="16"/>
      </w:rPr>
      <w:t xml:space="preserve">   </w:t>
    </w:r>
    <w:r w:rsidR="00B31D25">
      <w:rPr>
        <w:rFonts w:ascii="Arial" w:hAnsi="Arial" w:cs="Arial"/>
        <w:sz w:val="16"/>
        <w:szCs w:val="16"/>
      </w:rPr>
      <w:t>FINAL DRAFT</w:t>
    </w:r>
  </w:p>
  <w:p w:rsidR="00B74753" w:rsidRPr="00B74753" w:rsidRDefault="00B74753" w:rsidP="00B74753">
    <w:pPr>
      <w:pStyle w:val="Footer"/>
      <w:rPr>
        <w:rFonts w:ascii="Arial" w:hAnsi="Arial" w:cs="Arial"/>
        <w:sz w:val="16"/>
        <w:szCs w:val="16"/>
      </w:rPr>
    </w:pPr>
    <w:r w:rsidRPr="00B74753">
      <w:rPr>
        <w:rFonts w:ascii="Arial" w:hAnsi="Arial" w:cs="Arial"/>
        <w:sz w:val="16"/>
        <w:szCs w:val="16"/>
      </w:rPr>
      <w:t>CSUSM renumbering of action items</w:t>
    </w:r>
    <w:r w:rsidR="00CF5392">
      <w:rPr>
        <w:rFonts w:ascii="Arial" w:hAnsi="Arial" w:cs="Arial"/>
        <w:sz w:val="16"/>
        <w:szCs w:val="16"/>
      </w:rPr>
      <w:t xml:space="preserve"> and corresponding reordering of text</w:t>
    </w:r>
    <w:r w:rsidRPr="00B74753">
      <w:rPr>
        <w:rFonts w:ascii="Arial" w:hAnsi="Arial" w:cs="Arial"/>
        <w:sz w:val="16"/>
        <w:szCs w:val="16"/>
      </w:rPr>
      <w:t>; no changes to text</w:t>
    </w:r>
  </w:p>
  <w:p w:rsidR="00F31D8C" w:rsidRPr="00B74753" w:rsidRDefault="00B74753">
    <w:pPr>
      <w:pStyle w:val="Footer"/>
      <w:rPr>
        <w:rFonts w:ascii="Arial" w:hAnsi="Arial" w:cs="Arial"/>
        <w:sz w:val="16"/>
        <w:szCs w:val="16"/>
      </w:rPr>
    </w:pPr>
    <w:r w:rsidRPr="00B74753">
      <w:rPr>
        <w:rFonts w:ascii="Arial" w:hAnsi="Arial" w:cs="Arial"/>
        <w:sz w:val="16"/>
        <w:szCs w:val="16"/>
      </w:rPr>
      <w:t>2/1</w:t>
    </w:r>
    <w:r w:rsidR="00C56BEB">
      <w:rPr>
        <w:rFonts w:ascii="Arial" w:hAnsi="Arial" w:cs="Arial"/>
        <w:sz w:val="16"/>
        <w:szCs w:val="16"/>
      </w:rPr>
      <w:t>2</w:t>
    </w:r>
    <w:r w:rsidRPr="00B74753">
      <w:rPr>
        <w:rFonts w:ascii="Arial" w:hAnsi="Arial" w:cs="Arial"/>
        <w:sz w:val="16"/>
        <w:szCs w:val="16"/>
      </w:rPr>
      <w:t xml:space="preserve">/2015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D8C" w:rsidRPr="00B74753" w:rsidRDefault="00B74753">
    <w:pPr>
      <w:pStyle w:val="Footer"/>
      <w:rPr>
        <w:rFonts w:ascii="Arial" w:hAnsi="Arial" w:cs="Arial"/>
        <w:sz w:val="16"/>
        <w:szCs w:val="16"/>
      </w:rPr>
    </w:pPr>
    <w:r w:rsidRPr="00B74753">
      <w:rPr>
        <w:rFonts w:ascii="Arial" w:hAnsi="Arial" w:cs="Arial"/>
        <w:sz w:val="16"/>
        <w:szCs w:val="16"/>
      </w:rPr>
      <w:t>Provost’s Office/GO/</w:t>
    </w:r>
    <w:proofErr w:type="spellStart"/>
    <w:r w:rsidRPr="00B74753">
      <w:rPr>
        <w:rFonts w:ascii="Arial" w:hAnsi="Arial" w:cs="Arial"/>
        <w:sz w:val="16"/>
        <w:szCs w:val="16"/>
      </w:rPr>
      <w:t>mab</w:t>
    </w:r>
    <w:proofErr w:type="spellEnd"/>
    <w:r w:rsidR="00C56BEB">
      <w:rPr>
        <w:rFonts w:ascii="Arial" w:hAnsi="Arial" w:cs="Arial"/>
        <w:sz w:val="16"/>
        <w:szCs w:val="16"/>
      </w:rPr>
      <w:t xml:space="preserve">    </w:t>
    </w:r>
    <w:r w:rsidR="00B31D25">
      <w:rPr>
        <w:rFonts w:ascii="Arial" w:hAnsi="Arial" w:cs="Arial"/>
        <w:sz w:val="16"/>
        <w:szCs w:val="16"/>
      </w:rPr>
      <w:t>FINAL DRAFT</w:t>
    </w:r>
  </w:p>
  <w:p w:rsidR="00B74753" w:rsidRPr="00B74753" w:rsidRDefault="00B74753">
    <w:pPr>
      <w:pStyle w:val="Footer"/>
      <w:rPr>
        <w:rFonts w:ascii="Arial" w:hAnsi="Arial" w:cs="Arial"/>
        <w:sz w:val="16"/>
        <w:szCs w:val="16"/>
      </w:rPr>
    </w:pPr>
    <w:r w:rsidRPr="00B74753">
      <w:rPr>
        <w:rFonts w:ascii="Arial" w:hAnsi="Arial" w:cs="Arial"/>
        <w:sz w:val="16"/>
        <w:szCs w:val="16"/>
      </w:rPr>
      <w:t>CSUSM renumbering of action items; no changes to text</w:t>
    </w:r>
  </w:p>
  <w:p w:rsidR="00B74753" w:rsidRPr="00B74753" w:rsidRDefault="00B74753">
    <w:pPr>
      <w:pStyle w:val="Footer"/>
      <w:rPr>
        <w:rFonts w:ascii="Arial" w:hAnsi="Arial" w:cs="Arial"/>
        <w:sz w:val="16"/>
        <w:szCs w:val="16"/>
      </w:rPr>
    </w:pPr>
    <w:r w:rsidRPr="00B74753">
      <w:rPr>
        <w:rFonts w:ascii="Arial" w:hAnsi="Arial" w:cs="Arial"/>
        <w:sz w:val="16"/>
        <w:szCs w:val="16"/>
      </w:rPr>
      <w:t>2/1</w:t>
    </w:r>
    <w:r w:rsidR="00C56BEB">
      <w:rPr>
        <w:rFonts w:ascii="Arial" w:hAnsi="Arial" w:cs="Arial"/>
        <w:sz w:val="16"/>
        <w:szCs w:val="16"/>
      </w:rPr>
      <w:t>2</w:t>
    </w:r>
    <w:r w:rsidRPr="00B74753">
      <w:rPr>
        <w:rFonts w:ascii="Arial" w:hAnsi="Arial" w:cs="Arial"/>
        <w:sz w:val="16"/>
        <w:szCs w:val="16"/>
      </w:rPr>
      <w:t xml:space="preserve">/2015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2BC" w:rsidRDefault="006B22BC" w:rsidP="00F31D8C">
      <w:pPr>
        <w:spacing w:after="0" w:line="240" w:lineRule="auto"/>
      </w:pPr>
      <w:r>
        <w:separator/>
      </w:r>
    </w:p>
  </w:footnote>
  <w:footnote w:type="continuationSeparator" w:id="0">
    <w:p w:rsidR="006B22BC" w:rsidRDefault="006B22BC" w:rsidP="00F31D8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420675651"/>
      <w:docPartObj>
        <w:docPartGallery w:val="Page Numbers (Top of Page)"/>
        <w:docPartUnique/>
      </w:docPartObj>
    </w:sdtPr>
    <w:sdtEndPr>
      <w:rPr>
        <w:noProof/>
      </w:rPr>
    </w:sdtEndPr>
    <w:sdtContent>
      <w:p w:rsidR="00F31D8C" w:rsidRPr="00B74753" w:rsidRDefault="00B74753">
        <w:pPr>
          <w:pStyle w:val="Header"/>
          <w:jc w:val="right"/>
          <w:rPr>
            <w:rFonts w:ascii="Arial" w:hAnsi="Arial" w:cs="Arial"/>
            <w:sz w:val="16"/>
            <w:szCs w:val="16"/>
          </w:rPr>
        </w:pPr>
        <w:r w:rsidRPr="00B74753">
          <w:rPr>
            <w:rFonts w:ascii="Arial" w:hAnsi="Arial" w:cs="Arial"/>
            <w:sz w:val="16"/>
            <w:szCs w:val="16"/>
          </w:rPr>
          <w:t xml:space="preserve">Page </w:t>
        </w:r>
        <w:r w:rsidR="00F31D8C" w:rsidRPr="00B74753">
          <w:rPr>
            <w:rFonts w:ascii="Arial" w:hAnsi="Arial" w:cs="Arial"/>
            <w:sz w:val="16"/>
            <w:szCs w:val="16"/>
          </w:rPr>
          <w:fldChar w:fldCharType="begin"/>
        </w:r>
        <w:r w:rsidR="00F31D8C" w:rsidRPr="00B74753">
          <w:rPr>
            <w:rFonts w:ascii="Arial" w:hAnsi="Arial" w:cs="Arial"/>
            <w:sz w:val="16"/>
            <w:szCs w:val="16"/>
          </w:rPr>
          <w:instrText xml:space="preserve"> PAGE   \* MERGEFORMAT </w:instrText>
        </w:r>
        <w:r w:rsidR="00F31D8C" w:rsidRPr="00B74753">
          <w:rPr>
            <w:rFonts w:ascii="Arial" w:hAnsi="Arial" w:cs="Arial"/>
            <w:sz w:val="16"/>
            <w:szCs w:val="16"/>
          </w:rPr>
          <w:fldChar w:fldCharType="separate"/>
        </w:r>
        <w:r w:rsidR="00AC3CF9">
          <w:rPr>
            <w:rFonts w:ascii="Arial" w:hAnsi="Arial" w:cs="Arial"/>
            <w:noProof/>
            <w:sz w:val="16"/>
            <w:szCs w:val="16"/>
          </w:rPr>
          <w:t>8</w:t>
        </w:r>
        <w:r w:rsidR="00F31D8C" w:rsidRPr="00B74753">
          <w:rPr>
            <w:rFonts w:ascii="Arial" w:hAnsi="Arial" w:cs="Arial"/>
            <w:noProof/>
            <w:sz w:val="16"/>
            <w:szCs w:val="16"/>
          </w:rPr>
          <w:fldChar w:fldCharType="end"/>
        </w:r>
        <w:r w:rsidRPr="00B74753">
          <w:rPr>
            <w:rFonts w:ascii="Arial" w:hAnsi="Arial" w:cs="Arial"/>
            <w:noProof/>
            <w:sz w:val="16"/>
            <w:szCs w:val="16"/>
          </w:rPr>
          <w:t xml:space="preserve"> of 16</w:t>
        </w:r>
      </w:p>
    </w:sdtContent>
  </w:sdt>
  <w:p w:rsidR="00F31D8C" w:rsidRDefault="00F31D8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D8C" w:rsidRPr="00B74753" w:rsidRDefault="00F31D8C" w:rsidP="00F31D8C">
    <w:pPr>
      <w:pStyle w:val="Header"/>
      <w:rPr>
        <w:rFonts w:ascii="Arial Unicode MS" w:eastAsia="Arial Unicode MS" w:hAnsi="Arial Unicode MS" w:cs="Arial Unicode MS"/>
        <w:b/>
        <w:sz w:val="32"/>
        <w:szCs w:val="32"/>
      </w:rPr>
    </w:pPr>
    <w:proofErr w:type="spellStart"/>
    <w:r w:rsidRPr="00B74753">
      <w:rPr>
        <w:rFonts w:ascii="Arial Unicode MS" w:eastAsia="Arial Unicode MS" w:hAnsi="Arial Unicode MS" w:cs="Arial Unicode MS"/>
        <w:b/>
        <w:sz w:val="32"/>
        <w:szCs w:val="32"/>
      </w:rPr>
      <w:t>Halualani</w:t>
    </w:r>
    <w:proofErr w:type="spellEnd"/>
    <w:r w:rsidRPr="00B74753">
      <w:rPr>
        <w:rFonts w:ascii="Arial Unicode MS" w:eastAsia="Arial Unicode MS" w:hAnsi="Arial Unicode MS" w:cs="Arial Unicode MS"/>
        <w:b/>
        <w:sz w:val="32"/>
        <w:szCs w:val="32"/>
      </w:rPr>
      <w:t xml:space="preserve"> &amp; Associates Report</w:t>
    </w:r>
  </w:p>
  <w:p w:rsidR="00F31D8C" w:rsidRPr="00B74753" w:rsidRDefault="00F31D8C">
    <w:pPr>
      <w:pStyle w:val="Header"/>
      <w:jc w:val="right"/>
      <w:rPr>
        <w:rFonts w:ascii="Arial" w:hAnsi="Arial" w:cs="Arial"/>
        <w:sz w:val="16"/>
        <w:szCs w:val="16"/>
      </w:rPr>
    </w:pPr>
    <w:r w:rsidRPr="00B74753">
      <w:rPr>
        <w:rFonts w:ascii="Arial" w:hAnsi="Arial" w:cs="Arial"/>
        <w:sz w:val="16"/>
        <w:szCs w:val="16"/>
      </w:rPr>
      <w:t xml:space="preserve">Page </w:t>
    </w:r>
    <w:sdt>
      <w:sdtPr>
        <w:rPr>
          <w:rFonts w:ascii="Arial" w:hAnsi="Arial" w:cs="Arial"/>
          <w:sz w:val="16"/>
          <w:szCs w:val="16"/>
        </w:rPr>
        <w:id w:val="589281064"/>
        <w:docPartObj>
          <w:docPartGallery w:val="Page Numbers (Top of Page)"/>
          <w:docPartUnique/>
        </w:docPartObj>
      </w:sdtPr>
      <w:sdtEndPr>
        <w:rPr>
          <w:noProof/>
        </w:rPr>
      </w:sdtEndPr>
      <w:sdtContent>
        <w:r w:rsidRPr="00B74753">
          <w:rPr>
            <w:rFonts w:ascii="Arial" w:hAnsi="Arial" w:cs="Arial"/>
            <w:sz w:val="16"/>
            <w:szCs w:val="16"/>
          </w:rPr>
          <w:fldChar w:fldCharType="begin"/>
        </w:r>
        <w:r w:rsidRPr="00B74753">
          <w:rPr>
            <w:rFonts w:ascii="Arial" w:hAnsi="Arial" w:cs="Arial"/>
            <w:sz w:val="16"/>
            <w:szCs w:val="16"/>
          </w:rPr>
          <w:instrText xml:space="preserve"> PAGE   \* MERGEFORMAT </w:instrText>
        </w:r>
        <w:r w:rsidRPr="00B74753">
          <w:rPr>
            <w:rFonts w:ascii="Arial" w:hAnsi="Arial" w:cs="Arial"/>
            <w:sz w:val="16"/>
            <w:szCs w:val="16"/>
          </w:rPr>
          <w:fldChar w:fldCharType="separate"/>
        </w:r>
        <w:r w:rsidR="00AC3CF9">
          <w:rPr>
            <w:rFonts w:ascii="Arial" w:hAnsi="Arial" w:cs="Arial"/>
            <w:noProof/>
            <w:sz w:val="16"/>
            <w:szCs w:val="16"/>
          </w:rPr>
          <w:t>1</w:t>
        </w:r>
        <w:r w:rsidRPr="00B74753">
          <w:rPr>
            <w:rFonts w:ascii="Arial" w:hAnsi="Arial" w:cs="Arial"/>
            <w:noProof/>
            <w:sz w:val="16"/>
            <w:szCs w:val="16"/>
          </w:rPr>
          <w:fldChar w:fldCharType="end"/>
        </w:r>
        <w:r w:rsidRPr="00B74753">
          <w:rPr>
            <w:rFonts w:ascii="Arial" w:hAnsi="Arial" w:cs="Arial"/>
            <w:noProof/>
            <w:sz w:val="16"/>
            <w:szCs w:val="16"/>
          </w:rPr>
          <w:t xml:space="preserve"> of 16</w:t>
        </w:r>
      </w:sdtContent>
    </w:sdt>
  </w:p>
  <w:p w:rsidR="00F31D8C" w:rsidRDefault="00F31D8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026FE"/>
    <w:multiLevelType w:val="hybridMultilevel"/>
    <w:tmpl w:val="6E8E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192B75"/>
    <w:multiLevelType w:val="hybridMultilevel"/>
    <w:tmpl w:val="D9B8F4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479B454C"/>
    <w:multiLevelType w:val="hybridMultilevel"/>
    <w:tmpl w:val="28A83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786AFC"/>
    <w:multiLevelType w:val="hybridMultilevel"/>
    <w:tmpl w:val="0A68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325CAE"/>
    <w:multiLevelType w:val="hybridMultilevel"/>
    <w:tmpl w:val="78969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863BA6"/>
    <w:multiLevelType w:val="hybridMultilevel"/>
    <w:tmpl w:val="9AECF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557"/>
    <w:rsid w:val="00034C25"/>
    <w:rsid w:val="000A24C1"/>
    <w:rsid w:val="000A422B"/>
    <w:rsid w:val="00134CED"/>
    <w:rsid w:val="00294A98"/>
    <w:rsid w:val="002E4F0C"/>
    <w:rsid w:val="00310458"/>
    <w:rsid w:val="00424EC2"/>
    <w:rsid w:val="0051127F"/>
    <w:rsid w:val="005A4F01"/>
    <w:rsid w:val="005A567C"/>
    <w:rsid w:val="006B22BC"/>
    <w:rsid w:val="006C7D3C"/>
    <w:rsid w:val="006D7360"/>
    <w:rsid w:val="007F7557"/>
    <w:rsid w:val="009D344F"/>
    <w:rsid w:val="009F12F3"/>
    <w:rsid w:val="00A26D3C"/>
    <w:rsid w:val="00A63266"/>
    <w:rsid w:val="00A70E80"/>
    <w:rsid w:val="00A96F5C"/>
    <w:rsid w:val="00AC3CF9"/>
    <w:rsid w:val="00AD73E0"/>
    <w:rsid w:val="00B30A96"/>
    <w:rsid w:val="00B31D25"/>
    <w:rsid w:val="00B74753"/>
    <w:rsid w:val="00C13D8B"/>
    <w:rsid w:val="00C36F89"/>
    <w:rsid w:val="00C430F9"/>
    <w:rsid w:val="00C56BEB"/>
    <w:rsid w:val="00CB7560"/>
    <w:rsid w:val="00CF33CC"/>
    <w:rsid w:val="00CF5392"/>
    <w:rsid w:val="00D359C9"/>
    <w:rsid w:val="00D85344"/>
    <w:rsid w:val="00D96FFF"/>
    <w:rsid w:val="00DA7E92"/>
    <w:rsid w:val="00E50E57"/>
    <w:rsid w:val="00EA6E66"/>
    <w:rsid w:val="00F31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360"/>
    <w:pPr>
      <w:ind w:left="720"/>
      <w:contextualSpacing/>
    </w:pPr>
  </w:style>
  <w:style w:type="paragraph" w:styleId="Header">
    <w:name w:val="header"/>
    <w:basedOn w:val="Normal"/>
    <w:link w:val="HeaderChar"/>
    <w:uiPriority w:val="99"/>
    <w:unhideWhenUsed/>
    <w:rsid w:val="00F31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D8C"/>
  </w:style>
  <w:style w:type="paragraph" w:styleId="Footer">
    <w:name w:val="footer"/>
    <w:basedOn w:val="Normal"/>
    <w:link w:val="FooterChar"/>
    <w:uiPriority w:val="99"/>
    <w:unhideWhenUsed/>
    <w:rsid w:val="00F31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D8C"/>
  </w:style>
  <w:style w:type="paragraph" w:styleId="BalloonText">
    <w:name w:val="Balloon Text"/>
    <w:basedOn w:val="Normal"/>
    <w:link w:val="BalloonTextChar"/>
    <w:uiPriority w:val="99"/>
    <w:semiHidden/>
    <w:unhideWhenUsed/>
    <w:rsid w:val="00D853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34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360"/>
    <w:pPr>
      <w:ind w:left="720"/>
      <w:contextualSpacing/>
    </w:pPr>
  </w:style>
  <w:style w:type="paragraph" w:styleId="Header">
    <w:name w:val="header"/>
    <w:basedOn w:val="Normal"/>
    <w:link w:val="HeaderChar"/>
    <w:uiPriority w:val="99"/>
    <w:unhideWhenUsed/>
    <w:rsid w:val="00F31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D8C"/>
  </w:style>
  <w:style w:type="paragraph" w:styleId="Footer">
    <w:name w:val="footer"/>
    <w:basedOn w:val="Normal"/>
    <w:link w:val="FooterChar"/>
    <w:uiPriority w:val="99"/>
    <w:unhideWhenUsed/>
    <w:rsid w:val="00F31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D8C"/>
  </w:style>
  <w:style w:type="paragraph" w:styleId="BalloonText">
    <w:name w:val="Balloon Text"/>
    <w:basedOn w:val="Normal"/>
    <w:link w:val="BalloonTextChar"/>
    <w:uiPriority w:val="99"/>
    <w:semiHidden/>
    <w:unhideWhenUsed/>
    <w:rsid w:val="00D853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3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6196</Words>
  <Characters>35318</Characters>
  <Application>Microsoft Macintosh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Cal State San Marcos</Company>
  <LinksUpToDate>false</LinksUpToDate>
  <CharactersWithSpaces>41432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IITS</dc:creator>
  <cp:lastModifiedBy>Regina Eisenbach</cp:lastModifiedBy>
  <cp:revision>2</cp:revision>
  <cp:lastPrinted>2015-02-12T17:33:00Z</cp:lastPrinted>
  <dcterms:created xsi:type="dcterms:W3CDTF">2015-02-18T22:33:00Z</dcterms:created>
  <dcterms:modified xsi:type="dcterms:W3CDTF">2015-02-18T22:33:00Z</dcterms:modified>
</cp:coreProperties>
</file>