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0D" w:rsidRPr="00106061" w:rsidRDefault="00106061" w:rsidP="00106061">
      <w:pPr>
        <w:jc w:val="center"/>
        <w:rPr>
          <w:sz w:val="24"/>
          <w:szCs w:val="24"/>
          <w:lang w:val="en-US"/>
        </w:rPr>
      </w:pPr>
      <w:bookmarkStart w:id="0" w:name="_GoBack"/>
      <w:bookmarkEnd w:id="0"/>
      <w:r w:rsidRPr="00106061">
        <w:rPr>
          <w:sz w:val="24"/>
          <w:szCs w:val="24"/>
          <w:lang w:val="en-US"/>
        </w:rPr>
        <w:t xml:space="preserve">Memorandum </w:t>
      </w:r>
    </w:p>
    <w:p w:rsidR="00106061" w:rsidRPr="00106061" w:rsidRDefault="00106061" w:rsidP="00106061">
      <w:pPr>
        <w:jc w:val="center"/>
        <w:rPr>
          <w:sz w:val="24"/>
          <w:szCs w:val="24"/>
          <w:lang w:val="en-US"/>
        </w:rPr>
      </w:pPr>
      <w:r w:rsidRPr="00106061">
        <w:rPr>
          <w:sz w:val="24"/>
          <w:szCs w:val="24"/>
          <w:lang w:val="en-US"/>
        </w:rPr>
        <w:tab/>
      </w:r>
      <w:r w:rsidRPr="00106061">
        <w:rPr>
          <w:sz w:val="24"/>
          <w:szCs w:val="24"/>
          <w:lang w:val="en-US"/>
        </w:rPr>
        <w:tab/>
      </w:r>
      <w:r w:rsidRPr="00106061">
        <w:rPr>
          <w:sz w:val="24"/>
          <w:szCs w:val="24"/>
          <w:lang w:val="en-US"/>
        </w:rPr>
        <w:tab/>
      </w:r>
      <w:r w:rsidRPr="00106061">
        <w:rPr>
          <w:sz w:val="24"/>
          <w:szCs w:val="24"/>
          <w:lang w:val="en-US"/>
        </w:rPr>
        <w:tab/>
      </w:r>
      <w:r w:rsidRPr="00106061">
        <w:rPr>
          <w:sz w:val="24"/>
          <w:szCs w:val="24"/>
          <w:lang w:val="en-US"/>
        </w:rPr>
        <w:tab/>
      </w:r>
      <w:r w:rsidRPr="00106061">
        <w:rPr>
          <w:sz w:val="24"/>
          <w:szCs w:val="24"/>
          <w:lang w:val="en-US"/>
        </w:rPr>
        <w:tab/>
      </w:r>
      <w:r w:rsidRPr="00106061">
        <w:rPr>
          <w:sz w:val="24"/>
          <w:szCs w:val="24"/>
          <w:lang w:val="en-US"/>
        </w:rPr>
        <w:tab/>
      </w:r>
      <w:r w:rsidRPr="00106061">
        <w:rPr>
          <w:sz w:val="24"/>
          <w:szCs w:val="24"/>
          <w:lang w:val="en-US"/>
        </w:rPr>
        <w:tab/>
        <w:t>September 30, 2014</w:t>
      </w:r>
    </w:p>
    <w:p w:rsidR="00106061" w:rsidRPr="00106061" w:rsidRDefault="00106061" w:rsidP="00106061">
      <w:pPr>
        <w:rPr>
          <w:sz w:val="24"/>
          <w:szCs w:val="24"/>
          <w:lang w:val="en-US"/>
        </w:rPr>
      </w:pPr>
      <w:proofErr w:type="gramStart"/>
      <w:r w:rsidRPr="00106061">
        <w:rPr>
          <w:sz w:val="24"/>
          <w:szCs w:val="24"/>
          <w:lang w:val="en-US"/>
        </w:rPr>
        <w:t>To :</w:t>
      </w:r>
      <w:proofErr w:type="gramEnd"/>
      <w:r w:rsidRPr="00106061">
        <w:rPr>
          <w:sz w:val="24"/>
          <w:szCs w:val="24"/>
          <w:lang w:val="en-US"/>
        </w:rPr>
        <w:t xml:space="preserve">  Budget and Long Range Planning Committee, CSU San Marcos</w:t>
      </w:r>
    </w:p>
    <w:p w:rsidR="00106061" w:rsidRPr="00106061" w:rsidRDefault="00106061" w:rsidP="00106061">
      <w:pPr>
        <w:rPr>
          <w:sz w:val="24"/>
          <w:szCs w:val="24"/>
          <w:lang w:val="en-US"/>
        </w:rPr>
      </w:pPr>
      <w:r w:rsidRPr="00106061">
        <w:rPr>
          <w:sz w:val="24"/>
          <w:szCs w:val="24"/>
          <w:lang w:val="en-US"/>
        </w:rPr>
        <w:t>From:</w:t>
      </w:r>
      <w:r>
        <w:rPr>
          <w:sz w:val="24"/>
          <w:szCs w:val="24"/>
          <w:lang w:val="en-US"/>
        </w:rPr>
        <w:t xml:space="preserve"> Anne Lombard and Greig Guthey, </w:t>
      </w:r>
      <w:r w:rsidRPr="00106061">
        <w:rPr>
          <w:sz w:val="24"/>
          <w:szCs w:val="24"/>
          <w:lang w:val="en-US"/>
        </w:rPr>
        <w:t>Co-chairs, Hiring and Academic Planning Committee, CHABSS</w:t>
      </w:r>
    </w:p>
    <w:p w:rsidR="00106061" w:rsidRPr="00106061" w:rsidRDefault="00106061" w:rsidP="00106061">
      <w:pPr>
        <w:rPr>
          <w:sz w:val="24"/>
          <w:szCs w:val="24"/>
          <w:u w:val="single"/>
          <w:lang w:val="en-US"/>
        </w:rPr>
      </w:pPr>
      <w:r w:rsidRPr="00106061">
        <w:rPr>
          <w:sz w:val="24"/>
          <w:szCs w:val="24"/>
          <w:lang w:val="en-US"/>
        </w:rPr>
        <w:t xml:space="preserve">Re:  </w:t>
      </w:r>
      <w:r>
        <w:rPr>
          <w:sz w:val="24"/>
          <w:szCs w:val="24"/>
          <w:u w:val="single"/>
          <w:lang w:val="en-US"/>
        </w:rPr>
        <w:t>Sociology proposal to hire 2 tenure track</w:t>
      </w:r>
      <w:r w:rsidRPr="00106061">
        <w:rPr>
          <w:sz w:val="24"/>
          <w:szCs w:val="24"/>
          <w:u w:val="single"/>
          <w:lang w:val="en-US"/>
        </w:rPr>
        <w:t xml:space="preserve"> faculty members using EL funding</w:t>
      </w:r>
    </w:p>
    <w:p w:rsidR="00106061" w:rsidRDefault="00106061" w:rsidP="00106061">
      <w:pPr>
        <w:rPr>
          <w:lang w:val="en-US"/>
        </w:rPr>
      </w:pPr>
    </w:p>
    <w:p w:rsidR="00106061" w:rsidRDefault="00106061" w:rsidP="00106061">
      <w:pPr>
        <w:pStyle w:val="NormalWeb"/>
        <w:shd w:val="clear" w:color="auto" w:fill="FFFFFF"/>
        <w:rPr>
          <w:rFonts w:ascii="Calibri" w:hAnsi="Calibri"/>
          <w:color w:val="000000"/>
        </w:rPr>
      </w:pPr>
      <w:r>
        <w:rPr>
          <w:rFonts w:ascii="Calibri" w:hAnsi="Calibri"/>
          <w:color w:val="000000"/>
        </w:rPr>
        <w:t>Dear Budget and Long Range Planning Committee,</w:t>
      </w:r>
    </w:p>
    <w:p w:rsidR="00106061" w:rsidRDefault="00106061" w:rsidP="00106061">
      <w:pPr>
        <w:pStyle w:val="NormalWeb"/>
        <w:shd w:val="clear" w:color="auto" w:fill="FFFFFF"/>
        <w:rPr>
          <w:rFonts w:ascii="Calibri" w:hAnsi="Calibri"/>
          <w:color w:val="000000"/>
        </w:rPr>
      </w:pPr>
    </w:p>
    <w:p w:rsidR="00106061" w:rsidRDefault="00106061" w:rsidP="00106061">
      <w:pPr>
        <w:pStyle w:val="NormalWeb"/>
        <w:shd w:val="clear" w:color="auto" w:fill="FFFFFF"/>
        <w:rPr>
          <w:rFonts w:ascii="Calibri" w:hAnsi="Calibri"/>
          <w:color w:val="000000"/>
        </w:rPr>
      </w:pPr>
      <w:r>
        <w:rPr>
          <w:rFonts w:ascii="Calibri" w:hAnsi="Calibri"/>
          <w:color w:val="000000"/>
        </w:rPr>
        <w:t xml:space="preserve">We understand that you have asked for an opinion from the CHABSS HAPC about the proposal by the Sociology Department to hire 2 new tenure track faculty members funded by EL in order to lead a Criminology program at the Temecula campus.  Here are the observations expressed by committee members after considering the proposal and meeting with Sharon Elise and Sarah </w:t>
      </w:r>
      <w:proofErr w:type="spellStart"/>
      <w:r>
        <w:rPr>
          <w:rFonts w:ascii="Calibri" w:hAnsi="Calibri"/>
          <w:color w:val="000000"/>
        </w:rPr>
        <w:t>Villareal</w:t>
      </w:r>
      <w:proofErr w:type="spellEnd"/>
      <w:r>
        <w:rPr>
          <w:rFonts w:ascii="Calibri" w:hAnsi="Calibri"/>
          <w:color w:val="000000"/>
        </w:rPr>
        <w:t xml:space="preserve"> (from EL) on September 26. </w:t>
      </w:r>
    </w:p>
    <w:p w:rsidR="00106061" w:rsidRDefault="00106061" w:rsidP="00106061">
      <w:pPr>
        <w:pStyle w:val="NormalWeb"/>
        <w:shd w:val="clear" w:color="auto" w:fill="FFFFFF"/>
        <w:rPr>
          <w:rFonts w:asciiTheme="minorHAnsi" w:hAnsiTheme="minorHAnsi" w:cstheme="minorBidi"/>
          <w:color w:val="1F497D" w:themeColor="dark2"/>
          <w:sz w:val="22"/>
          <w:szCs w:val="22"/>
        </w:rPr>
      </w:pPr>
    </w:p>
    <w:p w:rsidR="00106061" w:rsidRDefault="00106061" w:rsidP="00106061">
      <w:pPr>
        <w:pStyle w:val="NormalWeb"/>
        <w:shd w:val="clear" w:color="auto" w:fill="FFFFFF"/>
        <w:rPr>
          <w:rFonts w:ascii="Calibri" w:hAnsi="Calibri"/>
        </w:rPr>
      </w:pPr>
      <w:r w:rsidRPr="00106061">
        <w:rPr>
          <w:rFonts w:ascii="Calibri" w:hAnsi="Calibri"/>
        </w:rPr>
        <w:t xml:space="preserve">We understand that there are different models for how departments contend with periods of scarce resources.  </w:t>
      </w:r>
      <w:r>
        <w:rPr>
          <w:rFonts w:ascii="Calibri" w:hAnsi="Calibri"/>
        </w:rPr>
        <w:t xml:space="preserve"> </w:t>
      </w:r>
      <w:r w:rsidRPr="00106061">
        <w:rPr>
          <w:rFonts w:ascii="Calibri" w:hAnsi="Calibri"/>
        </w:rPr>
        <w:t xml:space="preserve">Sociology is in a position to make use of EL as a source of funds so that it can move forward.  We understand that departments may sometimes want to hire more than one person out of their various candidate searches if they can do so.  </w:t>
      </w:r>
      <w:r w:rsidR="00B13F23">
        <w:rPr>
          <w:rFonts w:ascii="Calibri" w:hAnsi="Calibri"/>
        </w:rPr>
        <w:t>HAPC</w:t>
      </w:r>
      <w:r>
        <w:rPr>
          <w:rFonts w:ascii="Calibri" w:hAnsi="Calibri"/>
        </w:rPr>
        <w:t xml:space="preserve"> m</w:t>
      </w:r>
      <w:r>
        <w:rPr>
          <w:rFonts w:asciiTheme="minorHAnsi" w:hAnsiTheme="minorHAnsi" w:cstheme="minorBidi"/>
        </w:rPr>
        <w:t>embers voiced</w:t>
      </w:r>
      <w:r w:rsidRPr="00106061">
        <w:rPr>
          <w:rFonts w:asciiTheme="minorHAnsi" w:hAnsiTheme="minorHAnsi" w:cstheme="minorBidi"/>
        </w:rPr>
        <w:t xml:space="preserve"> no opposition to the </w:t>
      </w:r>
      <w:r w:rsidRPr="00106061">
        <w:rPr>
          <w:rFonts w:ascii="Calibri" w:hAnsi="Calibri"/>
        </w:rPr>
        <w:t>spec</w:t>
      </w:r>
      <w:r w:rsidR="00B13F23">
        <w:rPr>
          <w:rFonts w:ascii="Calibri" w:hAnsi="Calibri"/>
        </w:rPr>
        <w:t xml:space="preserve">ific proposed hires by the Sociology department. </w:t>
      </w:r>
    </w:p>
    <w:p w:rsidR="00B13F23" w:rsidRPr="00106061" w:rsidRDefault="00B13F23" w:rsidP="00106061">
      <w:pPr>
        <w:pStyle w:val="NormalWeb"/>
        <w:shd w:val="clear" w:color="auto" w:fill="FFFFFF"/>
        <w:rPr>
          <w:rFonts w:ascii="Calibri" w:hAnsi="Calibri"/>
        </w:rPr>
      </w:pPr>
    </w:p>
    <w:p w:rsidR="00106061" w:rsidRDefault="00106061" w:rsidP="00106061">
      <w:pPr>
        <w:pStyle w:val="NormalWeb"/>
        <w:shd w:val="clear" w:color="auto" w:fill="FFFFFF"/>
        <w:rPr>
          <w:rFonts w:ascii="Calibri" w:hAnsi="Calibri"/>
          <w:color w:val="000000"/>
        </w:rPr>
      </w:pPr>
      <w:r w:rsidRPr="00106061">
        <w:rPr>
          <w:rFonts w:ascii="Calibri" w:hAnsi="Calibri"/>
        </w:rPr>
        <w:t xml:space="preserve">However, the committee did raise various concerns about the practice of hiring faculty funded by Extended Learning and other non-stateside sources if those hires take place outside of the normal college planning process.  The planning process ensures faculty input into the development of the overall content and quality of a CSUSM education. Creating a precedent for </w:t>
      </w:r>
      <w:r>
        <w:rPr>
          <w:rFonts w:ascii="Calibri" w:hAnsi="Calibri"/>
          <w:color w:val="000000"/>
        </w:rPr>
        <w:t>a hiring process that operates outside this wider college planning process has the potential to distort patterns of curricular development and make it difficult or impossible to plan for the future.</w:t>
      </w:r>
    </w:p>
    <w:p w:rsidR="00106061" w:rsidRDefault="00106061" w:rsidP="00106061">
      <w:pPr>
        <w:rPr>
          <w:lang w:val="en-US"/>
        </w:rPr>
      </w:pPr>
    </w:p>
    <w:p w:rsidR="00106061" w:rsidRPr="00106061" w:rsidRDefault="00106061" w:rsidP="00106061">
      <w:pPr>
        <w:rPr>
          <w:sz w:val="24"/>
          <w:szCs w:val="24"/>
          <w:lang w:val="en-US"/>
        </w:rPr>
      </w:pPr>
      <w:r w:rsidRPr="00106061">
        <w:rPr>
          <w:sz w:val="24"/>
          <w:szCs w:val="24"/>
          <w:lang w:val="en-US"/>
        </w:rPr>
        <w:t xml:space="preserve">Cc: </w:t>
      </w:r>
      <w:r>
        <w:rPr>
          <w:sz w:val="24"/>
          <w:szCs w:val="24"/>
          <w:lang w:val="en-US"/>
        </w:rPr>
        <w:t xml:space="preserve"> </w:t>
      </w:r>
      <w:r w:rsidR="001B3569">
        <w:rPr>
          <w:sz w:val="24"/>
          <w:szCs w:val="24"/>
          <w:lang w:val="en-US"/>
        </w:rPr>
        <w:t>Scott Greenwood, Staci Beavers, Michael Hughes, Konane Martinez, Vincent Pham, Oneita Billings</w:t>
      </w:r>
    </w:p>
    <w:sectPr w:rsidR="00106061" w:rsidRPr="00106061" w:rsidSect="00FB7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61"/>
    <w:rsid w:val="00106061"/>
    <w:rsid w:val="001B3569"/>
    <w:rsid w:val="002F68A8"/>
    <w:rsid w:val="00417388"/>
    <w:rsid w:val="007B131D"/>
    <w:rsid w:val="008303C3"/>
    <w:rsid w:val="008C694E"/>
    <w:rsid w:val="00B13F23"/>
    <w:rsid w:val="00FB7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0D"/>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061"/>
    <w:pPr>
      <w:spacing w:after="0"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0D"/>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061"/>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1565</Characters>
  <Application>Microsoft Macintosh Word</Application>
  <DocSecurity>4</DocSecurity>
  <Lines>13</Lines>
  <Paragraphs>3</Paragraphs>
  <ScaleCrop>false</ScaleCrop>
  <Company>Cal State San Marcos</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Pat Stall</cp:lastModifiedBy>
  <cp:revision>2</cp:revision>
  <dcterms:created xsi:type="dcterms:W3CDTF">2014-10-22T14:18:00Z</dcterms:created>
  <dcterms:modified xsi:type="dcterms:W3CDTF">2014-10-22T14:18:00Z</dcterms:modified>
</cp:coreProperties>
</file>