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2626"/>
        <w:tblW w:w="10908" w:type="dxa"/>
        <w:tblLook w:val="04A0" w:firstRow="1" w:lastRow="0" w:firstColumn="1" w:lastColumn="0" w:noHBand="0" w:noVBand="1"/>
      </w:tblPr>
      <w:tblGrid>
        <w:gridCol w:w="625"/>
        <w:gridCol w:w="3983"/>
        <w:gridCol w:w="6300"/>
      </w:tblGrid>
      <w:tr w:rsidR="00BD3613" w:rsidRPr="00F36DCF" w:rsidTr="000951A9">
        <w:tc>
          <w:tcPr>
            <w:tcW w:w="10908" w:type="dxa"/>
            <w:gridSpan w:val="3"/>
            <w:shd w:val="clear" w:color="auto" w:fill="BFBFBF" w:themeFill="background1" w:themeFillShade="BF"/>
          </w:tcPr>
          <w:p w:rsidR="00BD3613" w:rsidRPr="00E63BEA" w:rsidRDefault="00BD3613" w:rsidP="000951A9">
            <w:pPr>
              <w:rPr>
                <w:rFonts w:ascii="Times New Roman" w:hAnsi="Times New Roman" w:cs="Times New Roman"/>
                <w:b/>
              </w:rPr>
            </w:pPr>
            <w:r w:rsidRPr="00E63BEA">
              <w:rPr>
                <w:rFonts w:ascii="Times New Roman" w:hAnsi="Times New Roman" w:cs="Times New Roman"/>
                <w:b/>
              </w:rPr>
              <w:t>Part A: Program Information</w:t>
            </w:r>
          </w:p>
        </w:tc>
      </w:tr>
      <w:tr w:rsidR="00BD3613" w:rsidRPr="00F36DCF" w:rsidTr="00FA1CFD">
        <w:trPr>
          <w:trHeight w:val="447"/>
        </w:trPr>
        <w:tc>
          <w:tcPr>
            <w:tcW w:w="625" w:type="dxa"/>
          </w:tcPr>
          <w:p w:rsidR="00BD3613" w:rsidRPr="00F36DCF" w:rsidRDefault="00BD3613" w:rsidP="000951A9">
            <w:pPr>
              <w:rPr>
                <w:rFonts w:ascii="Times New Roman" w:hAnsi="Times New Roman" w:cs="Times New Roman"/>
              </w:rPr>
            </w:pPr>
          </w:p>
        </w:tc>
        <w:tc>
          <w:tcPr>
            <w:tcW w:w="3983" w:type="dxa"/>
            <w:vAlign w:val="center"/>
          </w:tcPr>
          <w:p w:rsidR="00BD3613" w:rsidRPr="00F36DCF" w:rsidRDefault="00BD3613" w:rsidP="000951A9">
            <w:pPr>
              <w:rPr>
                <w:rFonts w:ascii="Times New Roman" w:hAnsi="Times New Roman" w:cs="Times New Roman"/>
              </w:rPr>
            </w:pPr>
            <w:r w:rsidRPr="00F36DCF">
              <w:rPr>
                <w:rFonts w:ascii="Times New Roman" w:hAnsi="Times New Roman" w:cs="Times New Roman"/>
              </w:rPr>
              <w:t>Assessment Coord</w:t>
            </w:r>
            <w:r w:rsidR="00FA1CFD">
              <w:rPr>
                <w:rFonts w:ascii="Times New Roman" w:hAnsi="Times New Roman" w:cs="Times New Roman"/>
              </w:rPr>
              <w:t>inator</w:t>
            </w:r>
            <w:r w:rsidRPr="00F36DCF">
              <w:rPr>
                <w:rFonts w:ascii="Times New Roman" w:hAnsi="Times New Roman" w:cs="Times New Roman"/>
              </w:rPr>
              <w:t xml:space="preserve"> Identified</w:t>
            </w:r>
          </w:p>
        </w:tc>
        <w:tc>
          <w:tcPr>
            <w:tcW w:w="6300" w:type="dxa"/>
            <w:vAlign w:val="center"/>
          </w:tcPr>
          <w:p w:rsidR="00BD3613" w:rsidRPr="00F36DCF" w:rsidRDefault="00BD3613" w:rsidP="000951A9">
            <w:pPr>
              <w:rPr>
                <w:rFonts w:ascii="Times New Roman" w:hAnsi="Times New Roman" w:cs="Times New Roman"/>
              </w:rPr>
            </w:pPr>
            <w:r>
              <w:rPr>
                <w:rFonts w:ascii="Times New Roman" w:hAnsi="Times New Roman" w:cs="Times New Roman"/>
              </w:rPr>
              <w:t>Comments:</w:t>
            </w:r>
          </w:p>
        </w:tc>
      </w:tr>
      <w:tr w:rsidR="00BD3613" w:rsidRPr="00F36DCF" w:rsidTr="000951A9">
        <w:tc>
          <w:tcPr>
            <w:tcW w:w="10908" w:type="dxa"/>
            <w:gridSpan w:val="3"/>
            <w:shd w:val="clear" w:color="auto" w:fill="BFBFBF" w:themeFill="background1" w:themeFillShade="BF"/>
          </w:tcPr>
          <w:p w:rsidR="00BD3613" w:rsidRPr="00E63BEA" w:rsidRDefault="00BD3613" w:rsidP="000951A9">
            <w:pPr>
              <w:rPr>
                <w:rFonts w:ascii="Times New Roman" w:hAnsi="Times New Roman" w:cs="Times New Roman"/>
                <w:b/>
              </w:rPr>
            </w:pPr>
            <w:r w:rsidRPr="00E63BEA">
              <w:rPr>
                <w:rFonts w:ascii="Times New Roman" w:hAnsi="Times New Roman" w:cs="Times New Roman"/>
                <w:b/>
              </w:rPr>
              <w:t>Part B: Revisions</w:t>
            </w:r>
          </w:p>
        </w:tc>
      </w:tr>
      <w:tr w:rsidR="00BD3613" w:rsidRPr="00F36DCF" w:rsidTr="00FA1CFD">
        <w:trPr>
          <w:trHeight w:val="438"/>
        </w:trPr>
        <w:tc>
          <w:tcPr>
            <w:tcW w:w="625" w:type="dxa"/>
          </w:tcPr>
          <w:p w:rsidR="00BD3613" w:rsidRPr="00F36DCF" w:rsidRDefault="00BD3613" w:rsidP="000951A9">
            <w:pPr>
              <w:rPr>
                <w:rFonts w:ascii="Times New Roman" w:hAnsi="Times New Roman" w:cs="Times New Roman"/>
              </w:rPr>
            </w:pPr>
          </w:p>
        </w:tc>
        <w:tc>
          <w:tcPr>
            <w:tcW w:w="3983" w:type="dxa"/>
            <w:vAlign w:val="center"/>
          </w:tcPr>
          <w:p w:rsidR="00BD3613" w:rsidRPr="00F36DCF" w:rsidRDefault="00BD3613" w:rsidP="000951A9">
            <w:pPr>
              <w:rPr>
                <w:rFonts w:ascii="Times New Roman" w:hAnsi="Times New Roman" w:cs="Times New Roman"/>
              </w:rPr>
            </w:pPr>
            <w:r>
              <w:rPr>
                <w:rFonts w:ascii="Times New Roman" w:hAnsi="Times New Roman" w:cs="Times New Roman"/>
              </w:rPr>
              <w:t xml:space="preserve">PSLOs </w:t>
            </w:r>
          </w:p>
        </w:tc>
        <w:tc>
          <w:tcPr>
            <w:tcW w:w="6300" w:type="dxa"/>
          </w:tcPr>
          <w:p w:rsidR="00BD3613" w:rsidRPr="00F36DCF" w:rsidRDefault="00BD3613" w:rsidP="000951A9">
            <w:pPr>
              <w:rPr>
                <w:rFonts w:ascii="Times New Roman" w:hAnsi="Times New Roman" w:cs="Times New Roman"/>
              </w:rPr>
            </w:pPr>
            <w:r>
              <w:rPr>
                <w:rFonts w:ascii="Times New Roman" w:hAnsi="Times New Roman" w:cs="Times New Roman"/>
              </w:rPr>
              <w:t>Comments:</w:t>
            </w:r>
          </w:p>
        </w:tc>
      </w:tr>
      <w:tr w:rsidR="00BD3613" w:rsidRPr="00F36DCF" w:rsidTr="00FA1CFD">
        <w:trPr>
          <w:trHeight w:val="456"/>
        </w:trPr>
        <w:tc>
          <w:tcPr>
            <w:tcW w:w="625" w:type="dxa"/>
          </w:tcPr>
          <w:p w:rsidR="00BD3613" w:rsidRPr="00F36DCF" w:rsidRDefault="00BD3613" w:rsidP="000951A9">
            <w:pPr>
              <w:rPr>
                <w:rFonts w:ascii="Times New Roman" w:hAnsi="Times New Roman" w:cs="Times New Roman"/>
              </w:rPr>
            </w:pPr>
          </w:p>
        </w:tc>
        <w:tc>
          <w:tcPr>
            <w:tcW w:w="3983" w:type="dxa"/>
            <w:vAlign w:val="center"/>
          </w:tcPr>
          <w:p w:rsidR="00BD3613" w:rsidRPr="00F36DCF" w:rsidRDefault="00FA1CFD" w:rsidP="000951A9">
            <w:pPr>
              <w:rPr>
                <w:rFonts w:ascii="Times New Roman" w:hAnsi="Times New Roman" w:cs="Times New Roman"/>
              </w:rPr>
            </w:pPr>
            <w:r>
              <w:rPr>
                <w:rFonts w:ascii="Times New Roman" w:hAnsi="Times New Roman" w:cs="Times New Roman"/>
              </w:rPr>
              <w:t>C</w:t>
            </w:r>
            <w:r w:rsidR="00BD3613">
              <w:rPr>
                <w:rFonts w:ascii="Times New Roman" w:hAnsi="Times New Roman" w:cs="Times New Roman"/>
              </w:rPr>
              <w:t>urriculum map(s)</w:t>
            </w:r>
          </w:p>
        </w:tc>
        <w:tc>
          <w:tcPr>
            <w:tcW w:w="6300" w:type="dxa"/>
          </w:tcPr>
          <w:p w:rsidR="00BD3613" w:rsidRPr="00F36DCF" w:rsidRDefault="00BD3613" w:rsidP="000951A9">
            <w:pPr>
              <w:rPr>
                <w:rFonts w:ascii="Times New Roman" w:hAnsi="Times New Roman" w:cs="Times New Roman"/>
              </w:rPr>
            </w:pPr>
          </w:p>
        </w:tc>
      </w:tr>
      <w:tr w:rsidR="00BD3613" w:rsidRPr="00F36DCF" w:rsidTr="00FA1CFD">
        <w:trPr>
          <w:trHeight w:val="438"/>
        </w:trPr>
        <w:tc>
          <w:tcPr>
            <w:tcW w:w="625" w:type="dxa"/>
          </w:tcPr>
          <w:p w:rsidR="00BD3613" w:rsidRPr="00F36DCF" w:rsidRDefault="00BD3613" w:rsidP="000951A9">
            <w:pPr>
              <w:rPr>
                <w:rFonts w:ascii="Times New Roman" w:hAnsi="Times New Roman" w:cs="Times New Roman"/>
              </w:rPr>
            </w:pPr>
          </w:p>
        </w:tc>
        <w:tc>
          <w:tcPr>
            <w:tcW w:w="3983" w:type="dxa"/>
            <w:vAlign w:val="center"/>
          </w:tcPr>
          <w:p w:rsidR="00BD3613" w:rsidRPr="00F36DCF" w:rsidRDefault="00FA1CFD" w:rsidP="000951A9">
            <w:pPr>
              <w:rPr>
                <w:rFonts w:ascii="Times New Roman" w:hAnsi="Times New Roman" w:cs="Times New Roman"/>
              </w:rPr>
            </w:pPr>
            <w:r>
              <w:rPr>
                <w:rFonts w:ascii="Times New Roman" w:hAnsi="Times New Roman" w:cs="Times New Roman"/>
              </w:rPr>
              <w:t>A</w:t>
            </w:r>
            <w:r w:rsidR="00BD3613">
              <w:rPr>
                <w:rFonts w:ascii="Times New Roman" w:hAnsi="Times New Roman" w:cs="Times New Roman"/>
              </w:rPr>
              <w:t>ssessment schedule</w:t>
            </w:r>
          </w:p>
        </w:tc>
        <w:tc>
          <w:tcPr>
            <w:tcW w:w="6300" w:type="dxa"/>
          </w:tcPr>
          <w:p w:rsidR="00BD3613" w:rsidRPr="00F36DCF" w:rsidRDefault="00BD3613" w:rsidP="000951A9">
            <w:pPr>
              <w:rPr>
                <w:rFonts w:ascii="Times New Roman" w:hAnsi="Times New Roman" w:cs="Times New Roman"/>
              </w:rPr>
            </w:pPr>
          </w:p>
        </w:tc>
      </w:tr>
      <w:tr w:rsidR="00BD3613" w:rsidRPr="00F36DCF" w:rsidTr="00FA1CFD">
        <w:trPr>
          <w:trHeight w:val="438"/>
        </w:trPr>
        <w:tc>
          <w:tcPr>
            <w:tcW w:w="625" w:type="dxa"/>
          </w:tcPr>
          <w:p w:rsidR="00BD3613" w:rsidRPr="00F36DCF" w:rsidRDefault="00BD3613" w:rsidP="000951A9">
            <w:pPr>
              <w:rPr>
                <w:rFonts w:ascii="Times New Roman" w:hAnsi="Times New Roman" w:cs="Times New Roman"/>
              </w:rPr>
            </w:pPr>
          </w:p>
        </w:tc>
        <w:tc>
          <w:tcPr>
            <w:tcW w:w="3983" w:type="dxa"/>
            <w:vAlign w:val="center"/>
          </w:tcPr>
          <w:p w:rsidR="00BD3613" w:rsidRPr="00F36DCF" w:rsidRDefault="00FA1CFD" w:rsidP="000951A9">
            <w:pPr>
              <w:rPr>
                <w:rFonts w:ascii="Times New Roman" w:hAnsi="Times New Roman" w:cs="Times New Roman"/>
              </w:rPr>
            </w:pPr>
            <w:r>
              <w:rPr>
                <w:rFonts w:ascii="Times New Roman" w:hAnsi="Times New Roman" w:cs="Times New Roman"/>
              </w:rPr>
              <w:t>M</w:t>
            </w:r>
            <w:r w:rsidR="00BD3613">
              <w:rPr>
                <w:rFonts w:ascii="Times New Roman" w:hAnsi="Times New Roman" w:cs="Times New Roman"/>
              </w:rPr>
              <w:t>ission</w:t>
            </w:r>
          </w:p>
        </w:tc>
        <w:tc>
          <w:tcPr>
            <w:tcW w:w="6300" w:type="dxa"/>
          </w:tcPr>
          <w:p w:rsidR="00BD3613" w:rsidRPr="00F36DCF" w:rsidRDefault="00BD3613" w:rsidP="000951A9">
            <w:pPr>
              <w:rPr>
                <w:rFonts w:ascii="Times New Roman" w:hAnsi="Times New Roman" w:cs="Times New Roman"/>
              </w:rPr>
            </w:pPr>
          </w:p>
        </w:tc>
      </w:tr>
      <w:tr w:rsidR="00BD3613" w:rsidRPr="00F36DCF" w:rsidTr="000951A9">
        <w:tc>
          <w:tcPr>
            <w:tcW w:w="10908" w:type="dxa"/>
            <w:gridSpan w:val="3"/>
            <w:shd w:val="clear" w:color="auto" w:fill="BFBFBF" w:themeFill="background1" w:themeFillShade="BF"/>
          </w:tcPr>
          <w:p w:rsidR="00BD3613" w:rsidRPr="00E63BEA" w:rsidRDefault="00BD3613" w:rsidP="000951A9">
            <w:pPr>
              <w:rPr>
                <w:rFonts w:ascii="Times New Roman" w:hAnsi="Times New Roman" w:cs="Times New Roman"/>
                <w:b/>
              </w:rPr>
            </w:pPr>
            <w:r w:rsidRPr="00E63BEA">
              <w:rPr>
                <w:rFonts w:ascii="Times New Roman" w:hAnsi="Times New Roman" w:cs="Times New Roman"/>
                <w:b/>
              </w:rPr>
              <w:t>Part C: Annual Assessment Results</w:t>
            </w:r>
          </w:p>
        </w:tc>
      </w:tr>
      <w:tr w:rsidR="00BD3613" w:rsidRPr="00F36DCF" w:rsidTr="00FA1CFD">
        <w:trPr>
          <w:trHeight w:val="537"/>
        </w:trPr>
        <w:tc>
          <w:tcPr>
            <w:tcW w:w="625" w:type="dxa"/>
          </w:tcPr>
          <w:p w:rsidR="00BD3613" w:rsidRPr="00F36DCF" w:rsidRDefault="00BD3613" w:rsidP="000951A9">
            <w:pPr>
              <w:rPr>
                <w:rFonts w:ascii="Times New Roman" w:hAnsi="Times New Roman" w:cs="Times New Roman"/>
              </w:rPr>
            </w:pPr>
          </w:p>
        </w:tc>
        <w:tc>
          <w:tcPr>
            <w:tcW w:w="3983" w:type="dxa"/>
            <w:vAlign w:val="center"/>
          </w:tcPr>
          <w:p w:rsidR="00BD3613" w:rsidRPr="00F36DCF" w:rsidRDefault="005B1178" w:rsidP="005B1178">
            <w:pPr>
              <w:rPr>
                <w:rFonts w:ascii="Times New Roman" w:hAnsi="Times New Roman" w:cs="Times New Roman"/>
              </w:rPr>
            </w:pPr>
            <w:r>
              <w:rPr>
                <w:rFonts w:ascii="Times New Roman" w:hAnsi="Times New Roman" w:cs="Times New Roman"/>
              </w:rPr>
              <w:t xml:space="preserve">Report </w:t>
            </w:r>
            <w:r w:rsidR="00BD3613">
              <w:rPr>
                <w:rFonts w:ascii="Times New Roman" w:hAnsi="Times New Roman" w:cs="Times New Roman"/>
              </w:rPr>
              <w:t xml:space="preserve">matches </w:t>
            </w:r>
            <w:r>
              <w:rPr>
                <w:rFonts w:ascii="Times New Roman" w:hAnsi="Times New Roman" w:cs="Times New Roman"/>
              </w:rPr>
              <w:t>plan</w:t>
            </w:r>
          </w:p>
        </w:tc>
        <w:tc>
          <w:tcPr>
            <w:tcW w:w="6300" w:type="dxa"/>
          </w:tcPr>
          <w:p w:rsidR="00BD3613" w:rsidRPr="00F36DCF" w:rsidRDefault="00BD3613" w:rsidP="000951A9">
            <w:pPr>
              <w:rPr>
                <w:rFonts w:ascii="Times New Roman" w:hAnsi="Times New Roman" w:cs="Times New Roman"/>
              </w:rPr>
            </w:pPr>
            <w:r>
              <w:rPr>
                <w:rFonts w:ascii="Times New Roman" w:hAnsi="Times New Roman" w:cs="Times New Roman"/>
              </w:rPr>
              <w:t>Comments:</w:t>
            </w:r>
          </w:p>
        </w:tc>
      </w:tr>
      <w:tr w:rsidR="00D4155D" w:rsidRPr="00F36DCF" w:rsidTr="00FA1CFD">
        <w:trPr>
          <w:trHeight w:val="708"/>
        </w:trPr>
        <w:tc>
          <w:tcPr>
            <w:tcW w:w="625" w:type="dxa"/>
          </w:tcPr>
          <w:p w:rsidR="00D4155D" w:rsidRPr="00F36DCF" w:rsidRDefault="00D4155D" w:rsidP="000951A9">
            <w:pPr>
              <w:rPr>
                <w:rFonts w:ascii="Times New Roman" w:hAnsi="Times New Roman" w:cs="Times New Roman"/>
              </w:rPr>
            </w:pPr>
          </w:p>
        </w:tc>
        <w:tc>
          <w:tcPr>
            <w:tcW w:w="3983" w:type="dxa"/>
            <w:vAlign w:val="center"/>
          </w:tcPr>
          <w:p w:rsidR="00D4155D" w:rsidRDefault="00D4155D" w:rsidP="000951A9">
            <w:pPr>
              <w:rPr>
                <w:rFonts w:ascii="Times New Roman" w:hAnsi="Times New Roman" w:cs="Times New Roman"/>
              </w:rPr>
            </w:pPr>
            <w:r>
              <w:rPr>
                <w:rFonts w:ascii="Times New Roman" w:hAnsi="Times New Roman" w:cs="Times New Roman"/>
              </w:rPr>
              <w:t>Did the results suggest a need for program changes?</w:t>
            </w:r>
          </w:p>
        </w:tc>
        <w:tc>
          <w:tcPr>
            <w:tcW w:w="6300" w:type="dxa"/>
          </w:tcPr>
          <w:p w:rsidR="00D4155D" w:rsidRDefault="00D4155D" w:rsidP="000951A9">
            <w:pPr>
              <w:rPr>
                <w:rFonts w:ascii="Times New Roman" w:hAnsi="Times New Roman" w:cs="Times New Roman"/>
              </w:rPr>
            </w:pPr>
          </w:p>
        </w:tc>
      </w:tr>
      <w:tr w:rsidR="008835F6" w:rsidRPr="00F36DCF" w:rsidTr="00FA1CFD">
        <w:trPr>
          <w:trHeight w:val="708"/>
        </w:trPr>
        <w:tc>
          <w:tcPr>
            <w:tcW w:w="625" w:type="dxa"/>
          </w:tcPr>
          <w:p w:rsidR="008835F6" w:rsidRPr="00F36DCF" w:rsidRDefault="008835F6" w:rsidP="000951A9">
            <w:pPr>
              <w:rPr>
                <w:rFonts w:ascii="Times New Roman" w:hAnsi="Times New Roman" w:cs="Times New Roman"/>
              </w:rPr>
            </w:pPr>
          </w:p>
        </w:tc>
        <w:tc>
          <w:tcPr>
            <w:tcW w:w="3983" w:type="dxa"/>
            <w:vAlign w:val="center"/>
          </w:tcPr>
          <w:p w:rsidR="008835F6" w:rsidRDefault="008835F6" w:rsidP="008835F6">
            <w:pPr>
              <w:rPr>
                <w:rFonts w:ascii="Times New Roman" w:hAnsi="Times New Roman" w:cs="Times New Roman"/>
              </w:rPr>
            </w:pPr>
            <w:r>
              <w:rPr>
                <w:rFonts w:ascii="Times New Roman" w:hAnsi="Times New Roman" w:cs="Times New Roman"/>
              </w:rPr>
              <w:t>If no program changes indicated rationale provided?</w:t>
            </w:r>
          </w:p>
        </w:tc>
        <w:tc>
          <w:tcPr>
            <w:tcW w:w="6300" w:type="dxa"/>
          </w:tcPr>
          <w:p w:rsidR="008835F6" w:rsidRDefault="008835F6" w:rsidP="000951A9">
            <w:pPr>
              <w:rPr>
                <w:rFonts w:ascii="Times New Roman" w:hAnsi="Times New Roman" w:cs="Times New Roman"/>
              </w:rPr>
            </w:pPr>
          </w:p>
        </w:tc>
      </w:tr>
    </w:tbl>
    <w:p w:rsidR="005A2B2A" w:rsidRPr="005A2B2A" w:rsidRDefault="005A2B2A">
      <w:pPr>
        <w:rPr>
          <w:rFonts w:ascii="Times New Roman" w:hAnsi="Times New Roman" w:cs="Times New Roman"/>
          <w:b/>
          <w:i/>
          <w:sz w:val="24"/>
          <w:szCs w:val="24"/>
        </w:rPr>
      </w:pPr>
      <w:r w:rsidRPr="005A2B2A">
        <w:rPr>
          <w:rFonts w:ascii="Times New Roman" w:hAnsi="Times New Roman" w:cs="Times New Roman"/>
          <w:b/>
          <w:i/>
          <w:sz w:val="24"/>
          <w:szCs w:val="24"/>
        </w:rPr>
        <w:t>Department:</w:t>
      </w:r>
    </w:p>
    <w:tbl>
      <w:tblPr>
        <w:tblStyle w:val="TableGrid"/>
        <w:tblW w:w="10908" w:type="dxa"/>
        <w:tblLayout w:type="fixed"/>
        <w:tblLook w:val="04A0" w:firstRow="1" w:lastRow="0" w:firstColumn="1" w:lastColumn="0" w:noHBand="0" w:noVBand="1"/>
      </w:tblPr>
      <w:tblGrid>
        <w:gridCol w:w="644"/>
        <w:gridCol w:w="3964"/>
        <w:gridCol w:w="2070"/>
        <w:gridCol w:w="2250"/>
        <w:gridCol w:w="1980"/>
      </w:tblGrid>
      <w:tr w:rsidR="009E45B2" w:rsidTr="008835F6">
        <w:tc>
          <w:tcPr>
            <w:tcW w:w="4608" w:type="dxa"/>
            <w:gridSpan w:val="2"/>
            <w:shd w:val="clear" w:color="auto" w:fill="BFBFBF" w:themeFill="background1" w:themeFillShade="BF"/>
          </w:tcPr>
          <w:p w:rsidR="009E45B2" w:rsidRPr="005A2B2A" w:rsidRDefault="009E45B2" w:rsidP="009E45B2">
            <w:pPr>
              <w:jc w:val="center"/>
              <w:rPr>
                <w:b/>
                <w:smallCaps/>
              </w:rPr>
            </w:pPr>
          </w:p>
        </w:tc>
        <w:tc>
          <w:tcPr>
            <w:tcW w:w="2070" w:type="dxa"/>
            <w:shd w:val="clear" w:color="auto" w:fill="BFBFBF" w:themeFill="background1" w:themeFillShade="BF"/>
            <w:vAlign w:val="center"/>
          </w:tcPr>
          <w:p w:rsidR="009E45B2" w:rsidRPr="009E45B2" w:rsidRDefault="009E45B2" w:rsidP="009E45B2">
            <w:pPr>
              <w:jc w:val="center"/>
              <w:rPr>
                <w:rFonts w:ascii="Times New Roman" w:hAnsi="Times New Roman" w:cs="Times New Roman"/>
                <w:b/>
              </w:rPr>
            </w:pPr>
            <w:r w:rsidRPr="009E45B2">
              <w:rPr>
                <w:rFonts w:ascii="Times New Roman" w:hAnsi="Times New Roman" w:cs="Times New Roman"/>
                <w:b/>
              </w:rPr>
              <w:t>INITIAL</w:t>
            </w:r>
          </w:p>
        </w:tc>
        <w:tc>
          <w:tcPr>
            <w:tcW w:w="2250" w:type="dxa"/>
            <w:shd w:val="clear" w:color="auto" w:fill="BFBFBF" w:themeFill="background1" w:themeFillShade="BF"/>
            <w:vAlign w:val="center"/>
          </w:tcPr>
          <w:p w:rsidR="009E45B2" w:rsidRPr="009E45B2" w:rsidRDefault="009E45B2" w:rsidP="009E45B2">
            <w:pPr>
              <w:jc w:val="center"/>
              <w:rPr>
                <w:rFonts w:ascii="Times New Roman" w:hAnsi="Times New Roman" w:cs="Times New Roman"/>
                <w:b/>
              </w:rPr>
            </w:pPr>
            <w:r w:rsidRPr="009E45B2">
              <w:rPr>
                <w:rFonts w:ascii="Times New Roman" w:hAnsi="Times New Roman" w:cs="Times New Roman"/>
                <w:b/>
              </w:rPr>
              <w:t>EMERGING</w:t>
            </w:r>
          </w:p>
        </w:tc>
        <w:tc>
          <w:tcPr>
            <w:tcW w:w="1980" w:type="dxa"/>
            <w:shd w:val="clear" w:color="auto" w:fill="BFBFBF" w:themeFill="background1" w:themeFillShade="BF"/>
            <w:vAlign w:val="center"/>
          </w:tcPr>
          <w:p w:rsidR="009E45B2" w:rsidRPr="009E45B2" w:rsidRDefault="009E45B2" w:rsidP="009E45B2">
            <w:pPr>
              <w:jc w:val="center"/>
              <w:rPr>
                <w:rFonts w:ascii="Times New Roman" w:hAnsi="Times New Roman" w:cs="Times New Roman"/>
                <w:b/>
              </w:rPr>
            </w:pPr>
            <w:r w:rsidRPr="009E45B2">
              <w:rPr>
                <w:rFonts w:ascii="Times New Roman" w:hAnsi="Times New Roman" w:cs="Times New Roman"/>
                <w:b/>
              </w:rPr>
              <w:t>DEVELOPED</w:t>
            </w:r>
          </w:p>
        </w:tc>
      </w:tr>
      <w:tr w:rsidR="009E45B2" w:rsidTr="000951A9">
        <w:trPr>
          <w:trHeight w:val="935"/>
        </w:trPr>
        <w:tc>
          <w:tcPr>
            <w:tcW w:w="644" w:type="dxa"/>
            <w:vAlign w:val="center"/>
          </w:tcPr>
          <w:p w:rsidR="009E45B2" w:rsidRPr="009E45B2" w:rsidRDefault="009E45B2" w:rsidP="009E45B2">
            <w:pPr>
              <w:rPr>
                <w:rFonts w:ascii="Times New Roman" w:hAnsi="Times New Roman" w:cs="Times New Roman"/>
                <w:b/>
              </w:rPr>
            </w:pPr>
          </w:p>
        </w:tc>
        <w:tc>
          <w:tcPr>
            <w:tcW w:w="3964" w:type="dxa"/>
            <w:vAlign w:val="center"/>
          </w:tcPr>
          <w:p w:rsidR="009E45B2" w:rsidRPr="009E45B2" w:rsidRDefault="009E45B2" w:rsidP="009E45B2">
            <w:pPr>
              <w:rPr>
                <w:rFonts w:ascii="Times New Roman" w:hAnsi="Times New Roman" w:cs="Times New Roman"/>
              </w:rPr>
            </w:pPr>
            <w:r>
              <w:rPr>
                <w:rFonts w:ascii="Times New Roman" w:hAnsi="Times New Roman" w:cs="Times New Roman"/>
              </w:rPr>
              <w:t>Summary of results (n</w:t>
            </w:r>
            <w:r w:rsidRPr="009E45B2">
              <w:rPr>
                <w:rFonts w:ascii="Times New Roman" w:hAnsi="Times New Roman" w:cs="Times New Roman"/>
              </w:rPr>
              <w:t>umber of pieces, type of data used, how assessed)</w:t>
            </w:r>
          </w:p>
        </w:tc>
        <w:tc>
          <w:tcPr>
            <w:tcW w:w="2070" w:type="dxa"/>
            <w:vAlign w:val="center"/>
          </w:tcPr>
          <w:p w:rsidR="009E45B2" w:rsidRPr="009E45B2" w:rsidRDefault="009E45B2" w:rsidP="009E45B2">
            <w:pPr>
              <w:jc w:val="center"/>
              <w:rPr>
                <w:rFonts w:ascii="Times New Roman" w:hAnsi="Times New Roman" w:cs="Times New Roman"/>
                <w:sz w:val="18"/>
                <w:szCs w:val="18"/>
              </w:rPr>
            </w:pPr>
            <w:r>
              <w:rPr>
                <w:rFonts w:ascii="Times New Roman" w:hAnsi="Times New Roman" w:cs="Times New Roman"/>
                <w:sz w:val="18"/>
                <w:szCs w:val="18"/>
              </w:rPr>
              <w:t xml:space="preserve">Results not included; vague or not enough </w:t>
            </w:r>
            <w:r w:rsidR="00EC6669">
              <w:rPr>
                <w:rFonts w:ascii="Times New Roman" w:hAnsi="Times New Roman" w:cs="Times New Roman"/>
                <w:sz w:val="18"/>
                <w:szCs w:val="18"/>
              </w:rPr>
              <w:t xml:space="preserve">info </w:t>
            </w:r>
            <w:r>
              <w:rPr>
                <w:rFonts w:ascii="Times New Roman" w:hAnsi="Times New Roman" w:cs="Times New Roman"/>
                <w:sz w:val="18"/>
                <w:szCs w:val="18"/>
              </w:rPr>
              <w:t>provided</w:t>
            </w:r>
          </w:p>
        </w:tc>
        <w:tc>
          <w:tcPr>
            <w:tcW w:w="2250" w:type="dxa"/>
            <w:vAlign w:val="center"/>
          </w:tcPr>
          <w:p w:rsidR="009E45B2" w:rsidRPr="009E45B2" w:rsidRDefault="009E45B2" w:rsidP="00EC6669">
            <w:pPr>
              <w:jc w:val="center"/>
              <w:rPr>
                <w:rFonts w:ascii="Times New Roman" w:hAnsi="Times New Roman" w:cs="Times New Roman"/>
                <w:sz w:val="18"/>
                <w:szCs w:val="18"/>
              </w:rPr>
            </w:pPr>
            <w:r>
              <w:rPr>
                <w:rFonts w:ascii="Times New Roman" w:hAnsi="Times New Roman" w:cs="Times New Roman"/>
                <w:sz w:val="18"/>
                <w:szCs w:val="18"/>
              </w:rPr>
              <w:t xml:space="preserve">Summary included with few pieces missing or </w:t>
            </w:r>
            <w:r w:rsidR="00EC6669">
              <w:rPr>
                <w:rFonts w:ascii="Times New Roman" w:hAnsi="Times New Roman" w:cs="Times New Roman"/>
                <w:sz w:val="18"/>
                <w:szCs w:val="18"/>
              </w:rPr>
              <w:t>unidentified</w:t>
            </w:r>
          </w:p>
        </w:tc>
        <w:tc>
          <w:tcPr>
            <w:tcW w:w="1980" w:type="dxa"/>
            <w:vAlign w:val="center"/>
          </w:tcPr>
          <w:p w:rsidR="009E45B2" w:rsidRPr="009E45B2" w:rsidRDefault="009E45B2" w:rsidP="009E45B2">
            <w:pPr>
              <w:jc w:val="center"/>
              <w:rPr>
                <w:rFonts w:ascii="Times New Roman" w:hAnsi="Times New Roman" w:cs="Times New Roman"/>
                <w:sz w:val="18"/>
                <w:szCs w:val="18"/>
              </w:rPr>
            </w:pPr>
            <w:r>
              <w:rPr>
                <w:rFonts w:ascii="Times New Roman" w:hAnsi="Times New Roman" w:cs="Times New Roman"/>
                <w:sz w:val="18"/>
                <w:szCs w:val="18"/>
              </w:rPr>
              <w:t>Summary included with all details clearly identified</w:t>
            </w:r>
          </w:p>
        </w:tc>
      </w:tr>
      <w:tr w:rsidR="009E45B2" w:rsidTr="008835F6">
        <w:trPr>
          <w:trHeight w:val="1115"/>
        </w:trPr>
        <w:tc>
          <w:tcPr>
            <w:tcW w:w="644" w:type="dxa"/>
            <w:vAlign w:val="center"/>
          </w:tcPr>
          <w:p w:rsidR="009E45B2" w:rsidRPr="009E45B2" w:rsidRDefault="009E45B2" w:rsidP="009E45B2">
            <w:pPr>
              <w:rPr>
                <w:rFonts w:ascii="Times New Roman" w:hAnsi="Times New Roman" w:cs="Times New Roman"/>
                <w:b/>
              </w:rPr>
            </w:pPr>
          </w:p>
        </w:tc>
        <w:tc>
          <w:tcPr>
            <w:tcW w:w="3964" w:type="dxa"/>
            <w:vAlign w:val="center"/>
          </w:tcPr>
          <w:p w:rsidR="009E45B2" w:rsidRPr="009E45B2" w:rsidRDefault="00CA2DF6" w:rsidP="00CA2DF6">
            <w:pPr>
              <w:rPr>
                <w:rFonts w:ascii="Times New Roman" w:hAnsi="Times New Roman" w:cs="Times New Roman"/>
              </w:rPr>
            </w:pPr>
            <w:r>
              <w:rPr>
                <w:rFonts w:ascii="Times New Roman" w:hAnsi="Times New Roman" w:cs="Times New Roman"/>
              </w:rPr>
              <w:t xml:space="preserve">Student performance and </w:t>
            </w:r>
            <w:r>
              <w:rPr>
                <w:rFonts w:ascii="Times New Roman" w:hAnsi="Times New Roman" w:cs="Times New Roman"/>
              </w:rPr>
              <w:br/>
              <w:t>strengths/</w:t>
            </w:r>
            <w:r w:rsidR="009E45B2">
              <w:rPr>
                <w:rFonts w:ascii="Times New Roman" w:hAnsi="Times New Roman" w:cs="Times New Roman"/>
              </w:rPr>
              <w:t>weaknesses identified</w:t>
            </w:r>
          </w:p>
        </w:tc>
        <w:tc>
          <w:tcPr>
            <w:tcW w:w="2070" w:type="dxa"/>
            <w:vAlign w:val="center"/>
          </w:tcPr>
          <w:p w:rsidR="009E45B2" w:rsidRPr="009E45B2" w:rsidRDefault="009E45B2" w:rsidP="009E45B2">
            <w:pPr>
              <w:jc w:val="center"/>
              <w:rPr>
                <w:rFonts w:ascii="Times New Roman" w:hAnsi="Times New Roman" w:cs="Times New Roman"/>
                <w:sz w:val="18"/>
                <w:szCs w:val="18"/>
              </w:rPr>
            </w:pPr>
            <w:r>
              <w:rPr>
                <w:rFonts w:ascii="Times New Roman" w:hAnsi="Times New Roman" w:cs="Times New Roman"/>
                <w:sz w:val="18"/>
                <w:szCs w:val="18"/>
              </w:rPr>
              <w:t>Little to no reference to performance; strengths or weaknesses not identified</w:t>
            </w:r>
          </w:p>
        </w:tc>
        <w:tc>
          <w:tcPr>
            <w:tcW w:w="2250" w:type="dxa"/>
            <w:vAlign w:val="center"/>
          </w:tcPr>
          <w:p w:rsidR="009E45B2" w:rsidRPr="009E45B2" w:rsidRDefault="009E45B2" w:rsidP="009E45B2">
            <w:pPr>
              <w:jc w:val="center"/>
              <w:rPr>
                <w:rFonts w:ascii="Times New Roman" w:hAnsi="Times New Roman" w:cs="Times New Roman"/>
                <w:sz w:val="18"/>
                <w:szCs w:val="18"/>
              </w:rPr>
            </w:pPr>
            <w:r>
              <w:rPr>
                <w:rFonts w:ascii="Times New Roman" w:hAnsi="Times New Roman" w:cs="Times New Roman"/>
                <w:sz w:val="18"/>
                <w:szCs w:val="18"/>
              </w:rPr>
              <w:t>Either performance or strength/weakness is missing or vague</w:t>
            </w:r>
          </w:p>
        </w:tc>
        <w:tc>
          <w:tcPr>
            <w:tcW w:w="1980" w:type="dxa"/>
            <w:vAlign w:val="center"/>
          </w:tcPr>
          <w:p w:rsidR="009E45B2" w:rsidRPr="009E45B2" w:rsidRDefault="009E45B2" w:rsidP="009E45B2">
            <w:pPr>
              <w:jc w:val="center"/>
              <w:rPr>
                <w:rFonts w:ascii="Times New Roman" w:hAnsi="Times New Roman" w:cs="Times New Roman"/>
                <w:sz w:val="18"/>
                <w:szCs w:val="18"/>
              </w:rPr>
            </w:pPr>
            <w:r>
              <w:rPr>
                <w:rFonts w:ascii="Times New Roman" w:hAnsi="Times New Roman" w:cs="Times New Roman"/>
                <w:sz w:val="18"/>
                <w:szCs w:val="18"/>
              </w:rPr>
              <w:t>Performance and strength/weakness identified and clearly explained</w:t>
            </w:r>
          </w:p>
        </w:tc>
      </w:tr>
      <w:tr w:rsidR="009E45B2" w:rsidTr="000951A9">
        <w:trPr>
          <w:trHeight w:val="980"/>
        </w:trPr>
        <w:tc>
          <w:tcPr>
            <w:tcW w:w="644" w:type="dxa"/>
            <w:vAlign w:val="center"/>
          </w:tcPr>
          <w:p w:rsidR="009E45B2" w:rsidRPr="009E45B2" w:rsidRDefault="009E45B2" w:rsidP="009E45B2">
            <w:pPr>
              <w:rPr>
                <w:rFonts w:ascii="Times New Roman" w:hAnsi="Times New Roman" w:cs="Times New Roman"/>
                <w:b/>
              </w:rPr>
            </w:pPr>
          </w:p>
        </w:tc>
        <w:tc>
          <w:tcPr>
            <w:tcW w:w="3964" w:type="dxa"/>
            <w:vAlign w:val="center"/>
          </w:tcPr>
          <w:p w:rsidR="009E45B2" w:rsidRPr="009E45B2" w:rsidRDefault="00EC6669" w:rsidP="009E45B2">
            <w:pPr>
              <w:rPr>
                <w:rFonts w:ascii="Times New Roman" w:hAnsi="Times New Roman" w:cs="Times New Roman"/>
              </w:rPr>
            </w:pPr>
            <w:r>
              <w:rPr>
                <w:rFonts w:ascii="Times New Roman" w:hAnsi="Times New Roman" w:cs="Times New Roman"/>
              </w:rPr>
              <w:t>Assessment results communicated to faculty</w:t>
            </w:r>
          </w:p>
        </w:tc>
        <w:tc>
          <w:tcPr>
            <w:tcW w:w="2070" w:type="dxa"/>
            <w:vAlign w:val="center"/>
          </w:tcPr>
          <w:p w:rsidR="009E45B2" w:rsidRPr="009E45B2" w:rsidRDefault="00EC6669" w:rsidP="009E45B2">
            <w:pPr>
              <w:jc w:val="center"/>
              <w:rPr>
                <w:rFonts w:ascii="Times New Roman" w:hAnsi="Times New Roman" w:cs="Times New Roman"/>
                <w:sz w:val="18"/>
                <w:szCs w:val="18"/>
              </w:rPr>
            </w:pPr>
            <w:r>
              <w:rPr>
                <w:rFonts w:ascii="Times New Roman" w:hAnsi="Times New Roman" w:cs="Times New Roman"/>
                <w:sz w:val="18"/>
                <w:szCs w:val="18"/>
              </w:rPr>
              <w:t xml:space="preserve">No communication </w:t>
            </w:r>
            <w:r w:rsidR="00FA1CFD">
              <w:rPr>
                <w:rFonts w:ascii="Times New Roman" w:hAnsi="Times New Roman" w:cs="Times New Roman"/>
                <w:sz w:val="18"/>
                <w:szCs w:val="18"/>
              </w:rPr>
              <w:t>planned/</w:t>
            </w:r>
            <w:r>
              <w:rPr>
                <w:rFonts w:ascii="Times New Roman" w:hAnsi="Times New Roman" w:cs="Times New Roman"/>
                <w:sz w:val="18"/>
                <w:szCs w:val="18"/>
              </w:rPr>
              <w:t>evident</w:t>
            </w:r>
          </w:p>
        </w:tc>
        <w:tc>
          <w:tcPr>
            <w:tcW w:w="2250" w:type="dxa"/>
            <w:vAlign w:val="center"/>
          </w:tcPr>
          <w:p w:rsidR="009E45B2" w:rsidRPr="009E45B2" w:rsidRDefault="00EC6669" w:rsidP="00EC6669">
            <w:pPr>
              <w:jc w:val="center"/>
              <w:rPr>
                <w:rFonts w:ascii="Times New Roman" w:hAnsi="Times New Roman" w:cs="Times New Roman"/>
                <w:sz w:val="18"/>
                <w:szCs w:val="18"/>
              </w:rPr>
            </w:pPr>
            <w:r>
              <w:rPr>
                <w:rFonts w:ascii="Times New Roman" w:hAnsi="Times New Roman" w:cs="Times New Roman"/>
                <w:sz w:val="18"/>
                <w:szCs w:val="18"/>
              </w:rPr>
              <w:t xml:space="preserve">Some communication </w:t>
            </w:r>
            <w:r w:rsidR="00FA1CFD">
              <w:rPr>
                <w:rFonts w:ascii="Times New Roman" w:hAnsi="Times New Roman" w:cs="Times New Roman"/>
                <w:sz w:val="18"/>
                <w:szCs w:val="18"/>
              </w:rPr>
              <w:t>planned/</w:t>
            </w:r>
            <w:r>
              <w:rPr>
                <w:rFonts w:ascii="Times New Roman" w:hAnsi="Times New Roman" w:cs="Times New Roman"/>
                <w:sz w:val="18"/>
                <w:szCs w:val="18"/>
              </w:rPr>
              <w:t>evident</w:t>
            </w:r>
          </w:p>
        </w:tc>
        <w:tc>
          <w:tcPr>
            <w:tcW w:w="1980" w:type="dxa"/>
            <w:vAlign w:val="center"/>
          </w:tcPr>
          <w:p w:rsidR="009E45B2" w:rsidRPr="009E45B2" w:rsidRDefault="00EC6669" w:rsidP="009E45B2">
            <w:pPr>
              <w:jc w:val="center"/>
              <w:rPr>
                <w:rFonts w:ascii="Times New Roman" w:hAnsi="Times New Roman" w:cs="Times New Roman"/>
                <w:sz w:val="18"/>
                <w:szCs w:val="18"/>
              </w:rPr>
            </w:pPr>
            <w:r>
              <w:rPr>
                <w:rFonts w:ascii="Times New Roman" w:hAnsi="Times New Roman" w:cs="Times New Roman"/>
                <w:sz w:val="18"/>
                <w:szCs w:val="18"/>
              </w:rPr>
              <w:t>Results communicated to faculty</w:t>
            </w:r>
          </w:p>
        </w:tc>
      </w:tr>
      <w:tr w:rsidR="00D4155D" w:rsidTr="008835F6">
        <w:trPr>
          <w:trHeight w:val="980"/>
        </w:trPr>
        <w:tc>
          <w:tcPr>
            <w:tcW w:w="644" w:type="dxa"/>
            <w:vAlign w:val="center"/>
          </w:tcPr>
          <w:p w:rsidR="00D4155D" w:rsidRPr="009E45B2" w:rsidRDefault="00D4155D" w:rsidP="009E45B2">
            <w:pPr>
              <w:rPr>
                <w:rFonts w:ascii="Times New Roman" w:hAnsi="Times New Roman" w:cs="Times New Roman"/>
                <w:b/>
              </w:rPr>
            </w:pPr>
          </w:p>
        </w:tc>
        <w:tc>
          <w:tcPr>
            <w:tcW w:w="3964" w:type="dxa"/>
            <w:vAlign w:val="center"/>
          </w:tcPr>
          <w:p w:rsidR="00D4155D" w:rsidRPr="009E45B2" w:rsidRDefault="00D4155D" w:rsidP="000951A9">
            <w:pPr>
              <w:rPr>
                <w:rFonts w:ascii="Times New Roman" w:hAnsi="Times New Roman" w:cs="Times New Roman"/>
              </w:rPr>
            </w:pPr>
            <w:r>
              <w:rPr>
                <w:rFonts w:ascii="Times New Roman" w:hAnsi="Times New Roman" w:cs="Times New Roman"/>
              </w:rPr>
              <w:t>Use of assessment information toward programmatic changes</w:t>
            </w:r>
          </w:p>
        </w:tc>
        <w:tc>
          <w:tcPr>
            <w:tcW w:w="2070" w:type="dxa"/>
            <w:vAlign w:val="center"/>
          </w:tcPr>
          <w:p w:rsidR="00D4155D" w:rsidRPr="009E45B2" w:rsidRDefault="00D4155D" w:rsidP="00EC6669">
            <w:pPr>
              <w:jc w:val="center"/>
              <w:rPr>
                <w:rFonts w:ascii="Times New Roman" w:hAnsi="Times New Roman" w:cs="Times New Roman"/>
                <w:sz w:val="18"/>
                <w:szCs w:val="18"/>
              </w:rPr>
            </w:pPr>
            <w:r>
              <w:rPr>
                <w:rFonts w:ascii="Times New Roman" w:hAnsi="Times New Roman" w:cs="Times New Roman"/>
                <w:sz w:val="18"/>
                <w:szCs w:val="18"/>
              </w:rPr>
              <w:t>No connection to program changes</w:t>
            </w:r>
            <w:r w:rsidR="00FA1CFD">
              <w:rPr>
                <w:rFonts w:ascii="Times New Roman" w:hAnsi="Times New Roman" w:cs="Times New Roman"/>
                <w:sz w:val="18"/>
                <w:szCs w:val="18"/>
              </w:rPr>
              <w:t xml:space="preserve"> planned or under discussion</w:t>
            </w:r>
          </w:p>
        </w:tc>
        <w:tc>
          <w:tcPr>
            <w:tcW w:w="2250" w:type="dxa"/>
            <w:vAlign w:val="center"/>
          </w:tcPr>
          <w:p w:rsidR="00D4155D" w:rsidRPr="009E45B2" w:rsidRDefault="00D4155D" w:rsidP="009E45B2">
            <w:pPr>
              <w:jc w:val="center"/>
              <w:rPr>
                <w:rFonts w:ascii="Times New Roman" w:hAnsi="Times New Roman" w:cs="Times New Roman"/>
                <w:sz w:val="18"/>
                <w:szCs w:val="18"/>
              </w:rPr>
            </w:pPr>
            <w:r>
              <w:rPr>
                <w:rFonts w:ascii="Times New Roman" w:hAnsi="Times New Roman" w:cs="Times New Roman"/>
                <w:sz w:val="18"/>
                <w:szCs w:val="18"/>
              </w:rPr>
              <w:t>Little connection to program changes</w:t>
            </w:r>
            <w:r w:rsidR="00FA1CFD">
              <w:rPr>
                <w:rFonts w:ascii="Times New Roman" w:hAnsi="Times New Roman" w:cs="Times New Roman"/>
                <w:sz w:val="18"/>
                <w:szCs w:val="18"/>
              </w:rPr>
              <w:t xml:space="preserve"> planned or under discussion</w:t>
            </w:r>
          </w:p>
        </w:tc>
        <w:tc>
          <w:tcPr>
            <w:tcW w:w="1980" w:type="dxa"/>
            <w:vAlign w:val="center"/>
          </w:tcPr>
          <w:p w:rsidR="00D4155D" w:rsidRPr="009E45B2" w:rsidRDefault="00D4155D" w:rsidP="009E45B2">
            <w:pPr>
              <w:jc w:val="center"/>
              <w:rPr>
                <w:rFonts w:ascii="Times New Roman" w:hAnsi="Times New Roman" w:cs="Times New Roman"/>
                <w:sz w:val="18"/>
                <w:szCs w:val="18"/>
              </w:rPr>
            </w:pPr>
            <w:r>
              <w:rPr>
                <w:rFonts w:ascii="Times New Roman" w:hAnsi="Times New Roman" w:cs="Times New Roman"/>
                <w:sz w:val="18"/>
                <w:szCs w:val="18"/>
              </w:rPr>
              <w:t>Program changes clearly connected and in process</w:t>
            </w:r>
          </w:p>
        </w:tc>
      </w:tr>
    </w:tbl>
    <w:p w:rsidR="005A2B2A" w:rsidRDefault="005A2B2A"/>
    <w:p w:rsidR="00BD3613" w:rsidRDefault="009E45B2" w:rsidP="00BD3613">
      <w:pPr>
        <w:ind w:firstLine="720"/>
      </w:pPr>
      <w:r>
        <w:rPr>
          <w:b/>
        </w:rPr>
        <w:t xml:space="preserve">OVERALL </w:t>
      </w:r>
      <w:r w:rsidR="00BD3613" w:rsidRPr="00BD3613">
        <w:rPr>
          <w:b/>
        </w:rPr>
        <w:t>EVALUATION:</w:t>
      </w:r>
      <w:r w:rsidR="00BD3613">
        <w:t xml:space="preserve"> </w:t>
      </w:r>
      <w:r w:rsidR="00BD3613">
        <w:tab/>
      </w:r>
      <w:r w:rsidR="00BD3613">
        <w:tab/>
        <w:t xml:space="preserve"> INITIAL</w:t>
      </w:r>
      <w:r w:rsidR="00BD3613">
        <w:tab/>
      </w:r>
      <w:r w:rsidR="00BD3613">
        <w:tab/>
        <w:t xml:space="preserve">            EMERGING</w:t>
      </w:r>
      <w:r w:rsidR="00BD3613">
        <w:tab/>
        <w:t xml:space="preserve">          DEVELOPED</w:t>
      </w:r>
      <w:r w:rsidR="00BD3613">
        <w:tab/>
        <w:t xml:space="preserve">   </w:t>
      </w:r>
    </w:p>
    <w:p w:rsidR="00BD3613" w:rsidRDefault="00BD3613">
      <w:pPr>
        <w:rPr>
          <w:b/>
        </w:rPr>
      </w:pPr>
      <w:r w:rsidRPr="00BD3613">
        <w:rPr>
          <w:b/>
        </w:rPr>
        <w:t>Comments:</w:t>
      </w:r>
    </w:p>
    <w:p w:rsidR="00FA1CFD" w:rsidRPr="00FA1CFD" w:rsidRDefault="00FA1CFD" w:rsidP="00FA1CFD">
      <w:pPr>
        <w:rPr>
          <w:b/>
        </w:rPr>
      </w:pPr>
      <w:r w:rsidRPr="00FA1CFD">
        <w:rPr>
          <w:b/>
        </w:rPr>
        <w:t xml:space="preserve">Comments:  </w:t>
      </w:r>
    </w:p>
    <w:p w:rsidR="00FA1CFD" w:rsidRPr="00FA1CFD" w:rsidRDefault="00FA1CFD" w:rsidP="00FA1CFD">
      <w:pPr>
        <w:rPr>
          <w:b/>
        </w:rPr>
      </w:pPr>
      <w:r w:rsidRPr="00FA1CFD">
        <w:rPr>
          <w:b/>
        </w:rPr>
        <w:t xml:space="preserve">Summary of results:  </w:t>
      </w:r>
    </w:p>
    <w:p w:rsidR="00FA1CFD" w:rsidRPr="00FA1CFD" w:rsidRDefault="00FA1CFD" w:rsidP="00FA1CFD">
      <w:pPr>
        <w:rPr>
          <w:b/>
        </w:rPr>
      </w:pPr>
      <w:r w:rsidRPr="00FA1CFD">
        <w:rPr>
          <w:b/>
        </w:rPr>
        <w:t xml:space="preserve">Student performance and strengths/weaknesses: </w:t>
      </w:r>
    </w:p>
    <w:p w:rsidR="00FA1CFD" w:rsidRPr="00FA1CFD" w:rsidRDefault="00FA1CFD" w:rsidP="00FA1CFD">
      <w:pPr>
        <w:rPr>
          <w:b/>
        </w:rPr>
      </w:pPr>
      <w:r w:rsidRPr="00FA1CFD">
        <w:rPr>
          <w:b/>
        </w:rPr>
        <w:t xml:space="preserve">Communication: </w:t>
      </w:r>
    </w:p>
    <w:p w:rsidR="00FA1CFD" w:rsidRPr="00FA1CFD" w:rsidRDefault="00FA1CFD" w:rsidP="00FA1CFD">
      <w:pPr>
        <w:rPr>
          <w:b/>
        </w:rPr>
      </w:pPr>
    </w:p>
    <w:p w:rsidR="00FA1CFD" w:rsidRDefault="00FA1CFD" w:rsidP="00FA1CFD">
      <w:pPr>
        <w:rPr>
          <w:b/>
        </w:rPr>
      </w:pPr>
      <w:r w:rsidRPr="00FA1CFD">
        <w:rPr>
          <w:b/>
        </w:rPr>
        <w:t xml:space="preserve">Use of assessment information: </w:t>
      </w:r>
    </w:p>
    <w:p w:rsidR="00290208" w:rsidRDefault="00290208" w:rsidP="00FA1CFD">
      <w:pPr>
        <w:rPr>
          <w:b/>
        </w:rPr>
      </w:pPr>
    </w:p>
    <w:p w:rsidR="00290208" w:rsidRDefault="00290208" w:rsidP="00FA1CFD">
      <w:pPr>
        <w:rPr>
          <w:b/>
        </w:rPr>
      </w:pPr>
    </w:p>
    <w:p w:rsidR="00290208" w:rsidRDefault="00290208" w:rsidP="00FA1CFD">
      <w:pPr>
        <w:rPr>
          <w:b/>
        </w:rPr>
      </w:pPr>
    </w:p>
    <w:p w:rsidR="00290208" w:rsidRPr="00FA1CFD" w:rsidRDefault="00290208" w:rsidP="00FA1CFD">
      <w:bookmarkStart w:id="0" w:name="_GoBack"/>
      <w:bookmarkEnd w:id="0"/>
    </w:p>
    <w:p w:rsidR="00FA1CFD" w:rsidRPr="00FA1CFD" w:rsidRDefault="00FA1CFD" w:rsidP="00FA1CFD">
      <w:r w:rsidRPr="00FA1CFD">
        <w:t>Thank you so much for the thoughtful efforts you have devoted to assessment.  The members of the University Assessment Council deeply appreciate your commitment to helping make the process work for you and your students. If you have any questions about this review, please don’t hesitate to be in touch with Melissa Simnitt (msimnitt@csusm.edu) or Regina Eisenbach, AVP for Academic Programs (regina@csusm.edu).</w:t>
      </w:r>
    </w:p>
    <w:sectPr w:rsidR="00FA1CFD" w:rsidRPr="00FA1CFD" w:rsidSect="00F36DCF">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86" w:rsidRDefault="00ED3D86" w:rsidP="00F36DCF">
      <w:pPr>
        <w:spacing w:after="0" w:line="240" w:lineRule="auto"/>
      </w:pPr>
      <w:r>
        <w:separator/>
      </w:r>
    </w:p>
  </w:endnote>
  <w:endnote w:type="continuationSeparator" w:id="0">
    <w:p w:rsidR="00ED3D86" w:rsidRDefault="00ED3D86" w:rsidP="00F3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86" w:rsidRDefault="00ED3D86" w:rsidP="00F36DCF">
      <w:pPr>
        <w:spacing w:after="0" w:line="240" w:lineRule="auto"/>
      </w:pPr>
      <w:r>
        <w:separator/>
      </w:r>
    </w:p>
  </w:footnote>
  <w:footnote w:type="continuationSeparator" w:id="0">
    <w:p w:rsidR="00ED3D86" w:rsidRDefault="00ED3D86" w:rsidP="00F36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DCF" w:rsidRPr="00F36DCF" w:rsidRDefault="00F36DCF" w:rsidP="00F36DCF">
    <w:pPr>
      <w:pStyle w:val="Header"/>
      <w:jc w:val="center"/>
      <w:rPr>
        <w:rFonts w:ascii="Times New Roman" w:hAnsi="Times New Roman" w:cs="Times New Roman"/>
        <w:b/>
        <w:i/>
        <w:sz w:val="32"/>
        <w:szCs w:val="32"/>
      </w:rPr>
    </w:pPr>
    <w:r w:rsidRPr="00F36DCF">
      <w:rPr>
        <w:rFonts w:ascii="Times New Roman" w:hAnsi="Times New Roman" w:cs="Times New Roman"/>
        <w:b/>
        <w:i/>
        <w:sz w:val="32"/>
        <w:szCs w:val="32"/>
      </w:rPr>
      <w:t>Annual Program Assessment Report</w:t>
    </w:r>
  </w:p>
  <w:p w:rsidR="00F36DCF" w:rsidRPr="00F36DCF" w:rsidRDefault="00F36DCF" w:rsidP="00F36DCF">
    <w:pPr>
      <w:pStyle w:val="Header"/>
      <w:jc w:val="center"/>
      <w:rPr>
        <w:rFonts w:ascii="Times New Roman" w:hAnsi="Times New Roman" w:cs="Times New Roman"/>
        <w:b/>
        <w:sz w:val="32"/>
        <w:szCs w:val="32"/>
      </w:rPr>
    </w:pPr>
    <w:r w:rsidRPr="000951A9">
      <w:rPr>
        <w:rFonts w:ascii="Times New Roman" w:hAnsi="Times New Roman" w:cs="Times New Roman"/>
        <w:sz w:val="28"/>
        <w:szCs w:val="28"/>
      </w:rPr>
      <w:t>Undergraduate Degree Programs</w:t>
    </w:r>
    <w:r w:rsidRPr="00F36DCF">
      <w:rPr>
        <w:rFonts w:ascii="Times New Roman" w:hAnsi="Times New Roman" w:cs="Times New Roman"/>
        <w:sz w:val="32"/>
        <w:szCs w:val="32"/>
      </w:rPr>
      <w:br/>
    </w:r>
    <w:r w:rsidRPr="00F36DCF">
      <w:rPr>
        <w:rFonts w:ascii="Times New Roman" w:hAnsi="Times New Roman" w:cs="Times New Roman"/>
        <w:b/>
        <w:sz w:val="32"/>
        <w:szCs w:val="32"/>
      </w:rPr>
      <w:t>AY 2013-14</w:t>
    </w:r>
  </w:p>
  <w:p w:rsidR="00F36DCF" w:rsidRPr="00F36DCF" w:rsidRDefault="00F36DCF" w:rsidP="00F36DCF">
    <w:pPr>
      <w:pStyle w:val="Header"/>
      <w:jc w:val="center"/>
      <w:rPr>
        <w:rFonts w:ascii="Times New Roman" w:hAnsi="Times New Roman" w:cs="Times New Roman"/>
        <w:sz w:val="32"/>
        <w:szCs w:val="32"/>
      </w:rPr>
    </w:pPr>
    <w:r w:rsidRPr="00F36DCF">
      <w:rPr>
        <w:rFonts w:ascii="Times New Roman" w:hAnsi="Times New Roman" w:cs="Times New Roman"/>
        <w:sz w:val="32"/>
        <w:szCs w:val="32"/>
      </w:rPr>
      <w:t>UAC Review</w:t>
    </w:r>
    <w:r>
      <w:rPr>
        <w:rFonts w:ascii="Times New Roman" w:hAnsi="Times New Roman" w:cs="Times New Roman"/>
        <w:sz w:val="32"/>
        <w:szCs w:val="32"/>
      </w:rPr>
      <w:t xml:space="preserve"> &amp; Feedback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97"/>
    <w:rsid w:val="000951A9"/>
    <w:rsid w:val="00290208"/>
    <w:rsid w:val="00323BFF"/>
    <w:rsid w:val="00441B97"/>
    <w:rsid w:val="004F4428"/>
    <w:rsid w:val="005A2B2A"/>
    <w:rsid w:val="005B1178"/>
    <w:rsid w:val="00753224"/>
    <w:rsid w:val="008835F6"/>
    <w:rsid w:val="00900360"/>
    <w:rsid w:val="00934D76"/>
    <w:rsid w:val="009E45B2"/>
    <w:rsid w:val="00AD6DC6"/>
    <w:rsid w:val="00BD3613"/>
    <w:rsid w:val="00C06C0D"/>
    <w:rsid w:val="00C2131B"/>
    <w:rsid w:val="00C579E0"/>
    <w:rsid w:val="00CA2DF6"/>
    <w:rsid w:val="00D1367C"/>
    <w:rsid w:val="00D4155D"/>
    <w:rsid w:val="00E63BEA"/>
    <w:rsid w:val="00EB2B30"/>
    <w:rsid w:val="00EC0AF0"/>
    <w:rsid w:val="00EC6669"/>
    <w:rsid w:val="00ED3D86"/>
    <w:rsid w:val="00F36DCF"/>
    <w:rsid w:val="00FA1CFD"/>
    <w:rsid w:val="00FD7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CE94A96-F9FA-4B86-A0E0-7355F3AD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DCF"/>
  </w:style>
  <w:style w:type="paragraph" w:styleId="Footer">
    <w:name w:val="footer"/>
    <w:basedOn w:val="Normal"/>
    <w:link w:val="FooterChar"/>
    <w:uiPriority w:val="99"/>
    <w:unhideWhenUsed/>
    <w:rsid w:val="00F3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Melissa Simnitt</cp:lastModifiedBy>
  <cp:revision>3</cp:revision>
  <dcterms:created xsi:type="dcterms:W3CDTF">2014-12-08T22:02:00Z</dcterms:created>
  <dcterms:modified xsi:type="dcterms:W3CDTF">2015-01-26T21:14:00Z</dcterms:modified>
</cp:coreProperties>
</file>