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FC" w:rsidRDefault="000747D4" w:rsidP="009351FC">
      <w:pPr>
        <w:jc w:val="center"/>
        <w:rPr>
          <w:rFonts w:ascii="Arial" w:hAnsi="Arial" w:cs="Arial"/>
          <w:b/>
          <w:sz w:val="24"/>
          <w:szCs w:val="24"/>
        </w:rPr>
      </w:pPr>
      <w:r>
        <w:rPr>
          <w:rFonts w:ascii="Arial" w:hAnsi="Arial" w:cs="Arial"/>
          <w:b/>
          <w:sz w:val="24"/>
          <w:szCs w:val="24"/>
        </w:rPr>
        <w:t>CALIFORNIA STATE UNIVERSITY, SAN MARCOS</w:t>
      </w:r>
    </w:p>
    <w:p w:rsidR="000747D4" w:rsidRDefault="000747D4" w:rsidP="009351FC">
      <w:pPr>
        <w:jc w:val="center"/>
        <w:rPr>
          <w:rFonts w:ascii="Arial" w:hAnsi="Arial" w:cs="Arial"/>
          <w:b/>
          <w:sz w:val="24"/>
          <w:szCs w:val="24"/>
        </w:rPr>
      </w:pPr>
      <w:r>
        <w:rPr>
          <w:rFonts w:ascii="Arial" w:hAnsi="Arial" w:cs="Arial"/>
          <w:b/>
          <w:sz w:val="24"/>
          <w:szCs w:val="24"/>
        </w:rPr>
        <w:t>SCHOOL OF EDUCATION</w:t>
      </w:r>
      <w:r w:rsidR="004F56CF">
        <w:rPr>
          <w:rFonts w:ascii="Arial" w:hAnsi="Arial" w:cs="Arial"/>
          <w:b/>
          <w:sz w:val="24"/>
          <w:szCs w:val="24"/>
        </w:rPr>
        <w:t xml:space="preserve">, </w:t>
      </w:r>
      <w:proofErr w:type="gramStart"/>
      <w:r w:rsidR="004F56CF">
        <w:rPr>
          <w:rFonts w:ascii="Arial" w:hAnsi="Arial" w:cs="Arial"/>
          <w:b/>
          <w:sz w:val="24"/>
          <w:szCs w:val="24"/>
        </w:rPr>
        <w:t>Spring</w:t>
      </w:r>
      <w:proofErr w:type="gramEnd"/>
      <w:r w:rsidR="004F56CF">
        <w:rPr>
          <w:rFonts w:ascii="Arial" w:hAnsi="Arial" w:cs="Arial"/>
          <w:b/>
          <w:sz w:val="24"/>
          <w:szCs w:val="24"/>
        </w:rPr>
        <w:t xml:space="preserve"> 2013</w:t>
      </w:r>
    </w:p>
    <w:p w:rsidR="009351FC" w:rsidRDefault="00647409" w:rsidP="00647409">
      <w:pPr>
        <w:jc w:val="center"/>
        <w:rPr>
          <w:rFonts w:ascii="Arial" w:hAnsi="Arial" w:cs="Arial"/>
          <w:b/>
          <w:sz w:val="24"/>
          <w:szCs w:val="24"/>
        </w:rPr>
      </w:pPr>
      <w:r>
        <w:rPr>
          <w:rFonts w:ascii="Arial" w:hAnsi="Arial" w:cs="Arial"/>
          <w:b/>
          <w:sz w:val="24"/>
          <w:szCs w:val="24"/>
        </w:rPr>
        <w:t xml:space="preserve">EDUC 496-2: </w:t>
      </w:r>
      <w:r w:rsidR="009351FC">
        <w:rPr>
          <w:rFonts w:ascii="Arial" w:hAnsi="Arial" w:cs="Arial"/>
          <w:b/>
          <w:sz w:val="24"/>
          <w:szCs w:val="24"/>
        </w:rPr>
        <w:t>Hearing Disorders and Measurement</w:t>
      </w:r>
    </w:p>
    <w:p w:rsidR="000747D4" w:rsidRDefault="00A82ED6" w:rsidP="000747D4">
      <w:pPr>
        <w:jc w:val="center"/>
        <w:rPr>
          <w:rFonts w:ascii="Arial" w:hAnsi="Arial" w:cs="Arial"/>
          <w:b/>
          <w:sz w:val="24"/>
          <w:szCs w:val="24"/>
        </w:rPr>
      </w:pPr>
      <w:r>
        <w:rPr>
          <w:rFonts w:ascii="Arial" w:hAnsi="Arial" w:cs="Arial"/>
          <w:b/>
          <w:sz w:val="24"/>
          <w:szCs w:val="24"/>
        </w:rPr>
        <w:t>University Hall 442</w:t>
      </w:r>
    </w:p>
    <w:p w:rsidR="009351FC" w:rsidRPr="00586CCD" w:rsidRDefault="009351FC" w:rsidP="009351FC">
      <w:pPr>
        <w:jc w:val="center"/>
        <w:rPr>
          <w:rFonts w:ascii="Arial" w:hAnsi="Arial" w:cs="Arial"/>
          <w:sz w:val="24"/>
          <w:szCs w:val="24"/>
        </w:rPr>
      </w:pPr>
    </w:p>
    <w:p w:rsidR="00DC5013" w:rsidRPr="00586CCD" w:rsidRDefault="009351FC" w:rsidP="00DC5013">
      <w:pPr>
        <w:pStyle w:val="Heading3"/>
        <w:rPr>
          <w:rFonts w:ascii="Arial" w:hAnsi="Arial" w:cs="Arial"/>
          <w:sz w:val="24"/>
          <w:szCs w:val="24"/>
        </w:rPr>
      </w:pPr>
      <w:r w:rsidRPr="00586CCD">
        <w:rPr>
          <w:rFonts w:ascii="Arial" w:hAnsi="Arial" w:cs="Arial"/>
          <w:sz w:val="24"/>
          <w:szCs w:val="24"/>
        </w:rPr>
        <w:t xml:space="preserve">Instructor:  </w:t>
      </w:r>
      <w:r w:rsidR="00160EDF">
        <w:rPr>
          <w:rFonts w:ascii="Arial" w:hAnsi="Arial" w:cs="Arial"/>
          <w:b w:val="0"/>
          <w:sz w:val="24"/>
          <w:szCs w:val="24"/>
        </w:rPr>
        <w:tab/>
      </w:r>
      <w:r w:rsidR="003061A7">
        <w:rPr>
          <w:rFonts w:ascii="Arial" w:hAnsi="Arial" w:cs="Arial"/>
          <w:b w:val="0"/>
          <w:sz w:val="24"/>
          <w:szCs w:val="24"/>
        </w:rPr>
        <w:t>Cathy Constantine</w:t>
      </w:r>
      <w:r w:rsidR="007311B4">
        <w:rPr>
          <w:rFonts w:ascii="Arial" w:hAnsi="Arial" w:cs="Arial"/>
          <w:b w:val="0"/>
          <w:sz w:val="24"/>
          <w:szCs w:val="24"/>
        </w:rPr>
        <w:t xml:space="preserve">, </w:t>
      </w:r>
      <w:proofErr w:type="spellStart"/>
      <w:r w:rsidR="007311B4">
        <w:rPr>
          <w:rFonts w:ascii="Arial" w:hAnsi="Arial" w:cs="Arial"/>
          <w:b w:val="0"/>
          <w:sz w:val="24"/>
          <w:szCs w:val="24"/>
        </w:rPr>
        <w:t>Au.D</w:t>
      </w:r>
      <w:proofErr w:type="spellEnd"/>
      <w:r w:rsidR="007311B4">
        <w:rPr>
          <w:rFonts w:ascii="Arial" w:hAnsi="Arial" w:cs="Arial"/>
          <w:b w:val="0"/>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DC5013" w:rsidRPr="00586CCD">
        <w:rPr>
          <w:rFonts w:ascii="Arial" w:hAnsi="Arial" w:cs="Arial"/>
          <w:sz w:val="24"/>
          <w:szCs w:val="24"/>
        </w:rPr>
        <w:t xml:space="preserve">Office Hours:  </w:t>
      </w:r>
      <w:r w:rsidR="00DC5013" w:rsidRPr="00DC5013">
        <w:rPr>
          <w:rFonts w:ascii="Arial" w:hAnsi="Arial" w:cs="Arial"/>
          <w:b w:val="0"/>
          <w:sz w:val="24"/>
          <w:szCs w:val="24"/>
        </w:rPr>
        <w:t>b</w:t>
      </w:r>
      <w:r w:rsidR="00DC5013">
        <w:rPr>
          <w:rFonts w:ascii="Arial" w:hAnsi="Arial" w:cs="Arial"/>
          <w:b w:val="0"/>
          <w:sz w:val="24"/>
          <w:szCs w:val="24"/>
        </w:rPr>
        <w:t>y</w:t>
      </w:r>
      <w:r w:rsidR="00DC5013" w:rsidRPr="00DC5013">
        <w:rPr>
          <w:rFonts w:ascii="Arial" w:hAnsi="Arial" w:cs="Arial"/>
          <w:b w:val="0"/>
          <w:sz w:val="24"/>
          <w:szCs w:val="24"/>
        </w:rPr>
        <w:t xml:space="preserve"> appointment</w:t>
      </w:r>
    </w:p>
    <w:p w:rsidR="000747D4" w:rsidRDefault="009351FC" w:rsidP="000747D4">
      <w:pPr>
        <w:pStyle w:val="Heading3"/>
        <w:pBdr>
          <w:bottom w:val="single" w:sz="12" w:space="1" w:color="auto"/>
        </w:pBdr>
        <w:rPr>
          <w:rFonts w:ascii="Arial" w:hAnsi="Arial" w:cs="Arial"/>
          <w:b w:val="0"/>
          <w:sz w:val="24"/>
          <w:szCs w:val="24"/>
        </w:rPr>
      </w:pPr>
      <w:r w:rsidRPr="00586CCD">
        <w:rPr>
          <w:rFonts w:ascii="Arial" w:hAnsi="Arial" w:cs="Arial"/>
          <w:sz w:val="24"/>
          <w:szCs w:val="24"/>
        </w:rPr>
        <w:t xml:space="preserve">E-Mail:  </w:t>
      </w:r>
      <w:r w:rsidR="003061A7">
        <w:rPr>
          <w:rFonts w:ascii="Arial" w:hAnsi="Arial" w:cs="Arial"/>
          <w:b w:val="0"/>
          <w:sz w:val="24"/>
          <w:szCs w:val="24"/>
        </w:rPr>
        <w:tab/>
      </w:r>
      <w:r w:rsidR="00532884">
        <w:rPr>
          <w:rFonts w:ascii="Arial" w:hAnsi="Arial" w:cs="Arial"/>
          <w:b w:val="0"/>
          <w:sz w:val="24"/>
          <w:szCs w:val="24"/>
        </w:rPr>
        <w:t>cconstan@csusm.edu</w:t>
      </w:r>
      <w:r w:rsidRPr="00586CCD">
        <w:rPr>
          <w:rFonts w:ascii="Arial" w:hAnsi="Arial" w:cs="Arial"/>
          <w:sz w:val="24"/>
          <w:szCs w:val="24"/>
        </w:rPr>
        <w:tab/>
      </w:r>
      <w:r w:rsidR="00DC5013">
        <w:rPr>
          <w:rFonts w:ascii="Arial" w:hAnsi="Arial" w:cs="Arial"/>
          <w:sz w:val="24"/>
          <w:szCs w:val="24"/>
        </w:rPr>
        <w:t xml:space="preserve">                      Class Times: </w:t>
      </w:r>
      <w:r w:rsidR="003061A7">
        <w:rPr>
          <w:rFonts w:ascii="Arial" w:hAnsi="Arial" w:cs="Arial"/>
          <w:b w:val="0"/>
          <w:sz w:val="24"/>
          <w:szCs w:val="24"/>
        </w:rPr>
        <w:t xml:space="preserve"> Thursdays</w:t>
      </w:r>
      <w:r w:rsidR="007311B4">
        <w:rPr>
          <w:rFonts w:ascii="Arial" w:hAnsi="Arial" w:cs="Arial"/>
          <w:b w:val="0"/>
          <w:sz w:val="24"/>
          <w:szCs w:val="24"/>
        </w:rPr>
        <w:t xml:space="preserve">, </w:t>
      </w:r>
      <w:r w:rsidR="003061A7">
        <w:rPr>
          <w:rFonts w:ascii="Arial" w:hAnsi="Arial" w:cs="Arial"/>
          <w:b w:val="0"/>
          <w:sz w:val="24"/>
          <w:szCs w:val="24"/>
        </w:rPr>
        <w:t>2:30 p</w:t>
      </w:r>
      <w:r w:rsidR="007311B4">
        <w:rPr>
          <w:rFonts w:ascii="Arial" w:hAnsi="Arial" w:cs="Arial"/>
          <w:b w:val="0"/>
          <w:sz w:val="24"/>
          <w:szCs w:val="24"/>
        </w:rPr>
        <w:t xml:space="preserve">m to </w:t>
      </w:r>
      <w:r w:rsidR="003061A7">
        <w:rPr>
          <w:rFonts w:ascii="Arial" w:hAnsi="Arial" w:cs="Arial"/>
          <w:b w:val="0"/>
          <w:sz w:val="24"/>
          <w:szCs w:val="24"/>
        </w:rPr>
        <w:t>5</w:t>
      </w:r>
      <w:r w:rsidR="007311B4">
        <w:rPr>
          <w:rFonts w:ascii="Arial" w:hAnsi="Arial" w:cs="Arial"/>
          <w:b w:val="0"/>
          <w:sz w:val="24"/>
          <w:szCs w:val="24"/>
        </w:rPr>
        <w:t>:15pm</w:t>
      </w:r>
    </w:p>
    <w:p w:rsidR="000747D4" w:rsidRPr="003061A7" w:rsidRDefault="000747D4" w:rsidP="000747D4">
      <w:pPr>
        <w:rPr>
          <w:sz w:val="24"/>
          <w:szCs w:val="24"/>
          <w:u w:val="single"/>
        </w:rPr>
      </w:pPr>
    </w:p>
    <w:p w:rsidR="000747D4" w:rsidRPr="003061A7" w:rsidRDefault="003061A7" w:rsidP="003061A7">
      <w:pPr>
        <w:pStyle w:val="Heading3"/>
        <w:rPr>
          <w:rFonts w:ascii="Arial" w:hAnsi="Arial"/>
          <w:b w:val="0"/>
          <w:sz w:val="24"/>
          <w:szCs w:val="24"/>
        </w:rPr>
      </w:pPr>
      <w:r w:rsidRPr="003061A7">
        <w:rPr>
          <w:rFonts w:ascii="Arial" w:hAnsi="Arial"/>
          <w:sz w:val="24"/>
          <w:szCs w:val="24"/>
          <w:u w:val="single"/>
        </w:rPr>
        <w:t>SCHOOL OF EDUCATION MISSION STATEMENT:</w:t>
      </w:r>
    </w:p>
    <w:p w:rsidR="000747D4" w:rsidRPr="003061A7" w:rsidRDefault="000747D4" w:rsidP="000747D4">
      <w:pPr>
        <w:rPr>
          <w:rFonts w:ascii="Arial" w:hAnsi="Arial" w:cs="Arial"/>
          <w:i/>
          <w:sz w:val="24"/>
          <w:szCs w:val="24"/>
        </w:rPr>
      </w:pPr>
      <w:r w:rsidRPr="003061A7">
        <w:rPr>
          <w:rFonts w:ascii="Arial" w:hAnsi="Arial"/>
          <w:sz w:val="24"/>
          <w:szCs w:val="24"/>
        </w:rPr>
        <w:t xml:space="preserve">The mission of the School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3061A7">
        <w:rPr>
          <w:rFonts w:ascii="Arial" w:hAnsi="Arial" w:cs="Arial"/>
          <w:i/>
          <w:sz w:val="24"/>
          <w:szCs w:val="24"/>
        </w:rPr>
        <w:t>(Adopted by COE Governance Community, October, 1997).</w:t>
      </w:r>
      <w:proofErr w:type="gramEnd"/>
    </w:p>
    <w:p w:rsidR="000747D4" w:rsidRPr="000D4F14" w:rsidRDefault="000747D4" w:rsidP="000747D4">
      <w:pPr>
        <w:pBdr>
          <w:bottom w:val="single" w:sz="12" w:space="1" w:color="auto"/>
        </w:pBdr>
        <w:rPr>
          <w:rFonts w:ascii="Arial" w:hAnsi="Arial" w:cs="Arial"/>
          <w:sz w:val="24"/>
          <w:szCs w:val="24"/>
          <w:u w:val="single"/>
        </w:rPr>
      </w:pPr>
    </w:p>
    <w:p w:rsidR="000747D4" w:rsidRPr="000747D4" w:rsidRDefault="000747D4" w:rsidP="000747D4"/>
    <w:p w:rsidR="009351FC" w:rsidRPr="00586CCD" w:rsidRDefault="009351FC" w:rsidP="009351FC">
      <w:pPr>
        <w:rPr>
          <w:rFonts w:ascii="Arial" w:hAnsi="Arial" w:cs="Arial"/>
          <w:b/>
          <w:sz w:val="24"/>
          <w:szCs w:val="24"/>
        </w:rPr>
      </w:pPr>
    </w:p>
    <w:p w:rsidR="00DC5013" w:rsidRPr="00DC5013" w:rsidRDefault="009351FC" w:rsidP="00DC5013">
      <w:pPr>
        <w:pStyle w:val="Heading2"/>
        <w:jc w:val="left"/>
        <w:rPr>
          <w:rFonts w:ascii="Arial" w:hAnsi="Arial" w:cs="Arial"/>
          <w:szCs w:val="24"/>
          <w:u w:val="single"/>
        </w:rPr>
      </w:pPr>
      <w:r w:rsidRPr="00DC5013">
        <w:rPr>
          <w:rFonts w:ascii="Arial" w:hAnsi="Arial" w:cs="Arial"/>
          <w:szCs w:val="24"/>
          <w:u w:val="single"/>
        </w:rPr>
        <w:t>COURSE DESCRIPTION</w:t>
      </w:r>
      <w:r w:rsidR="00DC5013" w:rsidRPr="00DC5013">
        <w:rPr>
          <w:rFonts w:ascii="Arial" w:hAnsi="Arial" w:cs="Arial"/>
          <w:szCs w:val="24"/>
          <w:u w:val="single"/>
        </w:rPr>
        <w:t xml:space="preserve">:  </w:t>
      </w:r>
    </w:p>
    <w:p w:rsidR="009351FC" w:rsidRPr="00586CCD" w:rsidRDefault="009351FC" w:rsidP="00DC5013">
      <w:pPr>
        <w:pStyle w:val="Heading2"/>
        <w:jc w:val="left"/>
        <w:rPr>
          <w:rFonts w:ascii="Arial" w:hAnsi="Arial" w:cs="Arial"/>
          <w:szCs w:val="24"/>
        </w:rPr>
      </w:pPr>
      <w:r w:rsidRPr="00DC5013">
        <w:rPr>
          <w:rFonts w:ascii="Arial" w:hAnsi="Arial" w:cs="Arial"/>
          <w:b w:val="0"/>
          <w:szCs w:val="24"/>
        </w:rPr>
        <w:t>In this course, students will review the anatomy of the auditory and vestibular systems and explore peripheral and central disorders which can affect hearing and balance.  Students will classify disorders of hearing by etiology, location within the auditory systems, and effect on communication.  Students will investigate the current assessments available to evaluate hearing and balance and the results provided by the assessments.   Upon completion of the course, students should be able to:</w:t>
      </w:r>
    </w:p>
    <w:p w:rsidR="009351FC" w:rsidRPr="00586CCD" w:rsidRDefault="009351FC" w:rsidP="009351FC">
      <w:pPr>
        <w:rPr>
          <w:rFonts w:ascii="Arial" w:hAnsi="Arial" w:cs="Arial"/>
          <w:sz w:val="24"/>
          <w:szCs w:val="24"/>
        </w:rPr>
      </w:pPr>
    </w:p>
    <w:p w:rsidR="009351FC" w:rsidRPr="00330944" w:rsidRDefault="00330944" w:rsidP="00330944">
      <w:pPr>
        <w:pStyle w:val="ListParagraph"/>
        <w:numPr>
          <w:ilvl w:val="0"/>
          <w:numId w:val="7"/>
        </w:numPr>
        <w:rPr>
          <w:rFonts w:ascii="Arial" w:hAnsi="Arial" w:cs="Arial"/>
          <w:sz w:val="24"/>
          <w:szCs w:val="24"/>
        </w:rPr>
      </w:pPr>
      <w:r w:rsidRPr="00330944">
        <w:rPr>
          <w:rFonts w:ascii="Arial" w:hAnsi="Arial" w:cs="Arial"/>
          <w:sz w:val="24"/>
          <w:szCs w:val="24"/>
        </w:rPr>
        <w:t>Identify and</w:t>
      </w:r>
      <w:r w:rsidR="006D6C03" w:rsidRPr="00330944">
        <w:rPr>
          <w:rFonts w:ascii="Arial" w:hAnsi="Arial" w:cs="Arial"/>
          <w:sz w:val="24"/>
          <w:szCs w:val="24"/>
        </w:rPr>
        <w:t xml:space="preserve"> describe </w:t>
      </w:r>
      <w:r w:rsidRPr="00330944">
        <w:rPr>
          <w:rFonts w:ascii="Arial" w:hAnsi="Arial" w:cs="Arial"/>
          <w:sz w:val="24"/>
          <w:szCs w:val="24"/>
        </w:rPr>
        <w:t xml:space="preserve">normal anatomy and </w:t>
      </w:r>
      <w:r w:rsidR="00DC5013" w:rsidRPr="00330944">
        <w:rPr>
          <w:rFonts w:ascii="Arial" w:hAnsi="Arial" w:cs="Arial"/>
          <w:sz w:val="24"/>
          <w:szCs w:val="24"/>
        </w:rPr>
        <w:t>disorders of the auditory/</w:t>
      </w:r>
      <w:r w:rsidR="009351FC" w:rsidRPr="00330944">
        <w:rPr>
          <w:rFonts w:ascii="Arial" w:hAnsi="Arial" w:cs="Arial"/>
          <w:sz w:val="24"/>
          <w:szCs w:val="24"/>
        </w:rPr>
        <w:t xml:space="preserve">vestibular systems </w:t>
      </w:r>
      <w:r w:rsidRPr="00330944">
        <w:rPr>
          <w:rFonts w:ascii="Arial" w:hAnsi="Arial" w:cs="Arial"/>
          <w:sz w:val="24"/>
          <w:szCs w:val="24"/>
        </w:rPr>
        <w:t>and</w:t>
      </w:r>
      <w:r w:rsidR="009351FC" w:rsidRPr="00330944">
        <w:rPr>
          <w:rFonts w:ascii="Arial" w:hAnsi="Arial" w:cs="Arial"/>
          <w:sz w:val="24"/>
          <w:szCs w:val="24"/>
        </w:rPr>
        <w:t xml:space="preserve"> </w:t>
      </w:r>
    </w:p>
    <w:p w:rsidR="00330944" w:rsidRPr="00330944" w:rsidRDefault="00330944" w:rsidP="00330944">
      <w:pPr>
        <w:pStyle w:val="ListParagraph"/>
        <w:rPr>
          <w:rFonts w:ascii="Arial" w:hAnsi="Arial" w:cs="Arial"/>
          <w:sz w:val="24"/>
          <w:szCs w:val="24"/>
        </w:rPr>
      </w:pPr>
      <w:proofErr w:type="gramStart"/>
      <w:r>
        <w:rPr>
          <w:rFonts w:ascii="Arial" w:hAnsi="Arial" w:cs="Arial"/>
          <w:sz w:val="24"/>
          <w:szCs w:val="24"/>
        </w:rPr>
        <w:t>classify</w:t>
      </w:r>
      <w:proofErr w:type="gramEnd"/>
      <w:r>
        <w:rPr>
          <w:rFonts w:ascii="Arial" w:hAnsi="Arial" w:cs="Arial"/>
          <w:sz w:val="24"/>
          <w:szCs w:val="24"/>
        </w:rPr>
        <w:t xml:space="preserve"> them by etiology;</w:t>
      </w:r>
    </w:p>
    <w:p w:rsidR="009351FC" w:rsidRPr="00586CCD" w:rsidRDefault="009351FC" w:rsidP="009351FC">
      <w:pPr>
        <w:rPr>
          <w:rFonts w:ascii="Arial" w:hAnsi="Arial" w:cs="Arial"/>
          <w:sz w:val="24"/>
          <w:szCs w:val="24"/>
        </w:rPr>
      </w:pPr>
    </w:p>
    <w:p w:rsidR="009351FC" w:rsidRDefault="009351FC" w:rsidP="00DC5013">
      <w:pPr>
        <w:ind w:firstLine="720"/>
        <w:rPr>
          <w:rFonts w:ascii="Arial" w:hAnsi="Arial" w:cs="Arial"/>
          <w:sz w:val="24"/>
          <w:szCs w:val="24"/>
        </w:rPr>
      </w:pPr>
      <w:r w:rsidRPr="00586CCD">
        <w:rPr>
          <w:rFonts w:ascii="Arial" w:hAnsi="Arial" w:cs="Arial"/>
          <w:sz w:val="24"/>
          <w:szCs w:val="24"/>
        </w:rPr>
        <w:t xml:space="preserve">2.  Describe </w:t>
      </w:r>
      <w:r>
        <w:rPr>
          <w:rFonts w:ascii="Arial" w:hAnsi="Arial" w:cs="Arial"/>
          <w:sz w:val="24"/>
          <w:szCs w:val="24"/>
        </w:rPr>
        <w:t>the evaluations available to assess hearing and balance dis</w:t>
      </w:r>
      <w:r w:rsidR="00DC5013">
        <w:rPr>
          <w:rFonts w:ascii="Arial" w:hAnsi="Arial" w:cs="Arial"/>
          <w:sz w:val="24"/>
          <w:szCs w:val="24"/>
        </w:rPr>
        <w:t xml:space="preserve">orders and the results </w:t>
      </w:r>
    </w:p>
    <w:p w:rsidR="00DC5013" w:rsidRPr="00586CCD" w:rsidRDefault="007311B4" w:rsidP="00DC5013">
      <w:pPr>
        <w:ind w:firstLine="720"/>
        <w:rPr>
          <w:rFonts w:ascii="Arial" w:hAnsi="Arial" w:cs="Arial"/>
          <w:sz w:val="24"/>
          <w:szCs w:val="24"/>
        </w:rPr>
      </w:pPr>
      <w:proofErr w:type="gramStart"/>
      <w:r>
        <w:rPr>
          <w:rFonts w:ascii="Arial" w:hAnsi="Arial" w:cs="Arial"/>
          <w:sz w:val="24"/>
          <w:szCs w:val="24"/>
        </w:rPr>
        <w:t>o</w:t>
      </w:r>
      <w:r w:rsidR="00DC5013">
        <w:rPr>
          <w:rFonts w:ascii="Arial" w:hAnsi="Arial" w:cs="Arial"/>
          <w:sz w:val="24"/>
          <w:szCs w:val="24"/>
        </w:rPr>
        <w:t>btained</w:t>
      </w:r>
      <w:proofErr w:type="gramEnd"/>
      <w:r>
        <w:rPr>
          <w:rFonts w:ascii="Arial" w:hAnsi="Arial" w:cs="Arial"/>
          <w:sz w:val="24"/>
          <w:szCs w:val="24"/>
        </w:rPr>
        <w:t>;</w:t>
      </w:r>
    </w:p>
    <w:p w:rsidR="009351FC" w:rsidRPr="00586CCD" w:rsidRDefault="009351FC" w:rsidP="009351FC">
      <w:pPr>
        <w:rPr>
          <w:rFonts w:ascii="Arial" w:hAnsi="Arial" w:cs="Arial"/>
          <w:sz w:val="24"/>
          <w:szCs w:val="24"/>
        </w:rPr>
      </w:pPr>
    </w:p>
    <w:p w:rsidR="009351FC" w:rsidRPr="00586CCD" w:rsidRDefault="009351FC" w:rsidP="00DC5013">
      <w:pPr>
        <w:ind w:firstLine="720"/>
        <w:rPr>
          <w:rFonts w:ascii="Arial" w:hAnsi="Arial" w:cs="Arial"/>
          <w:sz w:val="24"/>
          <w:szCs w:val="24"/>
        </w:rPr>
      </w:pPr>
      <w:r w:rsidRPr="00586CCD">
        <w:rPr>
          <w:rFonts w:ascii="Arial" w:hAnsi="Arial" w:cs="Arial"/>
          <w:sz w:val="24"/>
          <w:szCs w:val="24"/>
        </w:rPr>
        <w:t xml:space="preserve">3.  </w:t>
      </w:r>
      <w:r>
        <w:rPr>
          <w:rFonts w:ascii="Arial" w:hAnsi="Arial" w:cs="Arial"/>
          <w:sz w:val="24"/>
          <w:szCs w:val="24"/>
        </w:rPr>
        <w:t>Describe the effects of specific disorders on communication.</w:t>
      </w:r>
    </w:p>
    <w:p w:rsidR="009351FC" w:rsidRPr="00586CCD" w:rsidRDefault="009351FC" w:rsidP="009351FC">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A95B53" w:rsidRDefault="009351FC" w:rsidP="00A95B53">
      <w:pPr>
        <w:pStyle w:val="Heading4"/>
        <w:spacing w:before="100" w:after="100"/>
        <w:jc w:val="left"/>
        <w:rPr>
          <w:rFonts w:ascii="Arial" w:hAnsi="Arial" w:cs="Arial"/>
          <w:sz w:val="24"/>
          <w:szCs w:val="24"/>
          <w:u w:val="single"/>
        </w:rPr>
      </w:pPr>
      <w:r w:rsidRPr="00DC5013">
        <w:rPr>
          <w:rFonts w:ascii="Arial" w:hAnsi="Arial" w:cs="Arial"/>
          <w:sz w:val="24"/>
          <w:szCs w:val="24"/>
          <w:u w:val="single"/>
        </w:rPr>
        <w:t>GENERAL CONSIDERATIONS</w:t>
      </w:r>
      <w:r w:rsidR="00DC5013" w:rsidRPr="00DC5013">
        <w:rPr>
          <w:rFonts w:ascii="Arial" w:hAnsi="Arial" w:cs="Arial"/>
          <w:sz w:val="24"/>
          <w:szCs w:val="24"/>
          <w:u w:val="single"/>
        </w:rPr>
        <w:t>:</w:t>
      </w:r>
    </w:p>
    <w:p w:rsidR="00361F3E" w:rsidRPr="00361F3E" w:rsidRDefault="00361F3E" w:rsidP="00361F3E">
      <w:pPr>
        <w:pStyle w:val="Heading4"/>
        <w:spacing w:before="100" w:after="100"/>
        <w:ind w:left="720"/>
        <w:rPr>
          <w:rFonts w:ascii="Helvetica" w:hAnsi="Helvetica"/>
          <w:sz w:val="24"/>
          <w:szCs w:val="24"/>
        </w:rPr>
      </w:pPr>
      <w:r w:rsidRPr="00361F3E">
        <w:rPr>
          <w:rFonts w:ascii="Helvetica" w:hAnsi="Helvetica"/>
          <w:sz w:val="24"/>
          <w:szCs w:val="24"/>
        </w:rPr>
        <w:t>Writing</w:t>
      </w:r>
    </w:p>
    <w:p w:rsidR="009351FC" w:rsidRPr="00A95B53" w:rsidRDefault="009351FC" w:rsidP="00A95B53">
      <w:pPr>
        <w:pStyle w:val="Heading4"/>
        <w:spacing w:before="100" w:after="100"/>
        <w:ind w:left="720"/>
        <w:jc w:val="left"/>
        <w:rPr>
          <w:rFonts w:ascii="Arial" w:hAnsi="Arial" w:cs="Arial"/>
          <w:sz w:val="24"/>
          <w:szCs w:val="24"/>
          <w:u w:val="single"/>
        </w:rPr>
      </w:pPr>
      <w:r w:rsidRPr="00DC5013">
        <w:rPr>
          <w:rFonts w:ascii="Helvetica" w:hAnsi="Helvetica"/>
          <w:b w:val="0"/>
          <w:sz w:val="24"/>
          <w:szCs w:val="24"/>
        </w:rPr>
        <w:t>In keeping with the All-University Writing Requirement, all 3 unit courses must have a writing</w:t>
      </w:r>
      <w:r w:rsidR="00A95B53">
        <w:rPr>
          <w:rFonts w:ascii="Helvetica" w:hAnsi="Helvetica"/>
          <w:b w:val="0"/>
          <w:sz w:val="24"/>
          <w:szCs w:val="24"/>
        </w:rPr>
        <w:t xml:space="preserve"> </w:t>
      </w:r>
      <w:r w:rsidRPr="00DC5013">
        <w:rPr>
          <w:rFonts w:ascii="Helvetica" w:hAnsi="Helvetica"/>
          <w:b w:val="0"/>
          <w:sz w:val="24"/>
          <w:szCs w:val="24"/>
        </w:rPr>
        <w:t>component of at least 2,500 words (approximately 10 pages) which can be administered in a variety of ways.</w:t>
      </w:r>
      <w:r w:rsidRPr="00586CCD">
        <w:rPr>
          <w:rFonts w:ascii="Helvetica" w:hAnsi="Helvetica"/>
          <w:sz w:val="24"/>
          <w:szCs w:val="24"/>
        </w:rPr>
        <w:t xml:space="preserve">  </w:t>
      </w:r>
    </w:p>
    <w:p w:rsidR="00361F3E" w:rsidRPr="00361F3E" w:rsidRDefault="00361F3E" w:rsidP="00361F3E">
      <w:pPr>
        <w:ind w:left="720"/>
        <w:jc w:val="center"/>
        <w:rPr>
          <w:rFonts w:ascii="Arial" w:hAnsi="Arial" w:cs="Arial"/>
          <w:b/>
          <w:sz w:val="24"/>
          <w:szCs w:val="24"/>
        </w:rPr>
      </w:pPr>
      <w:r>
        <w:rPr>
          <w:rFonts w:ascii="Arial" w:hAnsi="Arial" w:cs="Arial"/>
          <w:b/>
          <w:sz w:val="24"/>
          <w:szCs w:val="24"/>
        </w:rPr>
        <w:t>Appeals</w:t>
      </w:r>
    </w:p>
    <w:p w:rsidR="009351FC" w:rsidRPr="00586CCD" w:rsidRDefault="009351FC" w:rsidP="00DC5013">
      <w:pPr>
        <w:ind w:left="720"/>
        <w:rPr>
          <w:rFonts w:ascii="Arial" w:hAnsi="Arial" w:cs="Arial"/>
          <w:sz w:val="24"/>
          <w:szCs w:val="24"/>
        </w:rPr>
      </w:pPr>
      <w:r w:rsidRPr="00586CCD">
        <w:rPr>
          <w:rFonts w:ascii="Arial" w:hAnsi="Arial" w:cs="Arial"/>
          <w:sz w:val="24"/>
          <w:szCs w:val="24"/>
        </w:rPr>
        <w:t>Every student</w:t>
      </w:r>
      <w:r>
        <w:rPr>
          <w:rFonts w:ascii="Arial" w:hAnsi="Arial" w:cs="Arial"/>
          <w:sz w:val="24"/>
          <w:szCs w:val="24"/>
        </w:rPr>
        <w:t xml:space="preserve"> has the right to appeal grades</w:t>
      </w:r>
      <w:r w:rsidRPr="00586CCD">
        <w:rPr>
          <w:rFonts w:ascii="Arial" w:hAnsi="Arial" w:cs="Arial"/>
          <w:sz w:val="24"/>
          <w:szCs w:val="24"/>
        </w:rPr>
        <w:t xml:space="preserve"> or appeal for redress of grievances incurred in the context of any course.  Disputes may be resolved</w:t>
      </w:r>
      <w:r>
        <w:rPr>
          <w:rFonts w:ascii="Arial" w:hAnsi="Arial" w:cs="Arial"/>
          <w:sz w:val="24"/>
          <w:szCs w:val="24"/>
        </w:rPr>
        <w:t xml:space="preserve"> informally with the professor </w:t>
      </w:r>
      <w:r w:rsidRPr="00586CCD">
        <w:rPr>
          <w:rFonts w:ascii="Arial" w:hAnsi="Arial" w:cs="Arial"/>
          <w:sz w:val="24"/>
          <w:szCs w:val="24"/>
        </w:rPr>
        <w:t xml:space="preserve">or through the formal appeal process.  </w:t>
      </w:r>
    </w:p>
    <w:p w:rsidR="009351FC" w:rsidRPr="00586CCD" w:rsidRDefault="009351FC" w:rsidP="009351FC">
      <w:pPr>
        <w:rPr>
          <w:rFonts w:ascii="Arial" w:hAnsi="Arial" w:cs="Arial"/>
          <w:sz w:val="24"/>
          <w:szCs w:val="24"/>
        </w:rPr>
      </w:pPr>
    </w:p>
    <w:p w:rsidR="00361F3E" w:rsidRPr="00361F3E" w:rsidRDefault="00361F3E" w:rsidP="00361F3E">
      <w:pPr>
        <w:pStyle w:val="BodyText2"/>
        <w:ind w:left="720"/>
        <w:jc w:val="center"/>
        <w:rPr>
          <w:rFonts w:ascii="Arial" w:hAnsi="Arial" w:cs="Arial"/>
          <w:b/>
          <w:i w:val="0"/>
          <w:sz w:val="24"/>
          <w:szCs w:val="24"/>
        </w:rPr>
      </w:pPr>
      <w:r>
        <w:rPr>
          <w:rFonts w:ascii="Arial" w:hAnsi="Arial" w:cs="Arial"/>
          <w:b/>
          <w:i w:val="0"/>
          <w:sz w:val="24"/>
          <w:szCs w:val="24"/>
        </w:rPr>
        <w:t>Ability</w:t>
      </w:r>
    </w:p>
    <w:p w:rsidR="009351FC" w:rsidRDefault="009351FC" w:rsidP="00DC5013">
      <w:pPr>
        <w:pStyle w:val="BodyText2"/>
        <w:ind w:left="720"/>
        <w:rPr>
          <w:rFonts w:ascii="Arial" w:hAnsi="Arial" w:cs="Arial"/>
          <w:i w:val="0"/>
          <w:sz w:val="24"/>
          <w:szCs w:val="24"/>
        </w:rPr>
      </w:pPr>
      <w:r w:rsidRPr="00586CCD">
        <w:rPr>
          <w:rFonts w:ascii="Arial" w:hAnsi="Arial" w:cs="Arial"/>
          <w:i w:val="0"/>
          <w:sz w:val="24"/>
          <w:szCs w:val="24"/>
        </w:rPr>
        <w:t xml:space="preserve">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needs. Students are reminded of the availability of Disabled Student Services, the Writing Center, </w:t>
      </w:r>
      <w:r w:rsidRPr="00586CCD">
        <w:rPr>
          <w:rFonts w:ascii="Arial" w:hAnsi="Arial" w:cs="Arial"/>
          <w:i w:val="0"/>
          <w:sz w:val="24"/>
          <w:szCs w:val="24"/>
        </w:rPr>
        <w:lastRenderedPageBreak/>
        <w:t>technology</w:t>
      </w:r>
      <w:r w:rsidRPr="009351FC">
        <w:rPr>
          <w:rFonts w:ascii="Arial" w:hAnsi="Arial" w:cs="Arial"/>
          <w:i w:val="0"/>
          <w:sz w:val="24"/>
          <w:szCs w:val="24"/>
        </w:rPr>
        <w:t xml:space="preserve"> </w:t>
      </w:r>
      <w:r w:rsidRPr="00586CCD">
        <w:rPr>
          <w:rFonts w:ascii="Arial" w:hAnsi="Arial" w:cs="Arial"/>
          <w:i w:val="0"/>
          <w:sz w:val="24"/>
          <w:szCs w:val="24"/>
        </w:rPr>
        <w:t>assistance in the computer labs, and other student support services available as part of reasonable accommodation for special needs students.</w:t>
      </w:r>
    </w:p>
    <w:p w:rsidR="00361F3E" w:rsidRPr="00586CCD" w:rsidRDefault="00361F3E" w:rsidP="00DC5013">
      <w:pPr>
        <w:pStyle w:val="BodyText2"/>
        <w:ind w:left="720"/>
        <w:rPr>
          <w:rFonts w:ascii="Arial" w:hAnsi="Arial" w:cs="Arial"/>
          <w:i w:val="0"/>
          <w:sz w:val="24"/>
          <w:szCs w:val="24"/>
          <w:u w:val="single"/>
        </w:rPr>
      </w:pPr>
    </w:p>
    <w:p w:rsidR="00361F3E" w:rsidRPr="00361F3E" w:rsidRDefault="00361F3E" w:rsidP="00361F3E">
      <w:pPr>
        <w:spacing w:before="100" w:after="100"/>
        <w:ind w:left="720"/>
        <w:contextualSpacing/>
        <w:jc w:val="center"/>
        <w:rPr>
          <w:rFonts w:ascii="Arial" w:hAnsi="Arial" w:cs="Arial"/>
          <w:b/>
          <w:sz w:val="24"/>
          <w:szCs w:val="24"/>
        </w:rPr>
      </w:pPr>
      <w:r w:rsidRPr="00361F3E">
        <w:rPr>
          <w:rFonts w:ascii="Arial" w:hAnsi="Arial" w:cs="Arial"/>
          <w:b/>
          <w:sz w:val="24"/>
          <w:szCs w:val="24"/>
        </w:rPr>
        <w:t>Students with Disabilities Requiring Reasonable Accommodations:  </w:t>
      </w:r>
    </w:p>
    <w:p w:rsidR="00361F3E" w:rsidRDefault="009351FC" w:rsidP="00361F3E">
      <w:pPr>
        <w:spacing w:before="100" w:after="100"/>
        <w:ind w:left="720"/>
        <w:contextualSpacing/>
        <w:rPr>
          <w:rFonts w:ascii="Arial" w:hAnsi="Arial" w:cs="Arial"/>
          <w:sz w:val="24"/>
          <w:szCs w:val="24"/>
        </w:rPr>
      </w:pPr>
      <w:r w:rsidRPr="00586CCD">
        <w:rPr>
          <w:rFonts w:ascii="Arial" w:hAnsi="Arial" w:cs="Arial"/>
          <w:sz w:val="24"/>
          <w:szCs w:val="24"/>
        </w:rPr>
        <w:t xml:space="preserve">Students are approved for services through the Disabled Student Services Office (DSS). This office is located in Craven Hall </w:t>
      </w:r>
      <w:r w:rsidR="006B794B">
        <w:rPr>
          <w:rFonts w:ascii="Arial" w:hAnsi="Arial" w:cs="Arial"/>
          <w:sz w:val="24"/>
          <w:szCs w:val="24"/>
        </w:rPr>
        <w:t>4300</w:t>
      </w:r>
      <w:r w:rsidRPr="00586CCD">
        <w:rPr>
          <w:rFonts w:ascii="Arial" w:hAnsi="Arial" w:cs="Arial"/>
          <w:sz w:val="24"/>
          <w:szCs w:val="24"/>
        </w:rPr>
        <w:t>, and can be conta</w:t>
      </w:r>
      <w:r>
        <w:rPr>
          <w:rFonts w:ascii="Arial" w:hAnsi="Arial" w:cs="Arial"/>
          <w:sz w:val="24"/>
          <w:szCs w:val="24"/>
        </w:rPr>
        <w:t>cted by phone at (760) 750-4905</w:t>
      </w:r>
      <w:r w:rsidRPr="00586CCD">
        <w:rPr>
          <w:rFonts w:ascii="Arial" w:hAnsi="Arial" w:cs="Arial"/>
          <w:sz w:val="24"/>
          <w:szCs w:val="24"/>
        </w:rPr>
        <w:t xml:space="preserve"> or TTY (760) 750-4909. Students authorized by DSS to receive reasonable accommodations should meet with their in</w:t>
      </w:r>
      <w:r>
        <w:rPr>
          <w:rFonts w:ascii="Arial" w:hAnsi="Arial" w:cs="Arial"/>
          <w:sz w:val="24"/>
          <w:szCs w:val="24"/>
        </w:rPr>
        <w:t>structor during office hours or</w:t>
      </w:r>
      <w:r w:rsidRPr="00586CCD">
        <w:rPr>
          <w:rFonts w:ascii="Arial" w:hAnsi="Arial" w:cs="Arial"/>
          <w:sz w:val="24"/>
          <w:szCs w:val="24"/>
        </w:rPr>
        <w:t xml:space="preserve"> in </w:t>
      </w:r>
      <w:r>
        <w:rPr>
          <w:rFonts w:ascii="Arial" w:hAnsi="Arial" w:cs="Arial"/>
          <w:sz w:val="24"/>
          <w:szCs w:val="24"/>
        </w:rPr>
        <w:t>order to ensure confidentiality</w:t>
      </w:r>
      <w:r w:rsidRPr="00586CCD">
        <w:rPr>
          <w:rFonts w:ascii="Arial" w:hAnsi="Arial" w:cs="Arial"/>
          <w:sz w:val="24"/>
          <w:szCs w:val="24"/>
        </w:rPr>
        <w:t xml:space="preserve"> in a more private setting. </w:t>
      </w:r>
    </w:p>
    <w:p w:rsidR="00361F3E" w:rsidRDefault="00361F3E" w:rsidP="00361F3E">
      <w:pPr>
        <w:spacing w:before="100" w:after="100"/>
        <w:ind w:left="720"/>
        <w:contextualSpacing/>
        <w:rPr>
          <w:rFonts w:ascii="Arial" w:hAnsi="Arial" w:cs="Arial"/>
          <w:sz w:val="24"/>
          <w:szCs w:val="24"/>
        </w:rPr>
      </w:pPr>
    </w:p>
    <w:p w:rsidR="000747D4" w:rsidRPr="00361F3E" w:rsidRDefault="000747D4" w:rsidP="00361F3E">
      <w:pPr>
        <w:spacing w:before="100" w:after="100"/>
        <w:ind w:left="720"/>
        <w:contextualSpacing/>
        <w:jc w:val="center"/>
        <w:rPr>
          <w:rFonts w:ascii="Arial" w:hAnsi="Arial" w:cs="Arial"/>
          <w:sz w:val="24"/>
          <w:szCs w:val="24"/>
        </w:rPr>
      </w:pPr>
      <w:r w:rsidRPr="00361F3E">
        <w:rPr>
          <w:rFonts w:ascii="Arial" w:hAnsi="Arial"/>
          <w:b/>
          <w:sz w:val="24"/>
          <w:szCs w:val="24"/>
        </w:rPr>
        <w:t>School of Education Attendance Policy</w:t>
      </w:r>
    </w:p>
    <w:p w:rsidR="000747D4" w:rsidRPr="000747D4" w:rsidRDefault="000747D4" w:rsidP="000747D4">
      <w:pPr>
        <w:pStyle w:val="BodyText"/>
        <w:ind w:left="720"/>
        <w:rPr>
          <w:rFonts w:ascii="Arial" w:hAnsi="Arial"/>
          <w:sz w:val="24"/>
          <w:szCs w:val="24"/>
        </w:rPr>
      </w:pPr>
      <w:r w:rsidRPr="000747D4">
        <w:rPr>
          <w:rFonts w:ascii="Arial" w:hAnsi="Arial"/>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0747D4">
        <w:rPr>
          <w:rFonts w:ascii="Arial" w:hAnsi="Arial"/>
          <w:sz w:val="24"/>
          <w:szCs w:val="24"/>
          <w:u w:val="single"/>
        </w:rPr>
        <w:t>Individual instructors may adopt more stringent attendance requirements</w:t>
      </w:r>
      <w:r w:rsidRPr="000747D4">
        <w:rPr>
          <w:rFonts w:ascii="Arial" w:hAnsi="Arial"/>
          <w:sz w:val="24"/>
          <w:szCs w:val="24"/>
        </w:rPr>
        <w:t xml:space="preserve">. Should the student have extenuating circumstances, s/he should contact the instructor as soon as possible.  </w:t>
      </w:r>
      <w:proofErr w:type="gramStart"/>
      <w:r w:rsidRPr="000747D4">
        <w:rPr>
          <w:rFonts w:ascii="Arial" w:hAnsi="Arial"/>
          <w:i/>
          <w:sz w:val="24"/>
          <w:szCs w:val="24"/>
        </w:rPr>
        <w:t>(Adopted by the COE Governance Community, December, 1997).</w:t>
      </w:r>
      <w:proofErr w:type="gramEnd"/>
      <w:r w:rsidRPr="000747D4">
        <w:rPr>
          <w:rFonts w:ascii="Arial" w:hAnsi="Arial"/>
          <w:sz w:val="24"/>
          <w:szCs w:val="24"/>
        </w:rPr>
        <w:t xml:space="preserve">  </w:t>
      </w:r>
    </w:p>
    <w:p w:rsidR="009351FC" w:rsidRDefault="000747D4" w:rsidP="00DC5013">
      <w:pPr>
        <w:ind w:left="720"/>
        <w:rPr>
          <w:rFonts w:ascii="Arial" w:hAnsi="Arial" w:cs="Arial"/>
          <w:b/>
          <w:sz w:val="24"/>
          <w:szCs w:val="24"/>
          <w:u w:val="single"/>
        </w:rPr>
      </w:pPr>
      <w:r>
        <w:rPr>
          <w:rFonts w:ascii="Arial" w:hAnsi="Arial" w:cs="Arial"/>
          <w:i/>
          <w:sz w:val="24"/>
          <w:szCs w:val="24"/>
          <w:u w:val="single"/>
        </w:rPr>
        <w:t xml:space="preserve">Additional </w:t>
      </w:r>
      <w:r w:rsidR="009351FC" w:rsidRPr="00BE244B">
        <w:rPr>
          <w:rFonts w:ascii="Arial" w:hAnsi="Arial" w:cs="Arial"/>
          <w:i/>
          <w:sz w:val="24"/>
          <w:szCs w:val="24"/>
          <w:u w:val="single"/>
        </w:rPr>
        <w:t>Attendance</w:t>
      </w:r>
      <w:r>
        <w:rPr>
          <w:rFonts w:ascii="Arial" w:hAnsi="Arial" w:cs="Arial"/>
          <w:i/>
          <w:sz w:val="24"/>
          <w:szCs w:val="24"/>
          <w:u w:val="single"/>
        </w:rPr>
        <w:t xml:space="preserve"> Information</w:t>
      </w:r>
      <w:r w:rsidR="009351FC" w:rsidRPr="00BE244B">
        <w:rPr>
          <w:rFonts w:ascii="Arial" w:hAnsi="Arial" w:cs="Arial"/>
          <w:i/>
          <w:sz w:val="24"/>
          <w:szCs w:val="24"/>
          <w:u w:val="single"/>
        </w:rPr>
        <w:t>:</w:t>
      </w:r>
      <w:r w:rsidR="007311B4">
        <w:rPr>
          <w:rFonts w:ascii="Arial" w:hAnsi="Arial" w:cs="Arial"/>
          <w:b/>
          <w:i/>
          <w:sz w:val="24"/>
          <w:szCs w:val="24"/>
        </w:rPr>
        <w:t xml:space="preserve">  </w:t>
      </w:r>
      <w:r w:rsidR="009351FC">
        <w:rPr>
          <w:rFonts w:ascii="Arial" w:hAnsi="Arial" w:cs="Arial"/>
          <w:sz w:val="24"/>
          <w:szCs w:val="24"/>
        </w:rPr>
        <w:t>Attendance will not be taken;</w:t>
      </w:r>
      <w:r w:rsidR="009351FC" w:rsidRPr="00586CCD">
        <w:rPr>
          <w:rFonts w:ascii="Arial" w:hAnsi="Arial" w:cs="Arial"/>
          <w:sz w:val="24"/>
          <w:szCs w:val="24"/>
        </w:rPr>
        <w:t xml:space="preserve"> however, students are expected to attend every class.  There will be </w:t>
      </w:r>
      <w:r w:rsidR="009351FC">
        <w:rPr>
          <w:rFonts w:ascii="Arial" w:hAnsi="Arial" w:cs="Arial"/>
          <w:sz w:val="24"/>
          <w:szCs w:val="24"/>
        </w:rPr>
        <w:t xml:space="preserve">unannounced </w:t>
      </w:r>
      <w:r w:rsidR="009351FC" w:rsidRPr="00586CCD">
        <w:rPr>
          <w:rFonts w:ascii="Arial" w:hAnsi="Arial" w:cs="Arial"/>
          <w:sz w:val="24"/>
          <w:szCs w:val="24"/>
        </w:rPr>
        <w:t xml:space="preserve">quizzes.  For this reason, it is in your best interest to attend every class.  </w:t>
      </w:r>
      <w:r w:rsidR="009351FC" w:rsidRPr="006B794B">
        <w:rPr>
          <w:rFonts w:ascii="Arial" w:hAnsi="Arial" w:cs="Arial"/>
          <w:sz w:val="24"/>
          <w:szCs w:val="24"/>
          <w:u w:val="single"/>
        </w:rPr>
        <w:t>The following exceptions are the</w:t>
      </w:r>
      <w:r w:rsidR="009351FC" w:rsidRPr="006B794B">
        <w:rPr>
          <w:rFonts w:ascii="Arial" w:hAnsi="Arial" w:cs="Arial"/>
          <w:sz w:val="24"/>
          <w:szCs w:val="24"/>
        </w:rPr>
        <w:t xml:space="preserve"> </w:t>
      </w:r>
      <w:r w:rsidR="009351FC" w:rsidRPr="006B794B">
        <w:rPr>
          <w:rFonts w:ascii="Arial" w:hAnsi="Arial" w:cs="Arial"/>
          <w:sz w:val="24"/>
          <w:szCs w:val="24"/>
          <w:u w:val="single"/>
        </w:rPr>
        <w:t>ONLY EXCUSABLE ABSENCES THAT WILL PROVIDE YOU WITH THE OPPORTUNITY FOR A MAKE-UP</w:t>
      </w:r>
      <w:proofErr w:type="gramStart"/>
      <w:r w:rsidR="009351FC" w:rsidRPr="006B794B">
        <w:rPr>
          <w:rFonts w:ascii="Arial" w:hAnsi="Arial" w:cs="Arial"/>
          <w:sz w:val="24"/>
          <w:szCs w:val="24"/>
          <w:u w:val="single"/>
        </w:rPr>
        <w:t>:</w:t>
      </w:r>
      <w:r w:rsidR="009351FC" w:rsidRPr="006B794B">
        <w:rPr>
          <w:rFonts w:ascii="Arial" w:hAnsi="Arial" w:cs="Arial"/>
          <w:sz w:val="24"/>
          <w:szCs w:val="24"/>
        </w:rPr>
        <w:t>.</w:t>
      </w:r>
      <w:proofErr w:type="gramEnd"/>
      <w:r w:rsidR="009351FC" w:rsidRPr="006B794B">
        <w:rPr>
          <w:rFonts w:ascii="Arial" w:hAnsi="Arial" w:cs="Arial"/>
          <w:sz w:val="24"/>
          <w:szCs w:val="24"/>
        </w:rPr>
        <w:t xml:space="preserve"> </w:t>
      </w:r>
      <w:r w:rsidR="009351FC" w:rsidRPr="00586CCD">
        <w:rPr>
          <w:rFonts w:ascii="Arial" w:hAnsi="Arial" w:cs="Arial"/>
          <w:sz w:val="24"/>
          <w:szCs w:val="24"/>
        </w:rPr>
        <w:t xml:space="preserve">1) Death in the family; 2) Hospitalization or illness that is accompanied by a doctor’s note; 3)  holidays or special events observed by organized religions for those students who show affiliation with that particular religion.  </w:t>
      </w:r>
      <w:r w:rsidR="009351FC" w:rsidRPr="00586CCD">
        <w:rPr>
          <w:rFonts w:ascii="Arial" w:hAnsi="Arial" w:cs="Arial"/>
          <w:b/>
          <w:sz w:val="24"/>
          <w:szCs w:val="24"/>
          <w:u w:val="single"/>
        </w:rPr>
        <w:t>Please consider this policy carefully.</w:t>
      </w:r>
    </w:p>
    <w:p w:rsidR="00361F3E" w:rsidRDefault="00361F3E" w:rsidP="00DC5013">
      <w:pPr>
        <w:ind w:left="720"/>
        <w:rPr>
          <w:rFonts w:ascii="Arial" w:hAnsi="Arial" w:cs="Arial"/>
          <w:b/>
          <w:sz w:val="24"/>
          <w:szCs w:val="24"/>
          <w:u w:val="single"/>
        </w:rPr>
      </w:pPr>
    </w:p>
    <w:p w:rsidR="00361F3E" w:rsidRPr="00361F3E" w:rsidRDefault="00361F3E" w:rsidP="00361F3E">
      <w:pPr>
        <w:jc w:val="center"/>
        <w:rPr>
          <w:rFonts w:ascii="Arial" w:hAnsi="Arial" w:cs="Arial"/>
          <w:b/>
          <w:bCs/>
          <w:sz w:val="24"/>
          <w:szCs w:val="24"/>
        </w:rPr>
      </w:pPr>
      <w:r w:rsidRPr="00361F3E">
        <w:rPr>
          <w:rFonts w:ascii="Arial" w:hAnsi="Arial" w:cs="Arial"/>
          <w:b/>
          <w:bCs/>
          <w:sz w:val="24"/>
          <w:szCs w:val="24"/>
        </w:rPr>
        <w:t>CSUSM Academic Honesty Policy</w:t>
      </w: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61F3E" w:rsidRPr="00361F3E" w:rsidRDefault="00361F3E" w:rsidP="00361F3E">
      <w:pPr>
        <w:rPr>
          <w:rFonts w:ascii="Arial" w:hAnsi="Arial" w:cs="Arial"/>
          <w:bCs/>
          <w:sz w:val="24"/>
          <w:szCs w:val="24"/>
        </w:rPr>
      </w:pP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61F3E" w:rsidRPr="00361F3E" w:rsidRDefault="00361F3E" w:rsidP="00361F3E">
      <w:pPr>
        <w:rPr>
          <w:rFonts w:ascii="Arial" w:hAnsi="Arial" w:cs="Arial"/>
          <w:bCs/>
          <w:sz w:val="24"/>
          <w:szCs w:val="24"/>
        </w:rPr>
      </w:pP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Incidents of Academic Dishonesty will be reported to the Dean of Students.  Sanctions at the University level may include suspension or expulsion from the University.</w:t>
      </w:r>
    </w:p>
    <w:p w:rsidR="00361F3E" w:rsidRPr="00361F3E" w:rsidRDefault="00361F3E" w:rsidP="00361F3E">
      <w:pPr>
        <w:rPr>
          <w:rFonts w:ascii="Arial" w:hAnsi="Arial" w:cs="Arial"/>
          <w:bCs/>
          <w:sz w:val="24"/>
          <w:szCs w:val="24"/>
        </w:rPr>
      </w:pPr>
    </w:p>
    <w:p w:rsidR="00361F3E" w:rsidRPr="00361F3E" w:rsidRDefault="00361F3E" w:rsidP="00361F3E">
      <w:pPr>
        <w:ind w:firstLine="720"/>
        <w:jc w:val="center"/>
        <w:rPr>
          <w:rFonts w:ascii="Arial" w:hAnsi="Arial" w:cs="Arial"/>
          <w:b/>
          <w:bCs/>
          <w:sz w:val="24"/>
          <w:szCs w:val="24"/>
        </w:rPr>
      </w:pPr>
      <w:r w:rsidRPr="00361F3E">
        <w:rPr>
          <w:rFonts w:ascii="Arial" w:hAnsi="Arial" w:cs="Arial"/>
          <w:b/>
          <w:bCs/>
          <w:sz w:val="24"/>
          <w:szCs w:val="24"/>
        </w:rPr>
        <w:t>Plagia</w:t>
      </w:r>
      <w:r>
        <w:rPr>
          <w:rFonts w:ascii="Arial" w:hAnsi="Arial" w:cs="Arial"/>
          <w:b/>
          <w:bCs/>
          <w:sz w:val="24"/>
          <w:szCs w:val="24"/>
        </w:rPr>
        <w:t>rism</w:t>
      </w:r>
    </w:p>
    <w:p w:rsidR="00361F3E" w:rsidRPr="00361F3E" w:rsidRDefault="00361F3E" w:rsidP="00361F3E">
      <w:pPr>
        <w:ind w:left="720"/>
        <w:rPr>
          <w:rFonts w:ascii="Arial" w:hAnsi="Arial" w:cs="Arial"/>
          <w:bCs/>
          <w:sz w:val="24"/>
          <w:szCs w:val="24"/>
        </w:rPr>
      </w:pPr>
      <w:r w:rsidRPr="00361F3E">
        <w:rPr>
          <w:rFonts w:ascii="Arial" w:hAnsi="Arial" w:cs="Arial"/>
          <w:bCs/>
          <w:sz w:val="24"/>
          <w:szCs w:val="24"/>
        </w:rPr>
        <w:t xml:space="preserve">As an educator, </w:t>
      </w:r>
      <w:r>
        <w:rPr>
          <w:rFonts w:ascii="Arial" w:hAnsi="Arial" w:cs="Arial"/>
          <w:bCs/>
          <w:sz w:val="24"/>
          <w:szCs w:val="24"/>
        </w:rPr>
        <w:t>I expect</w:t>
      </w:r>
      <w:r w:rsidRPr="00361F3E">
        <w:rPr>
          <w:rFonts w:ascii="Arial" w:hAnsi="Arial" w:cs="Arial"/>
          <w:bCs/>
          <w:sz w:val="24"/>
          <w:szCs w:val="24"/>
        </w:rPr>
        <w:t xml:space="preserve"> </w:t>
      </w:r>
      <w:r w:rsidRPr="00361F3E">
        <w:rPr>
          <w:rFonts w:ascii="Arial" w:hAnsi="Arial" w:cs="Arial"/>
          <w:sz w:val="24"/>
          <w:szCs w:val="24"/>
        </w:rPr>
        <w:t>that each s</w:t>
      </w:r>
      <w:r>
        <w:rPr>
          <w:rFonts w:ascii="Arial" w:hAnsi="Arial" w:cs="Arial"/>
          <w:sz w:val="24"/>
          <w:szCs w:val="24"/>
        </w:rPr>
        <w:t>tudent will do his/her own work</w:t>
      </w:r>
      <w:r w:rsidRPr="00361F3E">
        <w:rPr>
          <w:rFonts w:ascii="Arial" w:hAnsi="Arial" w:cs="Arial"/>
          <w:sz w:val="24"/>
          <w:szCs w:val="24"/>
        </w:rPr>
        <w:t xml:space="preserve"> and contribute equally to group projects and processes.  Plagiarism or cheating is unacceptable under any circumstances.  If you are in doubt about whether your work is paraphrased or plagiarized see the Plagiarism Prevention for Students website </w:t>
      </w:r>
      <w:hyperlink r:id="rId6" w:history="1">
        <w:r w:rsidRPr="00361F3E">
          <w:rPr>
            <w:rStyle w:val="Hyperlink"/>
            <w:rFonts w:ascii="Arial" w:hAnsi="Arial" w:cs="Arial"/>
            <w:sz w:val="24"/>
            <w:szCs w:val="24"/>
          </w:rPr>
          <w:t>http://library.csusm.edu/plagiarism/index.html</w:t>
        </w:r>
      </w:hyperlink>
      <w:r w:rsidRPr="00361F3E">
        <w:rPr>
          <w:rFonts w:ascii="Arial" w:hAnsi="Arial" w:cs="Arial"/>
          <w:sz w:val="24"/>
          <w:szCs w:val="24"/>
        </w:rPr>
        <w:t>.  If there are questions about academic honesty, please consult the University catalog.</w:t>
      </w:r>
    </w:p>
    <w:p w:rsidR="00361F3E" w:rsidRDefault="00361F3E" w:rsidP="00361F3E">
      <w:pPr>
        <w:rPr>
          <w:rFonts w:ascii="Arial" w:hAnsi="Arial"/>
          <w:bCs/>
          <w:sz w:val="22"/>
        </w:rPr>
      </w:pPr>
    </w:p>
    <w:p w:rsidR="00361F3E" w:rsidRPr="00586CCD" w:rsidRDefault="00361F3E" w:rsidP="00DC5013">
      <w:pPr>
        <w:ind w:left="720"/>
        <w:rPr>
          <w:rFonts w:ascii="Arial" w:hAnsi="Arial" w:cs="Arial"/>
          <w:b/>
          <w:sz w:val="24"/>
          <w:szCs w:val="24"/>
          <w:u w:val="single"/>
        </w:rPr>
      </w:pPr>
    </w:p>
    <w:p w:rsidR="009351FC" w:rsidRPr="00586CCD" w:rsidRDefault="009351FC" w:rsidP="009351FC">
      <w:pPr>
        <w:rPr>
          <w:rFonts w:ascii="Arial" w:hAnsi="Arial" w:cs="Arial"/>
          <w:sz w:val="24"/>
          <w:szCs w:val="24"/>
        </w:rPr>
      </w:pPr>
    </w:p>
    <w:p w:rsidR="00340148" w:rsidRPr="00DC5013" w:rsidRDefault="009351FC" w:rsidP="00DC5013">
      <w:pPr>
        <w:pStyle w:val="Heading2"/>
        <w:jc w:val="left"/>
        <w:rPr>
          <w:rFonts w:ascii="Arial" w:hAnsi="Arial" w:cs="Arial"/>
          <w:szCs w:val="24"/>
          <w:u w:val="single"/>
        </w:rPr>
      </w:pPr>
      <w:r w:rsidRPr="00DC5013">
        <w:rPr>
          <w:rFonts w:ascii="Arial" w:hAnsi="Arial" w:cs="Arial"/>
          <w:szCs w:val="24"/>
          <w:u w:val="single"/>
        </w:rPr>
        <w:t>RE</w:t>
      </w:r>
      <w:r w:rsidR="00A8015A" w:rsidRPr="00DC5013">
        <w:rPr>
          <w:rFonts w:ascii="Arial" w:hAnsi="Arial" w:cs="Arial"/>
          <w:szCs w:val="24"/>
          <w:u w:val="single"/>
        </w:rPr>
        <w:t>QUIRED</w:t>
      </w:r>
      <w:r w:rsidRPr="00DC5013">
        <w:rPr>
          <w:rFonts w:ascii="Arial" w:hAnsi="Arial" w:cs="Arial"/>
          <w:szCs w:val="24"/>
          <w:u w:val="single"/>
        </w:rPr>
        <w:t xml:space="preserve"> TEXT</w:t>
      </w:r>
      <w:r w:rsidR="00DC5013">
        <w:rPr>
          <w:rFonts w:ascii="Arial" w:hAnsi="Arial" w:cs="Arial"/>
          <w:szCs w:val="24"/>
          <w:u w:val="single"/>
        </w:rPr>
        <w:t>:</w:t>
      </w:r>
    </w:p>
    <w:p w:rsidR="009351FC" w:rsidRPr="00586CCD" w:rsidRDefault="00340148" w:rsidP="00340148">
      <w:pPr>
        <w:rPr>
          <w:rFonts w:ascii="Arial" w:hAnsi="Arial" w:cs="Arial"/>
          <w:sz w:val="24"/>
          <w:szCs w:val="24"/>
        </w:rPr>
      </w:pPr>
      <w:proofErr w:type="gramStart"/>
      <w:r>
        <w:rPr>
          <w:rFonts w:ascii="Arial" w:hAnsi="Arial" w:cs="Arial"/>
          <w:sz w:val="24"/>
          <w:szCs w:val="24"/>
        </w:rPr>
        <w:t>Peterson, M. and Bell, T</w:t>
      </w:r>
      <w:r w:rsidRPr="00586CCD">
        <w:rPr>
          <w:rFonts w:ascii="Arial" w:hAnsi="Arial" w:cs="Arial"/>
          <w:sz w:val="24"/>
          <w:szCs w:val="24"/>
        </w:rPr>
        <w:t>.</w:t>
      </w:r>
      <w:r>
        <w:rPr>
          <w:rFonts w:ascii="Arial" w:hAnsi="Arial" w:cs="Arial"/>
          <w:sz w:val="24"/>
          <w:szCs w:val="24"/>
        </w:rPr>
        <w:t xml:space="preserve"> (2008</w:t>
      </w:r>
      <w:r w:rsidRPr="00586CCD">
        <w:rPr>
          <w:rFonts w:ascii="Arial" w:hAnsi="Arial" w:cs="Arial"/>
          <w:sz w:val="24"/>
          <w:szCs w:val="24"/>
        </w:rPr>
        <w:t>).</w:t>
      </w:r>
      <w:proofErr w:type="gramEnd"/>
      <w:r w:rsidRPr="00586CCD">
        <w:rPr>
          <w:rFonts w:ascii="Arial" w:hAnsi="Arial" w:cs="Arial"/>
          <w:sz w:val="24"/>
          <w:szCs w:val="24"/>
        </w:rPr>
        <w:t xml:space="preserve">  </w:t>
      </w:r>
      <w:r>
        <w:rPr>
          <w:rFonts w:ascii="Arial" w:hAnsi="Arial" w:cs="Arial"/>
          <w:i/>
          <w:sz w:val="24"/>
          <w:szCs w:val="24"/>
        </w:rPr>
        <w:t>Foundations of Audiology: A practical approach</w:t>
      </w:r>
      <w:r w:rsidRPr="00586CCD">
        <w:rPr>
          <w:rFonts w:ascii="Arial" w:hAnsi="Arial" w:cs="Arial"/>
          <w:i/>
          <w:sz w:val="24"/>
          <w:szCs w:val="24"/>
        </w:rPr>
        <w:t xml:space="preserve">. </w:t>
      </w:r>
      <w:r>
        <w:rPr>
          <w:rFonts w:ascii="Arial" w:hAnsi="Arial" w:cs="Arial"/>
          <w:sz w:val="24"/>
          <w:szCs w:val="24"/>
        </w:rPr>
        <w:t>Upper Saddle, NJ:  Pearson Education.</w:t>
      </w:r>
    </w:p>
    <w:p w:rsidR="009351FC" w:rsidRPr="00586CCD" w:rsidRDefault="009351FC" w:rsidP="009351FC">
      <w:pPr>
        <w:rPr>
          <w:rFonts w:ascii="Arial" w:hAnsi="Arial" w:cs="Arial"/>
          <w:sz w:val="24"/>
          <w:szCs w:val="24"/>
        </w:rPr>
      </w:pPr>
    </w:p>
    <w:p w:rsidR="00DC5013" w:rsidRPr="00BE244B" w:rsidRDefault="009351FC" w:rsidP="00DC5013">
      <w:pPr>
        <w:pStyle w:val="Heading2"/>
        <w:jc w:val="left"/>
        <w:rPr>
          <w:rFonts w:ascii="Arial" w:hAnsi="Arial" w:cs="Arial"/>
          <w:szCs w:val="24"/>
          <w:u w:val="single"/>
        </w:rPr>
      </w:pPr>
      <w:r w:rsidRPr="00BE244B">
        <w:rPr>
          <w:rFonts w:ascii="Arial" w:hAnsi="Arial" w:cs="Arial"/>
          <w:szCs w:val="24"/>
          <w:u w:val="single"/>
        </w:rPr>
        <w:t>GRADING STANDARDS</w:t>
      </w:r>
      <w:r w:rsidR="00DC5013" w:rsidRPr="00BE244B">
        <w:rPr>
          <w:rFonts w:ascii="Arial" w:hAnsi="Arial" w:cs="Arial"/>
          <w:szCs w:val="24"/>
          <w:u w:val="single"/>
        </w:rPr>
        <w:t>:</w:t>
      </w:r>
    </w:p>
    <w:p w:rsidR="00BE244B" w:rsidRPr="00BE244B" w:rsidRDefault="00DC5013" w:rsidP="00BE244B">
      <w:pPr>
        <w:rPr>
          <w:rFonts w:ascii="Arial" w:hAnsi="Arial" w:cs="Arial"/>
          <w:i/>
          <w:sz w:val="24"/>
          <w:szCs w:val="24"/>
          <w:u w:val="single"/>
        </w:rPr>
      </w:pPr>
      <w:r w:rsidRPr="00BE244B">
        <w:rPr>
          <w:b/>
          <w:sz w:val="24"/>
          <w:szCs w:val="24"/>
        </w:rPr>
        <w:tab/>
      </w:r>
      <w:r w:rsidR="00BE244B" w:rsidRPr="00BE244B">
        <w:rPr>
          <w:rFonts w:ascii="Arial" w:hAnsi="Arial" w:cs="Arial"/>
          <w:i/>
          <w:sz w:val="24"/>
          <w:szCs w:val="24"/>
          <w:u w:val="single"/>
        </w:rPr>
        <w:t>Assignments and Exams:</w:t>
      </w:r>
    </w:p>
    <w:p w:rsidR="00BE244B" w:rsidRPr="00586CCD" w:rsidRDefault="00BE244B" w:rsidP="00BE244B">
      <w:pPr>
        <w:ind w:firstLine="720"/>
        <w:rPr>
          <w:rFonts w:ascii="Arial" w:hAnsi="Arial" w:cs="Arial"/>
          <w:sz w:val="24"/>
          <w:szCs w:val="24"/>
        </w:rPr>
      </w:pPr>
      <w:r>
        <w:rPr>
          <w:rFonts w:ascii="Arial" w:hAnsi="Arial" w:cs="Arial"/>
          <w:sz w:val="24"/>
          <w:szCs w:val="24"/>
        </w:rPr>
        <w:t>2 Tests</w:t>
      </w:r>
      <w:r w:rsidR="005E6215">
        <w:rPr>
          <w:rFonts w:ascii="Arial" w:hAnsi="Arial" w:cs="Arial"/>
          <w:sz w:val="24"/>
          <w:szCs w:val="24"/>
        </w:rPr>
        <w:t xml:space="preserve"> (SLO 1, SLO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15 points each, </w:t>
      </w:r>
      <w:r>
        <w:rPr>
          <w:rFonts w:ascii="Arial" w:hAnsi="Arial" w:cs="Arial"/>
          <w:sz w:val="24"/>
          <w:szCs w:val="24"/>
        </w:rPr>
        <w:tab/>
        <w:t xml:space="preserve"> total: 30</w:t>
      </w:r>
    </w:p>
    <w:p w:rsidR="00BE244B" w:rsidRDefault="00BE244B" w:rsidP="00BE244B">
      <w:pPr>
        <w:ind w:firstLine="720"/>
        <w:rPr>
          <w:rFonts w:ascii="Arial" w:hAnsi="Arial" w:cs="Arial"/>
          <w:sz w:val="24"/>
          <w:szCs w:val="24"/>
        </w:rPr>
      </w:pPr>
      <w:r>
        <w:rPr>
          <w:rFonts w:ascii="Arial" w:hAnsi="Arial" w:cs="Arial"/>
          <w:sz w:val="24"/>
          <w:szCs w:val="24"/>
        </w:rPr>
        <w:t>1 Cumulative Exam</w:t>
      </w:r>
      <w:r w:rsidRPr="00586CCD">
        <w:rPr>
          <w:rFonts w:ascii="Arial" w:hAnsi="Arial" w:cs="Arial"/>
          <w:sz w:val="24"/>
          <w:szCs w:val="24"/>
        </w:rPr>
        <w:t xml:space="preserve"> </w:t>
      </w:r>
      <w:r w:rsidRPr="00586CCD">
        <w:rPr>
          <w:rFonts w:ascii="Arial" w:hAnsi="Arial" w:cs="Arial"/>
          <w:sz w:val="24"/>
          <w:szCs w:val="24"/>
        </w:rPr>
        <w:tab/>
      </w:r>
      <w:r w:rsidR="005E6215">
        <w:rPr>
          <w:rFonts w:ascii="Arial" w:hAnsi="Arial" w:cs="Arial"/>
          <w:sz w:val="24"/>
          <w:szCs w:val="24"/>
        </w:rPr>
        <w:t>(SLO 1, 2, 3)</w:t>
      </w:r>
      <w:r w:rsidRPr="00586CCD">
        <w:rPr>
          <w:rFonts w:ascii="Arial" w:hAnsi="Arial" w:cs="Arial"/>
          <w:sz w:val="24"/>
          <w:szCs w:val="24"/>
        </w:rPr>
        <w:tab/>
      </w:r>
      <w:r>
        <w:rPr>
          <w:rFonts w:ascii="Arial" w:hAnsi="Arial" w:cs="Arial"/>
          <w:sz w:val="24"/>
          <w:szCs w:val="24"/>
        </w:rPr>
        <w:tab/>
      </w:r>
      <w:r>
        <w:rPr>
          <w:rFonts w:ascii="Arial" w:hAnsi="Arial" w:cs="Arial"/>
          <w:sz w:val="24"/>
          <w:szCs w:val="24"/>
        </w:rPr>
        <w:tab/>
        <w:t>20 points</w:t>
      </w:r>
      <w:r>
        <w:rPr>
          <w:rFonts w:ascii="Arial" w:hAnsi="Arial" w:cs="Arial"/>
          <w:sz w:val="24"/>
          <w:szCs w:val="24"/>
        </w:rPr>
        <w:tab/>
        <w:t xml:space="preserve">   </w:t>
      </w:r>
      <w:r>
        <w:rPr>
          <w:rFonts w:ascii="Arial" w:hAnsi="Arial" w:cs="Arial"/>
          <w:sz w:val="24"/>
          <w:szCs w:val="24"/>
        </w:rPr>
        <w:tab/>
        <w:t xml:space="preserve"> total: 20</w:t>
      </w:r>
    </w:p>
    <w:p w:rsidR="00BE244B" w:rsidRDefault="004F56CF" w:rsidP="00BE244B">
      <w:pPr>
        <w:ind w:firstLine="720"/>
        <w:rPr>
          <w:rFonts w:ascii="Arial" w:hAnsi="Arial" w:cs="Arial"/>
          <w:sz w:val="24"/>
          <w:szCs w:val="24"/>
        </w:rPr>
      </w:pPr>
      <w:r>
        <w:rPr>
          <w:rFonts w:ascii="Arial" w:hAnsi="Arial" w:cs="Arial"/>
          <w:sz w:val="24"/>
          <w:szCs w:val="24"/>
        </w:rPr>
        <w:t>5 Quizzes (4</w:t>
      </w:r>
      <w:r w:rsidR="00BE244B">
        <w:rPr>
          <w:rFonts w:ascii="Arial" w:hAnsi="Arial" w:cs="Arial"/>
          <w:sz w:val="24"/>
          <w:szCs w:val="24"/>
        </w:rPr>
        <w:t xml:space="preserve"> highest grades will be recorded)   </w:t>
      </w:r>
      <w:r w:rsidR="003061A7">
        <w:rPr>
          <w:rFonts w:ascii="Arial" w:hAnsi="Arial" w:cs="Arial"/>
          <w:sz w:val="24"/>
          <w:szCs w:val="24"/>
        </w:rPr>
        <w:t xml:space="preserve"> </w:t>
      </w:r>
      <w:r>
        <w:rPr>
          <w:rFonts w:ascii="Arial" w:hAnsi="Arial" w:cs="Arial"/>
          <w:sz w:val="24"/>
          <w:szCs w:val="24"/>
        </w:rPr>
        <w:t xml:space="preserve"> 5</w:t>
      </w:r>
      <w:r w:rsidR="00BE244B">
        <w:rPr>
          <w:rFonts w:ascii="Arial" w:hAnsi="Arial" w:cs="Arial"/>
          <w:sz w:val="24"/>
          <w:szCs w:val="24"/>
        </w:rPr>
        <w:t xml:space="preserve"> points each </w:t>
      </w:r>
      <w:r w:rsidR="00BE244B">
        <w:rPr>
          <w:rFonts w:ascii="Arial" w:hAnsi="Arial" w:cs="Arial"/>
          <w:sz w:val="24"/>
          <w:szCs w:val="24"/>
        </w:rPr>
        <w:tab/>
        <w:t xml:space="preserve"> total: 20</w:t>
      </w:r>
    </w:p>
    <w:p w:rsidR="005E6215" w:rsidRDefault="005E6215" w:rsidP="005E6215">
      <w:pPr>
        <w:ind w:left="720" w:firstLine="720"/>
        <w:rPr>
          <w:rFonts w:ascii="Arial" w:hAnsi="Arial" w:cs="Arial"/>
          <w:sz w:val="24"/>
          <w:szCs w:val="24"/>
        </w:rPr>
      </w:pPr>
      <w:r>
        <w:rPr>
          <w:rFonts w:ascii="Arial" w:hAnsi="Arial" w:cs="Arial"/>
          <w:sz w:val="24"/>
          <w:szCs w:val="24"/>
        </w:rPr>
        <w:t>(SLO 1, 2, 3)</w:t>
      </w:r>
    </w:p>
    <w:p w:rsidR="00BE244B" w:rsidRDefault="00BE244B" w:rsidP="00BE244B">
      <w:pPr>
        <w:ind w:firstLine="720"/>
        <w:rPr>
          <w:rFonts w:ascii="Arial" w:hAnsi="Arial" w:cs="Arial"/>
          <w:sz w:val="24"/>
          <w:szCs w:val="24"/>
        </w:rPr>
      </w:pPr>
      <w:r>
        <w:rPr>
          <w:rFonts w:ascii="Arial" w:hAnsi="Arial" w:cs="Arial"/>
          <w:sz w:val="24"/>
          <w:szCs w:val="24"/>
        </w:rPr>
        <w:t>1 Hearing loss simulation report</w:t>
      </w:r>
      <w:r w:rsidR="005E6215">
        <w:rPr>
          <w:rFonts w:ascii="Arial" w:hAnsi="Arial" w:cs="Arial"/>
          <w:sz w:val="24"/>
          <w:szCs w:val="24"/>
        </w:rPr>
        <w:t xml:space="preserve"> (SLO 3)</w:t>
      </w:r>
      <w:r>
        <w:rPr>
          <w:rFonts w:ascii="Arial" w:hAnsi="Arial" w:cs="Arial"/>
          <w:sz w:val="24"/>
          <w:szCs w:val="24"/>
        </w:rPr>
        <w:tab/>
      </w:r>
      <w:r>
        <w:rPr>
          <w:rFonts w:ascii="Arial" w:hAnsi="Arial" w:cs="Arial"/>
          <w:sz w:val="24"/>
          <w:szCs w:val="24"/>
        </w:rPr>
        <w:tab/>
        <w:t>10 points</w:t>
      </w:r>
      <w:r>
        <w:rPr>
          <w:rFonts w:ascii="Arial" w:hAnsi="Arial" w:cs="Arial"/>
          <w:sz w:val="24"/>
          <w:szCs w:val="24"/>
        </w:rPr>
        <w:tab/>
        <w:t xml:space="preserve">   </w:t>
      </w:r>
      <w:r>
        <w:rPr>
          <w:rFonts w:ascii="Arial" w:hAnsi="Arial" w:cs="Arial"/>
          <w:sz w:val="24"/>
          <w:szCs w:val="24"/>
        </w:rPr>
        <w:tab/>
        <w:t xml:space="preserve"> total: 10</w:t>
      </w:r>
    </w:p>
    <w:p w:rsidR="00BE244B" w:rsidRPr="00586CCD" w:rsidRDefault="005E6215" w:rsidP="00BE244B">
      <w:pPr>
        <w:ind w:firstLine="720"/>
        <w:rPr>
          <w:rFonts w:ascii="Arial" w:hAnsi="Arial" w:cs="Arial"/>
          <w:sz w:val="24"/>
          <w:szCs w:val="24"/>
        </w:rPr>
      </w:pPr>
      <w:r>
        <w:rPr>
          <w:rFonts w:ascii="Arial" w:hAnsi="Arial" w:cs="Arial"/>
          <w:sz w:val="24"/>
          <w:szCs w:val="24"/>
        </w:rPr>
        <w:t>1 Observation and report (SLO 2)</w:t>
      </w:r>
      <w:r w:rsidR="00BE244B">
        <w:rPr>
          <w:rFonts w:ascii="Arial" w:hAnsi="Arial" w:cs="Arial"/>
          <w:sz w:val="24"/>
          <w:szCs w:val="24"/>
        </w:rPr>
        <w:tab/>
      </w:r>
      <w:r w:rsidR="00BE244B">
        <w:rPr>
          <w:rFonts w:ascii="Arial" w:hAnsi="Arial" w:cs="Arial"/>
          <w:sz w:val="24"/>
          <w:szCs w:val="24"/>
        </w:rPr>
        <w:tab/>
      </w:r>
      <w:r w:rsidR="00BE244B">
        <w:rPr>
          <w:rFonts w:ascii="Arial" w:hAnsi="Arial" w:cs="Arial"/>
          <w:sz w:val="24"/>
          <w:szCs w:val="24"/>
        </w:rPr>
        <w:tab/>
        <w:t xml:space="preserve">20 points          </w:t>
      </w:r>
      <w:r w:rsidR="00BE244B">
        <w:rPr>
          <w:rFonts w:ascii="Arial" w:hAnsi="Arial" w:cs="Arial"/>
          <w:sz w:val="24"/>
          <w:szCs w:val="24"/>
        </w:rPr>
        <w:tab/>
        <w:t xml:space="preserve"> total: 20</w:t>
      </w:r>
    </w:p>
    <w:p w:rsidR="00BE244B" w:rsidRDefault="00BE244B" w:rsidP="00BE244B">
      <w:pPr>
        <w:ind w:firstLine="720"/>
        <w:rPr>
          <w:rFonts w:ascii="Arial" w:hAnsi="Arial" w:cs="Arial"/>
          <w:b/>
          <w:sz w:val="24"/>
          <w:szCs w:val="24"/>
        </w:rPr>
      </w:pP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sidRPr="00586CCD">
        <w:rPr>
          <w:rFonts w:ascii="Arial" w:hAnsi="Arial" w:cs="Arial"/>
          <w:sz w:val="24"/>
          <w:szCs w:val="24"/>
        </w:rPr>
        <w:tab/>
      </w:r>
      <w:r>
        <w:rPr>
          <w:rFonts w:ascii="Arial" w:hAnsi="Arial" w:cs="Arial"/>
          <w:sz w:val="24"/>
          <w:szCs w:val="24"/>
        </w:rPr>
        <w:tab/>
      </w:r>
      <w:r>
        <w:rPr>
          <w:rFonts w:ascii="Arial" w:hAnsi="Arial" w:cs="Arial"/>
          <w:sz w:val="24"/>
          <w:szCs w:val="24"/>
        </w:rPr>
        <w:tab/>
      </w:r>
      <w:r w:rsidRPr="00586CCD">
        <w:rPr>
          <w:rFonts w:ascii="Arial" w:hAnsi="Arial" w:cs="Arial"/>
          <w:b/>
          <w:sz w:val="24"/>
          <w:szCs w:val="24"/>
        </w:rPr>
        <w:t>TOTAL: 100</w:t>
      </w:r>
    </w:p>
    <w:p w:rsidR="009351FC" w:rsidRPr="00BE244B" w:rsidRDefault="00DC5013" w:rsidP="00DC5013">
      <w:pPr>
        <w:pStyle w:val="Heading2"/>
        <w:ind w:firstLine="720"/>
        <w:jc w:val="left"/>
        <w:rPr>
          <w:rFonts w:ascii="Arial" w:hAnsi="Arial" w:cs="Arial"/>
          <w:b w:val="0"/>
          <w:i/>
          <w:szCs w:val="24"/>
          <w:u w:val="single"/>
        </w:rPr>
      </w:pPr>
      <w:r w:rsidRPr="00BE244B">
        <w:rPr>
          <w:rFonts w:ascii="Arial" w:hAnsi="Arial" w:cs="Arial"/>
          <w:b w:val="0"/>
          <w:i/>
          <w:szCs w:val="24"/>
          <w:u w:val="single"/>
        </w:rPr>
        <w:t>Grading Scale i</w:t>
      </w:r>
      <w:r w:rsidR="009351FC" w:rsidRPr="00BE244B">
        <w:rPr>
          <w:rFonts w:ascii="Arial" w:hAnsi="Arial" w:cs="Arial"/>
          <w:b w:val="0"/>
          <w:i/>
          <w:szCs w:val="24"/>
          <w:u w:val="single"/>
        </w:rPr>
        <w:t>n percentage of final points</w:t>
      </w:r>
      <w:r w:rsidRPr="00BE244B">
        <w:rPr>
          <w:rFonts w:ascii="Arial" w:hAnsi="Arial" w:cs="Arial"/>
          <w:b w:val="0"/>
          <w:i/>
          <w:szCs w:val="24"/>
          <w:u w:val="single"/>
        </w:rPr>
        <w:t>:</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A = 93 and above</w:t>
      </w:r>
      <w:r w:rsidRPr="006A7A12">
        <w:rPr>
          <w:rFonts w:ascii="Arial" w:hAnsi="Arial" w:cs="Arial"/>
          <w:sz w:val="24"/>
          <w:szCs w:val="24"/>
        </w:rPr>
        <w:tab/>
        <w:t>A- = 90.00-92.99</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B+ = 88.00-89.99</w:t>
      </w:r>
      <w:r w:rsidRPr="006A7A12">
        <w:rPr>
          <w:rFonts w:ascii="Arial" w:hAnsi="Arial" w:cs="Arial"/>
          <w:sz w:val="24"/>
          <w:szCs w:val="24"/>
        </w:rPr>
        <w:tab/>
        <w:t>B = 83-87.99</w:t>
      </w:r>
      <w:r w:rsidRPr="006A7A12">
        <w:rPr>
          <w:rFonts w:ascii="Arial" w:hAnsi="Arial" w:cs="Arial"/>
          <w:sz w:val="24"/>
          <w:szCs w:val="24"/>
        </w:rPr>
        <w:tab/>
      </w:r>
      <w:r w:rsidRPr="006A7A12">
        <w:rPr>
          <w:rFonts w:ascii="Arial" w:hAnsi="Arial" w:cs="Arial"/>
          <w:sz w:val="24"/>
          <w:szCs w:val="24"/>
        </w:rPr>
        <w:tab/>
        <w:t>B- = 80-82.99</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C+ = 78.00-79.99</w:t>
      </w:r>
      <w:r w:rsidRPr="006A7A12">
        <w:rPr>
          <w:rFonts w:ascii="Arial" w:hAnsi="Arial" w:cs="Arial"/>
          <w:sz w:val="24"/>
          <w:szCs w:val="24"/>
        </w:rPr>
        <w:tab/>
        <w:t>C = 73-77.99</w:t>
      </w:r>
      <w:r w:rsidRPr="006A7A12">
        <w:rPr>
          <w:rFonts w:ascii="Arial" w:hAnsi="Arial" w:cs="Arial"/>
          <w:sz w:val="24"/>
          <w:szCs w:val="24"/>
        </w:rPr>
        <w:tab/>
      </w:r>
      <w:r w:rsidRPr="006A7A12">
        <w:rPr>
          <w:rFonts w:ascii="Arial" w:hAnsi="Arial" w:cs="Arial"/>
          <w:sz w:val="24"/>
          <w:szCs w:val="24"/>
        </w:rPr>
        <w:tab/>
        <w:t>C- = 70-72.99</w:t>
      </w:r>
    </w:p>
    <w:p w:rsidR="009351FC" w:rsidRPr="006A7A12" w:rsidRDefault="009351FC" w:rsidP="00DC5013">
      <w:pPr>
        <w:widowControl w:val="0"/>
        <w:jc w:val="center"/>
        <w:rPr>
          <w:rFonts w:ascii="Arial" w:hAnsi="Arial" w:cs="Arial"/>
          <w:sz w:val="24"/>
          <w:szCs w:val="24"/>
        </w:rPr>
      </w:pPr>
      <w:r w:rsidRPr="006A7A12">
        <w:rPr>
          <w:rFonts w:ascii="Arial" w:hAnsi="Arial" w:cs="Arial"/>
          <w:sz w:val="24"/>
          <w:szCs w:val="24"/>
        </w:rPr>
        <w:t>D+ = 68.00-69.99</w:t>
      </w:r>
      <w:r w:rsidRPr="006A7A12">
        <w:rPr>
          <w:rFonts w:ascii="Arial" w:hAnsi="Arial" w:cs="Arial"/>
          <w:sz w:val="24"/>
          <w:szCs w:val="24"/>
        </w:rPr>
        <w:tab/>
        <w:t>D = 63-67.99</w:t>
      </w:r>
      <w:r w:rsidRPr="006A7A12">
        <w:rPr>
          <w:rFonts w:ascii="Arial" w:hAnsi="Arial" w:cs="Arial"/>
          <w:sz w:val="24"/>
          <w:szCs w:val="24"/>
        </w:rPr>
        <w:tab/>
      </w:r>
      <w:r w:rsidRPr="006A7A12">
        <w:rPr>
          <w:rFonts w:ascii="Arial" w:hAnsi="Arial" w:cs="Arial"/>
          <w:sz w:val="24"/>
          <w:szCs w:val="24"/>
        </w:rPr>
        <w:tab/>
        <w:t>D- = 60-62.99</w:t>
      </w:r>
    </w:p>
    <w:p w:rsidR="009351FC" w:rsidRPr="006A7A12" w:rsidRDefault="009351FC" w:rsidP="00DC5013">
      <w:pPr>
        <w:jc w:val="center"/>
        <w:rPr>
          <w:rFonts w:ascii="Arial" w:hAnsi="Arial" w:cs="Arial"/>
          <w:sz w:val="24"/>
          <w:szCs w:val="24"/>
        </w:rPr>
      </w:pPr>
      <w:r>
        <w:rPr>
          <w:rFonts w:ascii="Arial" w:hAnsi="Arial" w:cs="Arial"/>
          <w:sz w:val="24"/>
          <w:szCs w:val="24"/>
        </w:rPr>
        <w:t>F =</w:t>
      </w:r>
      <w:r w:rsidRPr="006A7A12">
        <w:rPr>
          <w:rFonts w:ascii="Arial" w:hAnsi="Arial" w:cs="Arial"/>
          <w:sz w:val="24"/>
          <w:szCs w:val="24"/>
        </w:rPr>
        <w:t xml:space="preserve"> 59.99 and below</w:t>
      </w:r>
    </w:p>
    <w:p w:rsidR="009351FC" w:rsidRPr="00586CCD" w:rsidRDefault="009351FC" w:rsidP="009351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Arial" w:hAnsi="Arial" w:cs="Arial"/>
          <w:b/>
          <w:i/>
          <w:sz w:val="24"/>
          <w:szCs w:val="24"/>
        </w:rPr>
      </w:pPr>
      <w:r w:rsidRPr="00586CCD">
        <w:rPr>
          <w:rFonts w:ascii="Arial" w:hAnsi="Arial" w:cs="Arial"/>
          <w:b/>
          <w:i/>
          <w:sz w:val="24"/>
          <w:szCs w:val="24"/>
        </w:rPr>
        <w:tab/>
      </w:r>
    </w:p>
    <w:p w:rsidR="009351FC" w:rsidRDefault="009351FC" w:rsidP="00BE244B">
      <w:pPr>
        <w:ind w:left="720"/>
        <w:rPr>
          <w:rFonts w:ascii="Arial" w:hAnsi="Arial" w:cs="Arial"/>
          <w:sz w:val="24"/>
          <w:szCs w:val="24"/>
        </w:rPr>
      </w:pPr>
      <w:r w:rsidRPr="00BE244B">
        <w:rPr>
          <w:rFonts w:ascii="Arial" w:hAnsi="Arial" w:cs="Arial"/>
          <w:i/>
          <w:sz w:val="24"/>
          <w:szCs w:val="24"/>
          <w:u w:val="single"/>
        </w:rPr>
        <w:t>Grading Emphasis</w:t>
      </w:r>
      <w:r w:rsidRPr="00BE244B">
        <w:rPr>
          <w:rFonts w:ascii="Arial" w:hAnsi="Arial" w:cs="Arial"/>
          <w:sz w:val="24"/>
          <w:szCs w:val="24"/>
        </w:rPr>
        <w:t>:</w:t>
      </w:r>
      <w:r w:rsidR="00BE244B">
        <w:rPr>
          <w:rFonts w:ascii="Arial" w:hAnsi="Arial" w:cs="Arial"/>
          <w:sz w:val="24"/>
          <w:szCs w:val="24"/>
        </w:rPr>
        <w:t xml:space="preserve"> </w:t>
      </w:r>
      <w:r w:rsidRPr="00586CCD">
        <w:rPr>
          <w:rFonts w:ascii="Arial" w:hAnsi="Arial" w:cs="Arial"/>
          <w:sz w:val="24"/>
          <w:szCs w:val="24"/>
        </w:rPr>
        <w:t>Each written assignment will be graded approximately 80% on content (detail, logic, synthesis of information, depth of</w:t>
      </w:r>
      <w:r>
        <w:rPr>
          <w:rFonts w:ascii="Arial" w:hAnsi="Arial" w:cs="Arial"/>
          <w:sz w:val="24"/>
          <w:szCs w:val="24"/>
        </w:rPr>
        <w:t xml:space="preserve"> analysis, etc.) </w:t>
      </w:r>
      <w:r w:rsidRPr="00586CCD">
        <w:rPr>
          <w:rFonts w:ascii="Arial" w:hAnsi="Arial" w:cs="Arial"/>
          <w:sz w:val="24"/>
          <w:szCs w:val="24"/>
        </w:rPr>
        <w:t xml:space="preserve">and 20% on mechanics (grammar, syntax, spelling, format, uniformity of citation, etc.). </w:t>
      </w:r>
    </w:p>
    <w:p w:rsidR="00361F3E" w:rsidRDefault="00361F3E" w:rsidP="00BE244B">
      <w:pPr>
        <w:ind w:left="720"/>
        <w:rPr>
          <w:rFonts w:ascii="Arial" w:hAnsi="Arial" w:cs="Arial"/>
          <w:sz w:val="24"/>
          <w:szCs w:val="24"/>
        </w:rPr>
      </w:pPr>
    </w:p>
    <w:p w:rsidR="00361F3E" w:rsidRPr="00361F3E" w:rsidRDefault="00361F3E" w:rsidP="00BE244B">
      <w:pPr>
        <w:ind w:left="720"/>
        <w:rPr>
          <w:rFonts w:ascii="Arial" w:hAnsi="Arial" w:cs="Arial"/>
          <w:sz w:val="24"/>
          <w:szCs w:val="24"/>
        </w:rPr>
      </w:pPr>
      <w:r>
        <w:rPr>
          <w:rFonts w:ascii="Arial" w:hAnsi="Arial" w:cs="Arial"/>
          <w:i/>
          <w:sz w:val="24"/>
          <w:szCs w:val="24"/>
          <w:u w:val="single"/>
        </w:rPr>
        <w:t>Late Work</w:t>
      </w:r>
      <w:r>
        <w:rPr>
          <w:rFonts w:ascii="Arial" w:hAnsi="Arial" w:cs="Arial"/>
          <w:i/>
          <w:sz w:val="24"/>
          <w:szCs w:val="24"/>
        </w:rPr>
        <w:t xml:space="preserve">:  </w:t>
      </w:r>
      <w:r>
        <w:rPr>
          <w:rFonts w:ascii="Arial" w:hAnsi="Arial" w:cs="Arial"/>
          <w:sz w:val="24"/>
          <w:szCs w:val="24"/>
        </w:rPr>
        <w:t>Assignments received after the specified time and date deadline will not be accepted.</w:t>
      </w:r>
    </w:p>
    <w:p w:rsidR="009351FC" w:rsidRPr="00586CCD" w:rsidRDefault="009351FC" w:rsidP="009351FC">
      <w:pPr>
        <w:rPr>
          <w:rFonts w:ascii="Arial" w:hAnsi="Arial" w:cs="Arial"/>
          <w:sz w:val="24"/>
          <w:szCs w:val="24"/>
        </w:rPr>
      </w:pPr>
    </w:p>
    <w:p w:rsidR="009351FC" w:rsidRPr="00DC5013" w:rsidRDefault="009351FC" w:rsidP="00DC5013">
      <w:pPr>
        <w:pStyle w:val="Heading2"/>
        <w:jc w:val="left"/>
        <w:rPr>
          <w:rFonts w:ascii="Arial" w:hAnsi="Arial" w:cs="Arial"/>
          <w:szCs w:val="24"/>
          <w:u w:val="single"/>
        </w:rPr>
      </w:pPr>
      <w:r w:rsidRPr="00DC5013">
        <w:rPr>
          <w:rFonts w:ascii="Arial" w:hAnsi="Arial" w:cs="Arial"/>
          <w:szCs w:val="24"/>
          <w:u w:val="single"/>
        </w:rPr>
        <w:t>COURSE REQUIREMENTS</w:t>
      </w:r>
      <w:r w:rsidR="00DC5013">
        <w:rPr>
          <w:rFonts w:ascii="Arial" w:hAnsi="Arial" w:cs="Arial"/>
          <w:szCs w:val="24"/>
          <w:u w:val="single"/>
        </w:rPr>
        <w:t>:</w:t>
      </w:r>
    </w:p>
    <w:p w:rsidR="00BE244B" w:rsidRDefault="00BE244B" w:rsidP="00BE244B">
      <w:pPr>
        <w:ind w:left="720"/>
        <w:rPr>
          <w:rFonts w:ascii="Arial" w:hAnsi="Arial" w:cs="Arial"/>
          <w:sz w:val="24"/>
          <w:szCs w:val="24"/>
        </w:rPr>
      </w:pPr>
      <w:r w:rsidRPr="00BE244B">
        <w:rPr>
          <w:rFonts w:ascii="Arial" w:hAnsi="Arial" w:cs="Arial"/>
          <w:i/>
          <w:sz w:val="24"/>
          <w:szCs w:val="24"/>
          <w:u w:val="single"/>
        </w:rPr>
        <w:t>Quizzes:</w:t>
      </w:r>
      <w:r w:rsidR="007311B4">
        <w:rPr>
          <w:rFonts w:ascii="Arial" w:hAnsi="Arial" w:cs="Arial"/>
          <w:sz w:val="24"/>
          <w:szCs w:val="24"/>
        </w:rPr>
        <w:t xml:space="preserve">  </w:t>
      </w:r>
      <w:r w:rsidR="004F56CF">
        <w:rPr>
          <w:rFonts w:ascii="Arial" w:hAnsi="Arial" w:cs="Arial"/>
          <w:sz w:val="24"/>
          <w:szCs w:val="24"/>
        </w:rPr>
        <w:t>You will take 5</w:t>
      </w:r>
      <w:r w:rsidR="009351FC" w:rsidRPr="00586CCD">
        <w:rPr>
          <w:rFonts w:ascii="Arial" w:hAnsi="Arial" w:cs="Arial"/>
          <w:sz w:val="24"/>
          <w:szCs w:val="24"/>
        </w:rPr>
        <w:t xml:space="preserve"> </w:t>
      </w:r>
      <w:r w:rsidR="009351FC">
        <w:rPr>
          <w:rFonts w:ascii="Arial" w:hAnsi="Arial" w:cs="Arial"/>
          <w:sz w:val="24"/>
          <w:szCs w:val="24"/>
        </w:rPr>
        <w:t xml:space="preserve">unannounced, </w:t>
      </w:r>
      <w:r w:rsidR="009351FC" w:rsidRPr="00586CCD">
        <w:rPr>
          <w:rFonts w:ascii="Arial" w:hAnsi="Arial" w:cs="Arial"/>
          <w:sz w:val="24"/>
          <w:szCs w:val="24"/>
        </w:rPr>
        <w:t xml:space="preserve">in-class quizzes that will be based on </w:t>
      </w:r>
      <w:r w:rsidR="009351FC">
        <w:rPr>
          <w:rFonts w:ascii="Arial" w:hAnsi="Arial" w:cs="Arial"/>
          <w:sz w:val="24"/>
          <w:szCs w:val="24"/>
        </w:rPr>
        <w:t xml:space="preserve">the textbook, power-points, </w:t>
      </w:r>
      <w:r w:rsidR="009351FC" w:rsidRPr="00586CCD">
        <w:rPr>
          <w:rFonts w:ascii="Arial" w:hAnsi="Arial" w:cs="Arial"/>
          <w:sz w:val="24"/>
          <w:szCs w:val="24"/>
        </w:rPr>
        <w:t>lectures</w:t>
      </w:r>
      <w:r w:rsidR="00436768">
        <w:rPr>
          <w:rFonts w:ascii="Arial" w:hAnsi="Arial" w:cs="Arial"/>
          <w:sz w:val="24"/>
          <w:szCs w:val="24"/>
        </w:rPr>
        <w:t>,</w:t>
      </w:r>
      <w:r w:rsidR="009351FC" w:rsidRPr="00586CCD">
        <w:rPr>
          <w:rFonts w:ascii="Arial" w:hAnsi="Arial" w:cs="Arial"/>
          <w:sz w:val="24"/>
          <w:szCs w:val="24"/>
        </w:rPr>
        <w:t xml:space="preserve"> and in-class discussions.  </w:t>
      </w:r>
      <w:r w:rsidR="004F56CF">
        <w:rPr>
          <w:rFonts w:ascii="Arial" w:hAnsi="Arial" w:cs="Arial"/>
          <w:sz w:val="24"/>
          <w:szCs w:val="24"/>
        </w:rPr>
        <w:t>The 4</w:t>
      </w:r>
      <w:r w:rsidR="009351FC">
        <w:rPr>
          <w:rFonts w:ascii="Arial" w:hAnsi="Arial" w:cs="Arial"/>
          <w:sz w:val="24"/>
          <w:szCs w:val="24"/>
        </w:rPr>
        <w:t xml:space="preserve"> highest grades will be recorded.  </w:t>
      </w:r>
    </w:p>
    <w:p w:rsidR="00BE244B" w:rsidRDefault="00BE244B" w:rsidP="00BE244B">
      <w:pPr>
        <w:ind w:left="720"/>
        <w:rPr>
          <w:rFonts w:ascii="Arial" w:hAnsi="Arial" w:cs="Arial"/>
          <w:sz w:val="24"/>
          <w:szCs w:val="24"/>
        </w:rPr>
      </w:pPr>
    </w:p>
    <w:p w:rsidR="00BE244B" w:rsidRDefault="00BE244B" w:rsidP="00BE244B">
      <w:pPr>
        <w:ind w:left="720"/>
        <w:rPr>
          <w:rFonts w:ascii="Arial" w:hAnsi="Arial" w:cs="Arial"/>
          <w:sz w:val="24"/>
          <w:szCs w:val="24"/>
        </w:rPr>
      </w:pPr>
      <w:r>
        <w:rPr>
          <w:rFonts w:ascii="Arial" w:hAnsi="Arial" w:cs="Arial"/>
          <w:i/>
          <w:sz w:val="24"/>
          <w:szCs w:val="24"/>
          <w:u w:val="single"/>
        </w:rPr>
        <w:t>Tests and Exams</w:t>
      </w:r>
      <w:r w:rsidR="007311B4">
        <w:rPr>
          <w:rFonts w:ascii="Arial" w:hAnsi="Arial" w:cs="Arial"/>
          <w:i/>
          <w:sz w:val="24"/>
          <w:szCs w:val="24"/>
          <w:u w:val="single"/>
        </w:rPr>
        <w:t>:</w:t>
      </w:r>
      <w:r w:rsidR="007311B4">
        <w:rPr>
          <w:rFonts w:ascii="Arial" w:hAnsi="Arial" w:cs="Arial"/>
          <w:i/>
          <w:sz w:val="24"/>
          <w:szCs w:val="24"/>
        </w:rPr>
        <w:t xml:space="preserve">  </w:t>
      </w:r>
      <w:r w:rsidR="009351FC" w:rsidRPr="00586CCD">
        <w:rPr>
          <w:rFonts w:ascii="Arial" w:hAnsi="Arial" w:cs="Arial"/>
          <w:sz w:val="24"/>
          <w:szCs w:val="24"/>
        </w:rPr>
        <w:t xml:space="preserve">You will have 2 equally weighted </w:t>
      </w:r>
      <w:r w:rsidR="009351FC">
        <w:rPr>
          <w:rFonts w:ascii="Arial" w:hAnsi="Arial" w:cs="Arial"/>
          <w:sz w:val="24"/>
          <w:szCs w:val="24"/>
        </w:rPr>
        <w:t xml:space="preserve">tests and 1 final exam which </w:t>
      </w:r>
      <w:proofErr w:type="gramStart"/>
      <w:r w:rsidR="009351FC">
        <w:rPr>
          <w:rFonts w:ascii="Arial" w:hAnsi="Arial" w:cs="Arial"/>
          <w:sz w:val="24"/>
          <w:szCs w:val="24"/>
        </w:rPr>
        <w:t>is</w:t>
      </w:r>
      <w:proofErr w:type="gramEnd"/>
      <w:r w:rsidR="009351FC" w:rsidRPr="00586CCD">
        <w:rPr>
          <w:rFonts w:ascii="Arial" w:hAnsi="Arial" w:cs="Arial"/>
          <w:sz w:val="24"/>
          <w:szCs w:val="24"/>
        </w:rPr>
        <w:t xml:space="preserve"> comprehensive in nature</w:t>
      </w:r>
      <w:r w:rsidR="009351FC">
        <w:rPr>
          <w:rFonts w:ascii="Arial" w:hAnsi="Arial" w:cs="Arial"/>
          <w:sz w:val="24"/>
          <w:szCs w:val="24"/>
        </w:rPr>
        <w:t xml:space="preserve"> requiring you to integrate all information covered during the semester.  </w:t>
      </w:r>
    </w:p>
    <w:p w:rsidR="00BE244B" w:rsidRDefault="00BE244B" w:rsidP="00BE244B">
      <w:pPr>
        <w:ind w:left="720"/>
        <w:rPr>
          <w:rFonts w:ascii="Arial" w:hAnsi="Arial" w:cs="Arial"/>
          <w:sz w:val="24"/>
          <w:szCs w:val="24"/>
        </w:rPr>
      </w:pPr>
    </w:p>
    <w:p w:rsidR="00BE244B" w:rsidRDefault="00BE244B" w:rsidP="00BE244B">
      <w:pPr>
        <w:ind w:left="720"/>
        <w:rPr>
          <w:rFonts w:ascii="Arial" w:hAnsi="Arial" w:cs="Arial"/>
          <w:sz w:val="24"/>
          <w:szCs w:val="24"/>
        </w:rPr>
      </w:pPr>
      <w:r>
        <w:rPr>
          <w:rFonts w:ascii="Arial" w:hAnsi="Arial" w:cs="Arial"/>
          <w:i/>
          <w:sz w:val="24"/>
          <w:szCs w:val="24"/>
          <w:u w:val="single"/>
        </w:rPr>
        <w:t>Hearing Loss Experience:</w:t>
      </w:r>
      <w:r w:rsidR="007311B4">
        <w:rPr>
          <w:rFonts w:ascii="Arial" w:hAnsi="Arial" w:cs="Arial"/>
          <w:i/>
          <w:sz w:val="24"/>
          <w:szCs w:val="24"/>
        </w:rPr>
        <w:t xml:space="preserve">  </w:t>
      </w:r>
      <w:r w:rsidR="00436768">
        <w:rPr>
          <w:rFonts w:ascii="Arial" w:hAnsi="Arial" w:cs="Arial"/>
          <w:sz w:val="24"/>
          <w:szCs w:val="24"/>
        </w:rPr>
        <w:t>You will be required to purchase a pair of earplugs</w:t>
      </w:r>
      <w:r w:rsidR="00504848">
        <w:rPr>
          <w:rFonts w:ascii="Arial" w:hAnsi="Arial" w:cs="Arial"/>
          <w:sz w:val="24"/>
          <w:szCs w:val="24"/>
        </w:rPr>
        <w:t xml:space="preserve"> (less than $5 at any major pharmacy)</w:t>
      </w:r>
      <w:r w:rsidR="00436768">
        <w:rPr>
          <w:rFonts w:ascii="Arial" w:hAnsi="Arial" w:cs="Arial"/>
          <w:sz w:val="24"/>
          <w:szCs w:val="24"/>
        </w:rPr>
        <w:t xml:space="preserve">, wear them in a social setting </w:t>
      </w:r>
      <w:r w:rsidR="007311B4">
        <w:rPr>
          <w:rFonts w:ascii="Arial" w:hAnsi="Arial" w:cs="Arial"/>
          <w:sz w:val="24"/>
          <w:szCs w:val="24"/>
        </w:rPr>
        <w:t>(</w:t>
      </w:r>
      <w:r w:rsidR="00504848">
        <w:rPr>
          <w:rFonts w:ascii="Arial" w:hAnsi="Arial" w:cs="Arial"/>
          <w:sz w:val="24"/>
          <w:szCs w:val="24"/>
        </w:rPr>
        <w:t xml:space="preserve">not sitting alone in your living room) </w:t>
      </w:r>
      <w:r w:rsidR="00436768">
        <w:rPr>
          <w:rFonts w:ascii="Arial" w:hAnsi="Arial" w:cs="Arial"/>
          <w:sz w:val="24"/>
          <w:szCs w:val="24"/>
        </w:rPr>
        <w:t xml:space="preserve">for a minimum of 1 hour as a hearing loss simulation, and write </w:t>
      </w:r>
      <w:r w:rsidR="00C677F6">
        <w:rPr>
          <w:rFonts w:ascii="Arial" w:hAnsi="Arial" w:cs="Arial"/>
          <w:sz w:val="24"/>
          <w:szCs w:val="24"/>
        </w:rPr>
        <w:t>a 2-3</w:t>
      </w:r>
      <w:r w:rsidR="00504848">
        <w:rPr>
          <w:rFonts w:ascii="Arial" w:hAnsi="Arial" w:cs="Arial"/>
          <w:sz w:val="24"/>
          <w:szCs w:val="24"/>
        </w:rPr>
        <w:t xml:space="preserve"> page paper reporting </w:t>
      </w:r>
      <w:r w:rsidR="00436768">
        <w:rPr>
          <w:rFonts w:ascii="Arial" w:hAnsi="Arial" w:cs="Arial"/>
          <w:sz w:val="24"/>
          <w:szCs w:val="24"/>
        </w:rPr>
        <w:t xml:space="preserve">your observations and reactions about communicating in a social setting with hearing loss.  </w:t>
      </w:r>
      <w:r w:rsidR="00504848">
        <w:rPr>
          <w:rFonts w:ascii="Arial" w:hAnsi="Arial" w:cs="Arial"/>
          <w:sz w:val="24"/>
          <w:szCs w:val="24"/>
        </w:rPr>
        <w:t xml:space="preserve">You may choose to tell the people around you what you are doing if you prefer.  Please take precautions to be safe and use common sense in choosing your location.  </w:t>
      </w:r>
    </w:p>
    <w:p w:rsidR="00BE244B" w:rsidRDefault="00BE244B" w:rsidP="00BE244B">
      <w:pPr>
        <w:ind w:left="720"/>
        <w:rPr>
          <w:rFonts w:ascii="Arial" w:hAnsi="Arial" w:cs="Arial"/>
          <w:sz w:val="24"/>
          <w:szCs w:val="24"/>
        </w:rPr>
      </w:pPr>
    </w:p>
    <w:p w:rsidR="009351FC" w:rsidRPr="00504848" w:rsidRDefault="00BE244B" w:rsidP="00BE244B">
      <w:pPr>
        <w:ind w:left="720"/>
        <w:rPr>
          <w:rFonts w:ascii="Arial" w:hAnsi="Arial" w:cs="Arial"/>
          <w:sz w:val="24"/>
          <w:szCs w:val="24"/>
        </w:rPr>
      </w:pPr>
      <w:r>
        <w:rPr>
          <w:rFonts w:ascii="Arial" w:hAnsi="Arial" w:cs="Arial"/>
          <w:i/>
          <w:sz w:val="24"/>
          <w:szCs w:val="24"/>
          <w:u w:val="single"/>
        </w:rPr>
        <w:t>Observation in an Audiology Clinic:</w:t>
      </w:r>
      <w:r w:rsidR="007311B4">
        <w:rPr>
          <w:rFonts w:ascii="Arial" w:hAnsi="Arial" w:cs="Arial"/>
          <w:i/>
          <w:sz w:val="24"/>
          <w:szCs w:val="24"/>
        </w:rPr>
        <w:t xml:space="preserve">  </w:t>
      </w:r>
      <w:r w:rsidR="009351FC">
        <w:rPr>
          <w:rFonts w:ascii="Arial" w:hAnsi="Arial" w:cs="Arial"/>
          <w:sz w:val="24"/>
          <w:szCs w:val="24"/>
        </w:rPr>
        <w:t>You will</w:t>
      </w:r>
      <w:r w:rsidR="00905748">
        <w:rPr>
          <w:rFonts w:ascii="Arial" w:hAnsi="Arial" w:cs="Arial"/>
          <w:sz w:val="24"/>
          <w:szCs w:val="24"/>
        </w:rPr>
        <w:t xml:space="preserve"> also be required to complete a 2 hour</w:t>
      </w:r>
      <w:r w:rsidR="009351FC">
        <w:rPr>
          <w:rFonts w:ascii="Arial" w:hAnsi="Arial" w:cs="Arial"/>
          <w:sz w:val="24"/>
          <w:szCs w:val="24"/>
        </w:rPr>
        <w:t xml:space="preserve"> observation of audiological testing at a community facility and prepare </w:t>
      </w:r>
      <w:proofErr w:type="gramStart"/>
      <w:r w:rsidR="009351FC">
        <w:rPr>
          <w:rFonts w:ascii="Arial" w:hAnsi="Arial" w:cs="Arial"/>
          <w:sz w:val="24"/>
          <w:szCs w:val="24"/>
        </w:rPr>
        <w:t xml:space="preserve">a </w:t>
      </w:r>
      <w:r w:rsidR="007311B4">
        <w:rPr>
          <w:rFonts w:ascii="Arial" w:hAnsi="Arial" w:cs="Arial"/>
          <w:sz w:val="24"/>
          <w:szCs w:val="24"/>
        </w:rPr>
        <w:t xml:space="preserve">3-4 </w:t>
      </w:r>
      <w:r w:rsidR="00504848">
        <w:rPr>
          <w:rFonts w:ascii="Arial" w:hAnsi="Arial" w:cs="Arial"/>
          <w:sz w:val="24"/>
          <w:szCs w:val="24"/>
        </w:rPr>
        <w:t xml:space="preserve">page </w:t>
      </w:r>
      <w:r w:rsidR="009351FC">
        <w:rPr>
          <w:rFonts w:ascii="Arial" w:hAnsi="Arial" w:cs="Arial"/>
          <w:sz w:val="24"/>
          <w:szCs w:val="24"/>
        </w:rPr>
        <w:t>written report about your observation</w:t>
      </w:r>
      <w:proofErr w:type="gramEnd"/>
      <w:r w:rsidR="009351FC">
        <w:rPr>
          <w:rFonts w:ascii="Arial" w:hAnsi="Arial" w:cs="Arial"/>
          <w:sz w:val="24"/>
          <w:szCs w:val="24"/>
        </w:rPr>
        <w:t>.</w:t>
      </w:r>
      <w:r w:rsidR="00504848">
        <w:rPr>
          <w:rFonts w:ascii="Arial" w:hAnsi="Arial" w:cs="Arial"/>
          <w:sz w:val="24"/>
          <w:szCs w:val="24"/>
        </w:rPr>
        <w:t xml:space="preserve">  Your instructor will provide guidelines for you to follow at the audiology clinic.  The audiologist at the clinic </w:t>
      </w:r>
      <w:r w:rsidR="00504848" w:rsidRPr="007311B4">
        <w:rPr>
          <w:rFonts w:ascii="Arial" w:hAnsi="Arial" w:cs="Arial"/>
          <w:b/>
          <w:i/>
          <w:sz w:val="24"/>
          <w:szCs w:val="24"/>
          <w:u w:val="single"/>
        </w:rPr>
        <w:t>must</w:t>
      </w:r>
      <w:r w:rsidR="007311B4">
        <w:rPr>
          <w:rFonts w:ascii="Arial" w:hAnsi="Arial" w:cs="Arial"/>
          <w:b/>
          <w:i/>
          <w:sz w:val="24"/>
          <w:szCs w:val="24"/>
        </w:rPr>
        <w:t xml:space="preserve"> </w:t>
      </w:r>
      <w:r w:rsidR="001B7A9E" w:rsidRPr="007311B4">
        <w:rPr>
          <w:rFonts w:ascii="Arial" w:hAnsi="Arial" w:cs="Arial"/>
          <w:sz w:val="24"/>
          <w:szCs w:val="24"/>
        </w:rPr>
        <w:t>stamp</w:t>
      </w:r>
      <w:r w:rsidR="001B7A9E">
        <w:rPr>
          <w:rFonts w:ascii="Arial" w:hAnsi="Arial" w:cs="Arial"/>
          <w:sz w:val="24"/>
          <w:szCs w:val="24"/>
        </w:rPr>
        <w:t xml:space="preserve"> the attached form</w:t>
      </w:r>
      <w:r w:rsidR="00504848">
        <w:rPr>
          <w:rFonts w:ascii="Arial" w:hAnsi="Arial" w:cs="Arial"/>
          <w:sz w:val="24"/>
          <w:szCs w:val="24"/>
        </w:rPr>
        <w:t xml:space="preserve"> with their clinic stamp </w:t>
      </w:r>
      <w:r w:rsidR="007311B4" w:rsidRPr="007311B4">
        <w:rPr>
          <w:rFonts w:ascii="Arial" w:hAnsi="Arial" w:cs="Arial"/>
          <w:b/>
          <w:i/>
          <w:sz w:val="24"/>
          <w:szCs w:val="24"/>
          <w:u w:val="single"/>
        </w:rPr>
        <w:t>and</w:t>
      </w:r>
      <w:r w:rsidR="007311B4">
        <w:rPr>
          <w:rFonts w:ascii="Arial" w:hAnsi="Arial" w:cs="Arial"/>
          <w:b/>
          <w:i/>
          <w:sz w:val="24"/>
          <w:szCs w:val="24"/>
        </w:rPr>
        <w:t xml:space="preserve"> </w:t>
      </w:r>
      <w:r w:rsidR="00504848" w:rsidRPr="007311B4">
        <w:rPr>
          <w:rFonts w:ascii="Arial" w:hAnsi="Arial" w:cs="Arial"/>
          <w:sz w:val="24"/>
          <w:szCs w:val="24"/>
        </w:rPr>
        <w:t>sign</w:t>
      </w:r>
      <w:r w:rsidR="007311B4">
        <w:rPr>
          <w:rFonts w:ascii="Arial" w:hAnsi="Arial" w:cs="Arial"/>
          <w:sz w:val="24"/>
          <w:szCs w:val="24"/>
        </w:rPr>
        <w:t xml:space="preserve"> the paper with his/her </w:t>
      </w:r>
      <w:r w:rsidR="00504848">
        <w:rPr>
          <w:rFonts w:ascii="Arial" w:hAnsi="Arial" w:cs="Arial"/>
          <w:sz w:val="24"/>
          <w:szCs w:val="24"/>
        </w:rPr>
        <w:t>name and credentials.  This will be turned in to your instructor,</w:t>
      </w:r>
      <w:r w:rsidR="007311B4">
        <w:rPr>
          <w:rFonts w:ascii="Arial" w:hAnsi="Arial" w:cs="Arial"/>
          <w:sz w:val="24"/>
          <w:szCs w:val="24"/>
        </w:rPr>
        <w:t xml:space="preserve"> along with your written report</w:t>
      </w:r>
      <w:r w:rsidR="004F56CF">
        <w:rPr>
          <w:rFonts w:ascii="Arial" w:hAnsi="Arial" w:cs="Arial"/>
          <w:sz w:val="24"/>
          <w:szCs w:val="24"/>
        </w:rPr>
        <w:t>,</w:t>
      </w:r>
      <w:r w:rsidR="007311B4">
        <w:rPr>
          <w:rFonts w:ascii="Arial" w:hAnsi="Arial" w:cs="Arial"/>
          <w:sz w:val="24"/>
          <w:szCs w:val="24"/>
        </w:rPr>
        <w:t xml:space="preserve"> no later than </w:t>
      </w:r>
      <w:r w:rsidR="004F56CF">
        <w:rPr>
          <w:rFonts w:ascii="Arial" w:hAnsi="Arial" w:cs="Arial"/>
          <w:sz w:val="24"/>
          <w:szCs w:val="24"/>
        </w:rPr>
        <w:t>class time on May 2, 2013</w:t>
      </w:r>
      <w:r w:rsidR="007311B4">
        <w:rPr>
          <w:rFonts w:ascii="Arial" w:hAnsi="Arial" w:cs="Arial"/>
          <w:sz w:val="24"/>
          <w:szCs w:val="24"/>
        </w:rPr>
        <w:t>.</w:t>
      </w:r>
    </w:p>
    <w:p w:rsidR="00A95B53" w:rsidRDefault="00A95B53" w:rsidP="00A95B53">
      <w:pPr>
        <w:rPr>
          <w:rFonts w:ascii="Arial" w:hAnsi="Arial" w:cs="Arial"/>
          <w:b/>
          <w:sz w:val="24"/>
          <w:szCs w:val="24"/>
          <w:u w:val="single"/>
        </w:rPr>
      </w:pPr>
      <w:r>
        <w:rPr>
          <w:rFonts w:ascii="Arial" w:hAnsi="Arial" w:cs="Arial"/>
          <w:b/>
          <w:sz w:val="24"/>
          <w:szCs w:val="24"/>
        </w:rPr>
        <w:tab/>
      </w:r>
      <w:r>
        <w:rPr>
          <w:rFonts w:ascii="Arial" w:hAnsi="Arial" w:cs="Arial"/>
          <w:b/>
          <w:sz w:val="24"/>
          <w:szCs w:val="24"/>
          <w:u w:val="single"/>
        </w:rPr>
        <w:br w:type="page"/>
      </w:r>
    </w:p>
    <w:p w:rsidR="00A95B53" w:rsidRPr="00BE244B" w:rsidRDefault="009351FC" w:rsidP="00A95B53">
      <w:pPr>
        <w:jc w:val="center"/>
        <w:rPr>
          <w:rFonts w:ascii="Arial" w:hAnsi="Arial" w:cs="Arial"/>
          <w:i/>
          <w:sz w:val="24"/>
          <w:szCs w:val="24"/>
          <w:u w:val="single"/>
        </w:rPr>
      </w:pPr>
      <w:r w:rsidRPr="00586CCD">
        <w:rPr>
          <w:rFonts w:ascii="Arial" w:hAnsi="Arial" w:cs="Arial"/>
          <w:b/>
          <w:sz w:val="24"/>
          <w:szCs w:val="24"/>
          <w:u w:val="single"/>
        </w:rPr>
        <w:lastRenderedPageBreak/>
        <w:t>COURSE SCHEDULE</w:t>
      </w:r>
      <w:r w:rsidR="00BE244B">
        <w:rPr>
          <w:rFonts w:ascii="Arial" w:hAnsi="Arial" w:cs="Arial"/>
          <w:b/>
          <w:sz w:val="24"/>
          <w:szCs w:val="24"/>
          <w:u w:val="single"/>
        </w:rPr>
        <w:t>:</w:t>
      </w:r>
      <w:r w:rsidR="00BE244B">
        <w:rPr>
          <w:rFonts w:ascii="Arial" w:hAnsi="Arial" w:cs="Arial"/>
          <w:b/>
          <w:sz w:val="24"/>
          <w:szCs w:val="24"/>
        </w:rPr>
        <w:t xml:space="preserve"> </w:t>
      </w:r>
      <w:r w:rsidR="00A95B53">
        <w:rPr>
          <w:rFonts w:ascii="Arial" w:hAnsi="Arial" w:cs="Arial"/>
          <w:b/>
          <w:sz w:val="24"/>
          <w:szCs w:val="24"/>
        </w:rPr>
        <w:t xml:space="preserve"> </w:t>
      </w:r>
      <w:r w:rsidR="00A95B53" w:rsidRPr="00BE244B">
        <w:rPr>
          <w:rFonts w:ascii="Arial" w:hAnsi="Arial" w:cs="Arial"/>
          <w:i/>
          <w:sz w:val="24"/>
          <w:szCs w:val="24"/>
          <w:u w:val="single"/>
        </w:rPr>
        <w:t>ASSIGNMENTS ARE TO BE COMPLETED FOR THE DATE SPECIFIED</w:t>
      </w:r>
    </w:p>
    <w:p w:rsidR="009351FC" w:rsidRDefault="009351FC" w:rsidP="00A95B53">
      <w:pPr>
        <w:jc w:val="center"/>
        <w:rPr>
          <w:rFonts w:ascii="Arial" w:hAnsi="Arial" w:cs="Arial"/>
          <w:i/>
          <w:sz w:val="24"/>
          <w:szCs w:val="24"/>
        </w:rPr>
      </w:pPr>
      <w:r w:rsidRPr="00BE244B">
        <w:rPr>
          <w:rFonts w:ascii="Arial" w:hAnsi="Arial" w:cs="Arial"/>
          <w:i/>
          <w:sz w:val="24"/>
          <w:szCs w:val="24"/>
        </w:rPr>
        <w:t xml:space="preserve">(This schedule is tentative </w:t>
      </w:r>
      <w:r w:rsidR="00905748" w:rsidRPr="00BE244B">
        <w:rPr>
          <w:rFonts w:ascii="Arial" w:hAnsi="Arial" w:cs="Arial"/>
          <w:i/>
          <w:sz w:val="24"/>
          <w:szCs w:val="24"/>
        </w:rPr>
        <w:t xml:space="preserve">and may change in response to class </w:t>
      </w:r>
      <w:r w:rsidRPr="00BE244B">
        <w:rPr>
          <w:rFonts w:ascii="Arial" w:hAnsi="Arial" w:cs="Arial"/>
          <w:i/>
          <w:sz w:val="24"/>
          <w:szCs w:val="24"/>
        </w:rPr>
        <w:t>demands)</w:t>
      </w:r>
    </w:p>
    <w:p w:rsidR="00205924" w:rsidRPr="00BE244B" w:rsidRDefault="00205924" w:rsidP="00A95B53">
      <w:pPr>
        <w:jc w:val="center"/>
        <w:rPr>
          <w:rFonts w:ascii="Arial" w:hAnsi="Arial" w:cs="Arial"/>
          <w:i/>
          <w:sz w:val="24"/>
          <w:szCs w:val="24"/>
        </w:rPr>
      </w:pPr>
    </w:p>
    <w:p w:rsidR="00205924" w:rsidRPr="00FB57A9" w:rsidRDefault="00205924" w:rsidP="00205924">
      <w:pPr>
        <w:pStyle w:val="Heading3"/>
        <w:ind w:firstLine="720"/>
        <w:rPr>
          <w:rFonts w:ascii="Arial" w:hAnsi="Arial" w:cs="Arial"/>
          <w:sz w:val="24"/>
          <w:szCs w:val="24"/>
          <w:u w:val="single"/>
        </w:rPr>
      </w:pPr>
      <w:r w:rsidRPr="00FB57A9">
        <w:rPr>
          <w:rFonts w:ascii="Arial" w:hAnsi="Arial" w:cs="Arial"/>
          <w:sz w:val="24"/>
          <w:szCs w:val="24"/>
          <w:u w:val="single"/>
        </w:rPr>
        <w:t>Week One, January 24:</w:t>
      </w:r>
    </w:p>
    <w:p w:rsidR="00205924" w:rsidRPr="00BE244B" w:rsidRDefault="00205924" w:rsidP="00205924">
      <w:pPr>
        <w:rPr>
          <w:rFonts w:ascii="Arial" w:hAnsi="Arial" w:cs="Arial"/>
          <w:sz w:val="24"/>
          <w:szCs w:val="24"/>
        </w:rPr>
      </w:pPr>
      <w:r>
        <w:tab/>
      </w:r>
      <w:r>
        <w:tab/>
      </w:r>
      <w:r w:rsidRPr="00BE244B">
        <w:rPr>
          <w:rFonts w:ascii="Arial" w:hAnsi="Arial" w:cs="Arial"/>
          <w:b/>
          <w:sz w:val="24"/>
          <w:szCs w:val="24"/>
        </w:rPr>
        <w:t>Topics:</w:t>
      </w:r>
      <w:r w:rsidRPr="00BE244B">
        <w:rPr>
          <w:rFonts w:ascii="Arial" w:hAnsi="Arial" w:cs="Arial"/>
          <w:sz w:val="24"/>
          <w:szCs w:val="24"/>
        </w:rPr>
        <w:t xml:space="preserve"> Introduction to Course</w:t>
      </w:r>
    </w:p>
    <w:p w:rsidR="00555F5C" w:rsidRDefault="00205924" w:rsidP="00205924">
      <w:pPr>
        <w:rPr>
          <w:rFonts w:ascii="Arial" w:hAnsi="Arial" w:cs="Arial"/>
          <w:sz w:val="24"/>
          <w:szCs w:val="24"/>
        </w:rPr>
      </w:pPr>
      <w:r w:rsidRPr="00BE244B">
        <w:rPr>
          <w:rFonts w:ascii="Arial" w:hAnsi="Arial" w:cs="Arial"/>
          <w:sz w:val="24"/>
          <w:szCs w:val="24"/>
        </w:rPr>
        <w:tab/>
      </w:r>
      <w:r w:rsidRPr="00BE244B">
        <w:rPr>
          <w:rFonts w:ascii="Arial" w:hAnsi="Arial" w:cs="Arial"/>
          <w:sz w:val="24"/>
          <w:szCs w:val="24"/>
        </w:rPr>
        <w:tab/>
      </w:r>
      <w:r w:rsidRPr="00BE244B">
        <w:rPr>
          <w:rFonts w:ascii="Arial" w:hAnsi="Arial" w:cs="Arial"/>
          <w:sz w:val="24"/>
          <w:szCs w:val="24"/>
        </w:rPr>
        <w:tab/>
      </w:r>
      <w:r>
        <w:rPr>
          <w:rFonts w:ascii="Arial" w:hAnsi="Arial" w:cs="Arial"/>
          <w:sz w:val="24"/>
          <w:szCs w:val="24"/>
        </w:rPr>
        <w:t xml:space="preserve">   </w:t>
      </w:r>
      <w:r w:rsidRPr="00BE244B">
        <w:rPr>
          <w:rFonts w:ascii="Arial" w:hAnsi="Arial" w:cs="Arial"/>
          <w:sz w:val="24"/>
          <w:szCs w:val="24"/>
        </w:rPr>
        <w:t>Audiology as a Profession</w:t>
      </w:r>
    </w:p>
    <w:p w:rsidR="00205924" w:rsidRPr="00BE244B" w:rsidRDefault="00205924" w:rsidP="00205924">
      <w:pPr>
        <w:rPr>
          <w:rFonts w:ascii="Arial" w:hAnsi="Arial" w:cs="Arial"/>
          <w:sz w:val="24"/>
          <w:szCs w:val="24"/>
        </w:rPr>
      </w:pPr>
    </w:p>
    <w:p w:rsidR="00205924" w:rsidRPr="0033094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Chapter One, </w:t>
      </w:r>
      <w:r>
        <w:rPr>
          <w:rFonts w:ascii="Arial" w:hAnsi="Arial" w:cs="Arial"/>
          <w:i/>
          <w:sz w:val="24"/>
          <w:szCs w:val="24"/>
        </w:rPr>
        <w:t>Foundations of Audiology</w:t>
      </w:r>
      <w:r>
        <w:rPr>
          <w:rFonts w:ascii="Arial" w:hAnsi="Arial" w:cs="Arial"/>
          <w:sz w:val="24"/>
          <w:szCs w:val="24"/>
        </w:rPr>
        <w:t xml:space="preserve"> (SLO 1, 2, 3)</w:t>
      </w:r>
    </w:p>
    <w:p w:rsidR="00205924" w:rsidRDefault="00205924" w:rsidP="00205924">
      <w:r>
        <w:tab/>
      </w:r>
    </w:p>
    <w:p w:rsidR="00205924" w:rsidRPr="00FB57A9" w:rsidRDefault="00082847" w:rsidP="00205924">
      <w:pPr>
        <w:rPr>
          <w:rFonts w:ascii="Arial" w:hAnsi="Arial" w:cs="Arial"/>
          <w:b/>
          <w:sz w:val="24"/>
          <w:szCs w:val="24"/>
          <w:u w:val="single"/>
        </w:rPr>
      </w:pPr>
      <w:r>
        <w:tab/>
      </w:r>
      <w:r w:rsidR="00205924" w:rsidRPr="00FB57A9">
        <w:rPr>
          <w:rFonts w:ascii="Arial" w:hAnsi="Arial" w:cs="Arial"/>
          <w:b/>
          <w:sz w:val="24"/>
          <w:szCs w:val="24"/>
          <w:u w:val="single"/>
        </w:rPr>
        <w:t xml:space="preserve">Week Two, </w:t>
      </w:r>
      <w:r>
        <w:rPr>
          <w:rFonts w:ascii="Arial" w:hAnsi="Arial" w:cs="Arial"/>
          <w:b/>
          <w:sz w:val="24"/>
          <w:szCs w:val="24"/>
          <w:u w:val="single"/>
        </w:rPr>
        <w:t>January 31</w:t>
      </w:r>
      <w:r w:rsidR="00205924" w:rsidRPr="00FB57A9">
        <w:rPr>
          <w:rFonts w:ascii="Arial" w:hAnsi="Arial" w:cs="Arial"/>
          <w:b/>
          <w:sz w:val="24"/>
          <w:szCs w:val="24"/>
          <w:u w:val="single"/>
        </w:rPr>
        <w:t>:</w:t>
      </w:r>
    </w:p>
    <w:p w:rsidR="00555F5C" w:rsidRPr="00555F5C" w:rsidRDefault="00205924" w:rsidP="00082847">
      <w:pPr>
        <w:ind w:left="720" w:firstLine="720"/>
        <w:rPr>
          <w:rFonts w:ascii="Arial" w:hAnsi="Arial" w:cs="Arial"/>
          <w:sz w:val="24"/>
          <w:szCs w:val="24"/>
        </w:rPr>
      </w:pP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Measurement of Sound</w:t>
      </w:r>
    </w:p>
    <w:p w:rsidR="00205924" w:rsidRPr="00BE244B" w:rsidRDefault="00205924" w:rsidP="00205924">
      <w:pPr>
        <w:rPr>
          <w:rFonts w:ascii="Arial" w:hAnsi="Arial" w:cs="Arial"/>
          <w:sz w:val="24"/>
          <w:szCs w:val="24"/>
        </w:rPr>
      </w:pPr>
    </w:p>
    <w:p w:rsidR="00205924" w:rsidRPr="0033094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Chapter Two, </w:t>
      </w:r>
      <w:r>
        <w:rPr>
          <w:rFonts w:ascii="Arial" w:hAnsi="Arial" w:cs="Arial"/>
          <w:i/>
          <w:sz w:val="24"/>
          <w:szCs w:val="24"/>
        </w:rPr>
        <w:t xml:space="preserve">Foundations of Audiology </w:t>
      </w:r>
      <w:r>
        <w:rPr>
          <w:rFonts w:ascii="Arial" w:hAnsi="Arial" w:cs="Arial"/>
          <w:sz w:val="24"/>
          <w:szCs w:val="24"/>
        </w:rPr>
        <w:t>(SLO 1, 2)</w:t>
      </w:r>
    </w:p>
    <w:p w:rsidR="00205924" w:rsidRDefault="00205924" w:rsidP="00205924">
      <w:pPr>
        <w:rPr>
          <w:rFonts w:ascii="Arial" w:hAnsi="Arial" w:cs="Arial"/>
          <w:sz w:val="24"/>
          <w:szCs w:val="24"/>
        </w:rPr>
      </w:pPr>
    </w:p>
    <w:p w:rsidR="00082847" w:rsidRPr="00FB57A9" w:rsidRDefault="00082847" w:rsidP="00082847">
      <w:pPr>
        <w:ind w:firstLine="720"/>
        <w:rPr>
          <w:rFonts w:ascii="Arial" w:hAnsi="Arial" w:cs="Arial"/>
          <w:b/>
          <w:sz w:val="24"/>
          <w:szCs w:val="24"/>
          <w:u w:val="single"/>
        </w:rPr>
      </w:pPr>
      <w:r w:rsidRPr="00FB57A9">
        <w:rPr>
          <w:rFonts w:ascii="Arial" w:hAnsi="Arial" w:cs="Arial"/>
          <w:b/>
          <w:sz w:val="24"/>
          <w:szCs w:val="24"/>
          <w:u w:val="single"/>
        </w:rPr>
        <w:t>Week T</w:t>
      </w:r>
      <w:r>
        <w:rPr>
          <w:rFonts w:ascii="Arial" w:hAnsi="Arial" w:cs="Arial"/>
          <w:b/>
          <w:sz w:val="24"/>
          <w:szCs w:val="24"/>
          <w:u w:val="single"/>
        </w:rPr>
        <w:t>hree</w:t>
      </w:r>
      <w:proofErr w:type="gramStart"/>
      <w:r>
        <w:rPr>
          <w:rFonts w:ascii="Arial" w:hAnsi="Arial" w:cs="Arial"/>
          <w:b/>
          <w:sz w:val="24"/>
          <w:szCs w:val="24"/>
          <w:u w:val="single"/>
        </w:rPr>
        <w:t xml:space="preserve">, </w:t>
      </w:r>
      <w:r w:rsidRPr="00FB57A9">
        <w:rPr>
          <w:rFonts w:ascii="Arial" w:hAnsi="Arial" w:cs="Arial"/>
          <w:b/>
          <w:sz w:val="24"/>
          <w:szCs w:val="24"/>
          <w:u w:val="single"/>
        </w:rPr>
        <w:t xml:space="preserve"> February</w:t>
      </w:r>
      <w:proofErr w:type="gramEnd"/>
      <w:r w:rsidRPr="00FB57A9">
        <w:rPr>
          <w:rFonts w:ascii="Arial" w:hAnsi="Arial" w:cs="Arial"/>
          <w:b/>
          <w:sz w:val="24"/>
          <w:szCs w:val="24"/>
          <w:u w:val="single"/>
        </w:rPr>
        <w:t xml:space="preserve"> 7:</w:t>
      </w:r>
    </w:p>
    <w:p w:rsidR="00082847" w:rsidRPr="00555F5C" w:rsidRDefault="00082847" w:rsidP="00082847">
      <w:pPr>
        <w:ind w:left="720" w:firstLine="720"/>
        <w:rPr>
          <w:rFonts w:ascii="Arial" w:hAnsi="Arial" w:cs="Arial"/>
          <w:sz w:val="24"/>
          <w:szCs w:val="24"/>
        </w:rPr>
      </w:pP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Anatomy and Physiology of Hearing &amp; Balance</w:t>
      </w:r>
    </w:p>
    <w:p w:rsidR="00082847" w:rsidRPr="00BE244B" w:rsidRDefault="00082847" w:rsidP="00082847">
      <w:pPr>
        <w:rPr>
          <w:rFonts w:ascii="Arial" w:hAnsi="Arial" w:cs="Arial"/>
          <w:sz w:val="24"/>
          <w:szCs w:val="24"/>
        </w:rPr>
      </w:pPr>
    </w:p>
    <w:p w:rsidR="00082847" w:rsidRPr="00330944" w:rsidRDefault="00082847" w:rsidP="00082847">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Chapter Three</w:t>
      </w:r>
      <w:r>
        <w:rPr>
          <w:rFonts w:ascii="Arial" w:hAnsi="Arial" w:cs="Arial"/>
          <w:sz w:val="24"/>
          <w:szCs w:val="24"/>
        </w:rPr>
        <w:t xml:space="preserve">, </w:t>
      </w:r>
      <w:r>
        <w:rPr>
          <w:rFonts w:ascii="Arial" w:hAnsi="Arial" w:cs="Arial"/>
          <w:i/>
          <w:sz w:val="24"/>
          <w:szCs w:val="24"/>
        </w:rPr>
        <w:t xml:space="preserve">Foundations of Audiology </w:t>
      </w:r>
      <w:r>
        <w:rPr>
          <w:rFonts w:ascii="Arial" w:hAnsi="Arial" w:cs="Arial"/>
          <w:sz w:val="24"/>
          <w:szCs w:val="24"/>
        </w:rPr>
        <w:t>(SLO 1, 2)</w:t>
      </w:r>
    </w:p>
    <w:p w:rsidR="00082847" w:rsidRDefault="00082847" w:rsidP="00205924">
      <w:pPr>
        <w:rPr>
          <w:rFonts w:ascii="Arial" w:hAnsi="Arial" w:cs="Arial"/>
          <w:sz w:val="24"/>
          <w:szCs w:val="24"/>
        </w:rPr>
      </w:pPr>
    </w:p>
    <w:p w:rsidR="00205924" w:rsidRPr="00FB57A9" w:rsidRDefault="00205924" w:rsidP="00205924">
      <w:pPr>
        <w:pStyle w:val="Heading3"/>
        <w:rPr>
          <w:rFonts w:ascii="Arial" w:hAnsi="Arial" w:cs="Arial"/>
          <w:sz w:val="24"/>
          <w:szCs w:val="24"/>
          <w:u w:val="single"/>
        </w:rPr>
      </w:pPr>
      <w:r>
        <w:rPr>
          <w:rFonts w:ascii="Arial" w:hAnsi="Arial" w:cs="Arial"/>
          <w:sz w:val="24"/>
          <w:szCs w:val="24"/>
        </w:rPr>
        <w:tab/>
      </w:r>
      <w:r w:rsidRPr="00FB57A9">
        <w:rPr>
          <w:rFonts w:ascii="Arial" w:hAnsi="Arial" w:cs="Arial"/>
          <w:sz w:val="24"/>
          <w:szCs w:val="24"/>
          <w:u w:val="single"/>
        </w:rPr>
        <w:t xml:space="preserve">Week </w:t>
      </w:r>
      <w:r w:rsidR="00082847">
        <w:rPr>
          <w:rFonts w:ascii="Arial" w:hAnsi="Arial" w:cs="Arial"/>
          <w:sz w:val="24"/>
          <w:szCs w:val="24"/>
          <w:u w:val="single"/>
        </w:rPr>
        <w:t>Four</w:t>
      </w:r>
      <w:r w:rsidRPr="00FB57A9">
        <w:rPr>
          <w:rFonts w:ascii="Arial" w:hAnsi="Arial" w:cs="Arial"/>
          <w:sz w:val="24"/>
          <w:szCs w:val="24"/>
          <w:u w:val="single"/>
        </w:rPr>
        <w:t>, February 14:</w:t>
      </w:r>
    </w:p>
    <w:p w:rsidR="00082847" w:rsidRDefault="00205924" w:rsidP="00082847">
      <w:pPr>
        <w:ind w:left="720" w:firstLine="720"/>
        <w:rPr>
          <w:rFonts w:ascii="Arial" w:hAnsi="Arial" w:cs="Arial"/>
          <w:sz w:val="24"/>
          <w:szCs w:val="24"/>
        </w:rPr>
      </w:pPr>
      <w:r w:rsidRPr="00BE244B">
        <w:rPr>
          <w:rFonts w:ascii="Arial" w:hAnsi="Arial" w:cs="Arial"/>
          <w:b/>
          <w:sz w:val="24"/>
          <w:szCs w:val="24"/>
        </w:rPr>
        <w:t>Topic</w:t>
      </w:r>
      <w:r w:rsidR="00082847">
        <w:rPr>
          <w:rFonts w:ascii="Arial" w:hAnsi="Arial" w:cs="Arial"/>
          <w:b/>
          <w:sz w:val="24"/>
          <w:szCs w:val="24"/>
        </w:rPr>
        <w:t xml:space="preserve">: </w:t>
      </w:r>
      <w:r w:rsidR="00082847" w:rsidRPr="00082847">
        <w:rPr>
          <w:rFonts w:ascii="Arial" w:hAnsi="Arial" w:cs="Arial"/>
          <w:sz w:val="24"/>
          <w:szCs w:val="24"/>
        </w:rPr>
        <w:t xml:space="preserve"> </w:t>
      </w:r>
      <w:r w:rsidR="00082847">
        <w:rPr>
          <w:rFonts w:ascii="Arial" w:hAnsi="Arial" w:cs="Arial"/>
          <w:sz w:val="24"/>
          <w:szCs w:val="24"/>
        </w:rPr>
        <w:t>Disorders of the Ear</w:t>
      </w:r>
    </w:p>
    <w:p w:rsidR="00082847" w:rsidRPr="00BE244B" w:rsidRDefault="00082847" w:rsidP="00082847">
      <w:pPr>
        <w:ind w:left="720" w:firstLine="720"/>
        <w:rPr>
          <w:rFonts w:ascii="Arial" w:hAnsi="Arial" w:cs="Arial"/>
          <w:sz w:val="24"/>
          <w:szCs w:val="24"/>
        </w:rPr>
      </w:pPr>
      <w:r>
        <w:rPr>
          <w:rFonts w:ascii="Arial" w:hAnsi="Arial" w:cs="Arial"/>
          <w:sz w:val="24"/>
          <w:szCs w:val="24"/>
        </w:rPr>
        <w:tab/>
        <w:t xml:space="preserve">  </w:t>
      </w:r>
    </w:p>
    <w:p w:rsidR="00082847" w:rsidRPr="00330944" w:rsidRDefault="00082847" w:rsidP="00082847">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Chapter Four, </w:t>
      </w:r>
      <w:r>
        <w:rPr>
          <w:rFonts w:ascii="Arial" w:hAnsi="Arial" w:cs="Arial"/>
          <w:i/>
          <w:sz w:val="24"/>
          <w:szCs w:val="24"/>
        </w:rPr>
        <w:t xml:space="preserve">Foundations of Audiology </w:t>
      </w:r>
      <w:r>
        <w:rPr>
          <w:rFonts w:ascii="Arial" w:hAnsi="Arial" w:cs="Arial"/>
          <w:sz w:val="24"/>
          <w:szCs w:val="24"/>
        </w:rPr>
        <w:t>(SLO 1)</w:t>
      </w:r>
    </w:p>
    <w:p w:rsidR="00082847" w:rsidRDefault="00082847" w:rsidP="00082847">
      <w:pPr>
        <w:ind w:left="720" w:firstLine="720"/>
        <w:rPr>
          <w:rFonts w:ascii="Arial" w:hAnsi="Arial" w:cs="Arial"/>
          <w:sz w:val="24"/>
          <w:szCs w:val="24"/>
        </w:rPr>
      </w:pPr>
      <w:r>
        <w:rPr>
          <w:rFonts w:ascii="Arial" w:hAnsi="Arial" w:cs="Arial"/>
          <w:b/>
          <w:sz w:val="24"/>
          <w:szCs w:val="24"/>
        </w:rPr>
        <w:tab/>
      </w:r>
    </w:p>
    <w:p w:rsidR="00205924" w:rsidRPr="00FB57A9" w:rsidRDefault="00205924" w:rsidP="00205924">
      <w:pPr>
        <w:rPr>
          <w:rFonts w:ascii="Arial" w:hAnsi="Arial" w:cs="Arial"/>
          <w:b/>
          <w:sz w:val="24"/>
          <w:szCs w:val="24"/>
          <w:u w:val="single"/>
        </w:rPr>
      </w:pPr>
      <w:r>
        <w:rPr>
          <w:rFonts w:ascii="Arial" w:hAnsi="Arial" w:cs="Arial"/>
          <w:sz w:val="24"/>
          <w:szCs w:val="24"/>
        </w:rPr>
        <w:tab/>
      </w:r>
      <w:r w:rsidR="00082847">
        <w:rPr>
          <w:rFonts w:ascii="Arial" w:hAnsi="Arial" w:cs="Arial"/>
          <w:b/>
          <w:sz w:val="24"/>
          <w:szCs w:val="24"/>
          <w:u w:val="single"/>
        </w:rPr>
        <w:t>Week Five</w:t>
      </w:r>
      <w:r w:rsidRPr="00FB57A9">
        <w:rPr>
          <w:rFonts w:ascii="Arial" w:hAnsi="Arial" w:cs="Arial"/>
          <w:b/>
          <w:sz w:val="24"/>
          <w:szCs w:val="24"/>
          <w:u w:val="single"/>
        </w:rPr>
        <w:t>, February 21</w:t>
      </w:r>
      <w:r>
        <w:rPr>
          <w:rFonts w:ascii="Arial" w:hAnsi="Arial" w:cs="Arial"/>
          <w:b/>
          <w:sz w:val="24"/>
          <w:szCs w:val="24"/>
          <w:u w:val="single"/>
        </w:rPr>
        <w:t>:</w:t>
      </w:r>
    </w:p>
    <w:p w:rsidR="00082847" w:rsidRDefault="00205924" w:rsidP="00082847">
      <w:pPr>
        <w:ind w:left="720" w:firstLine="720"/>
        <w:rPr>
          <w:rFonts w:ascii="Arial" w:hAnsi="Arial" w:cs="Arial"/>
          <w:sz w:val="24"/>
          <w:szCs w:val="24"/>
        </w:rPr>
      </w:pPr>
      <w:r w:rsidRPr="00BE244B">
        <w:rPr>
          <w:rFonts w:ascii="Arial" w:hAnsi="Arial" w:cs="Arial"/>
          <w:b/>
          <w:sz w:val="24"/>
          <w:szCs w:val="24"/>
        </w:rPr>
        <w:t>Topic</w:t>
      </w:r>
      <w:r>
        <w:rPr>
          <w:rFonts w:ascii="Arial" w:hAnsi="Arial" w:cs="Arial"/>
          <w:b/>
          <w:sz w:val="24"/>
          <w:szCs w:val="24"/>
        </w:rPr>
        <w:t>s:</w:t>
      </w:r>
      <w:r w:rsidR="00082847">
        <w:rPr>
          <w:rFonts w:ascii="Arial" w:hAnsi="Arial" w:cs="Arial"/>
          <w:b/>
          <w:sz w:val="24"/>
          <w:szCs w:val="24"/>
        </w:rPr>
        <w:t xml:space="preserve"> </w:t>
      </w:r>
      <w:r w:rsidR="00082847">
        <w:rPr>
          <w:rFonts w:ascii="Arial" w:hAnsi="Arial" w:cs="Arial"/>
          <w:sz w:val="24"/>
          <w:szCs w:val="24"/>
        </w:rPr>
        <w:t>Central Disorders</w:t>
      </w:r>
    </w:p>
    <w:p w:rsidR="00082847" w:rsidRDefault="00082847" w:rsidP="00082847">
      <w:pPr>
        <w:ind w:left="720" w:firstLine="720"/>
        <w:rPr>
          <w:rFonts w:ascii="Arial" w:hAnsi="Arial" w:cs="Arial"/>
          <w:sz w:val="24"/>
          <w:szCs w:val="24"/>
        </w:rPr>
      </w:pPr>
      <w:r>
        <w:rPr>
          <w:rFonts w:ascii="Arial" w:hAnsi="Arial" w:cs="Arial"/>
          <w:b/>
          <w:sz w:val="24"/>
          <w:szCs w:val="24"/>
        </w:rPr>
        <w:tab/>
        <w:t xml:space="preserve">   </w:t>
      </w:r>
      <w:r>
        <w:rPr>
          <w:rFonts w:ascii="Arial" w:hAnsi="Arial" w:cs="Arial"/>
          <w:sz w:val="24"/>
          <w:szCs w:val="24"/>
        </w:rPr>
        <w:t>Balance Testing &amp; Disorders</w:t>
      </w:r>
    </w:p>
    <w:p w:rsidR="00082847" w:rsidRPr="00BE244B" w:rsidRDefault="00082847" w:rsidP="00082847">
      <w:pPr>
        <w:rPr>
          <w:rFonts w:ascii="Arial" w:hAnsi="Arial" w:cs="Arial"/>
          <w:sz w:val="24"/>
          <w:szCs w:val="24"/>
        </w:rPr>
      </w:pPr>
      <w:r>
        <w:rPr>
          <w:rFonts w:ascii="Arial" w:hAnsi="Arial" w:cs="Arial"/>
          <w:sz w:val="24"/>
          <w:szCs w:val="24"/>
        </w:rPr>
        <w:tab/>
        <w:t xml:space="preserve">  </w:t>
      </w:r>
    </w:p>
    <w:p w:rsidR="00082847" w:rsidRDefault="00082847" w:rsidP="00082847">
      <w:pPr>
        <w:ind w:left="720" w:firstLine="720"/>
        <w:rPr>
          <w:rFonts w:ascii="Arial" w:hAnsi="Arial" w:cs="Arial"/>
          <w:sz w:val="24"/>
          <w:szCs w:val="24"/>
        </w:rPr>
      </w:pPr>
      <w:r w:rsidRPr="00BE244B">
        <w:rPr>
          <w:rFonts w:ascii="Arial" w:hAnsi="Arial" w:cs="Arial"/>
          <w:b/>
          <w:sz w:val="24"/>
          <w:szCs w:val="24"/>
        </w:rPr>
        <w:t>Read:</w:t>
      </w:r>
      <w:r>
        <w:rPr>
          <w:rFonts w:ascii="Arial" w:hAnsi="Arial" w:cs="Arial"/>
          <w:b/>
          <w:sz w:val="24"/>
          <w:szCs w:val="24"/>
        </w:rPr>
        <w:t xml:space="preserve">  </w:t>
      </w:r>
      <w:r>
        <w:rPr>
          <w:rFonts w:ascii="Arial" w:hAnsi="Arial" w:cs="Arial"/>
          <w:sz w:val="24"/>
          <w:szCs w:val="24"/>
        </w:rPr>
        <w:t>Study for Test (SLO 1)</w:t>
      </w:r>
    </w:p>
    <w:p w:rsidR="00082847" w:rsidRDefault="00082847" w:rsidP="00082847">
      <w:pPr>
        <w:ind w:left="720" w:firstLine="720"/>
        <w:rPr>
          <w:rFonts w:ascii="Arial" w:hAnsi="Arial" w:cs="Arial"/>
          <w:sz w:val="24"/>
          <w:szCs w:val="24"/>
        </w:rPr>
      </w:pPr>
      <w:r>
        <w:rPr>
          <w:rFonts w:ascii="Arial" w:hAnsi="Arial" w:cs="Arial"/>
          <w:b/>
          <w:sz w:val="24"/>
          <w:szCs w:val="24"/>
        </w:rPr>
        <w:tab/>
      </w:r>
      <w:hyperlink r:id="rId7" w:history="1">
        <w:r w:rsidRPr="00476DE7">
          <w:rPr>
            <w:rStyle w:val="Hyperlink"/>
            <w:rFonts w:ascii="Arial" w:hAnsi="Arial" w:cs="Arial"/>
            <w:sz w:val="24"/>
            <w:szCs w:val="24"/>
          </w:rPr>
          <w:t>www.vestibular.org</w:t>
        </w:r>
      </w:hyperlink>
    </w:p>
    <w:p w:rsidR="00082847" w:rsidRDefault="00082847" w:rsidP="00082847">
      <w:pPr>
        <w:ind w:left="720" w:firstLine="720"/>
        <w:rPr>
          <w:rFonts w:ascii="Arial" w:hAnsi="Arial" w:cs="Arial"/>
          <w:sz w:val="24"/>
          <w:szCs w:val="24"/>
        </w:rPr>
      </w:pPr>
      <w:r>
        <w:rPr>
          <w:rFonts w:ascii="Arial" w:hAnsi="Arial" w:cs="Arial"/>
          <w:sz w:val="24"/>
          <w:szCs w:val="24"/>
        </w:rPr>
        <w:tab/>
      </w:r>
      <w:hyperlink r:id="rId8" w:history="1">
        <w:r w:rsidRPr="00476DE7">
          <w:rPr>
            <w:rStyle w:val="Hyperlink"/>
            <w:rFonts w:ascii="Arial" w:hAnsi="Arial" w:cs="Arial"/>
            <w:sz w:val="24"/>
            <w:szCs w:val="24"/>
          </w:rPr>
          <w:t>www.thedizzylounge.com</w:t>
        </w:r>
      </w:hyperlink>
    </w:p>
    <w:p w:rsidR="00082847" w:rsidRDefault="00082847" w:rsidP="00082847">
      <w:pPr>
        <w:rPr>
          <w:rFonts w:ascii="Arial" w:hAnsi="Arial" w:cs="Arial"/>
          <w:sz w:val="24"/>
          <w:szCs w:val="24"/>
        </w:rPr>
      </w:pPr>
      <w:r>
        <w:tab/>
      </w:r>
      <w:r>
        <w:tab/>
      </w:r>
      <w:r>
        <w:tab/>
      </w:r>
      <w:r>
        <w:rPr>
          <w:rFonts w:ascii="Arial" w:hAnsi="Arial" w:cs="Arial"/>
          <w:sz w:val="24"/>
          <w:szCs w:val="24"/>
        </w:rPr>
        <w:t xml:space="preserve">Balance Testing from </w:t>
      </w:r>
      <w:r>
        <w:rPr>
          <w:rFonts w:ascii="Arial" w:hAnsi="Arial" w:cs="Arial"/>
          <w:i/>
          <w:sz w:val="24"/>
          <w:szCs w:val="24"/>
        </w:rPr>
        <w:t xml:space="preserve">Audiology Diagnosis </w:t>
      </w:r>
      <w:proofErr w:type="spellStart"/>
      <w:r>
        <w:rPr>
          <w:rFonts w:ascii="Arial" w:hAnsi="Arial" w:cs="Arial"/>
          <w:sz w:val="24"/>
          <w:szCs w:val="24"/>
        </w:rPr>
        <w:t>pdf</w:t>
      </w:r>
      <w:proofErr w:type="spellEnd"/>
      <w:r>
        <w:rPr>
          <w:rFonts w:ascii="Arial" w:hAnsi="Arial" w:cs="Arial"/>
          <w:sz w:val="24"/>
          <w:szCs w:val="24"/>
        </w:rPr>
        <w:t xml:space="preserve"> posted online</w:t>
      </w:r>
    </w:p>
    <w:p w:rsidR="00205924" w:rsidRDefault="00205924" w:rsidP="00082847">
      <w:pPr>
        <w:ind w:left="720" w:firstLine="720"/>
        <w:rPr>
          <w:rFonts w:ascii="Arial" w:hAnsi="Arial" w:cs="Arial"/>
          <w:sz w:val="24"/>
          <w:szCs w:val="24"/>
        </w:rPr>
      </w:pPr>
      <w:r>
        <w:rPr>
          <w:rFonts w:ascii="Arial" w:hAnsi="Arial" w:cs="Arial"/>
          <w:b/>
          <w:sz w:val="24"/>
          <w:szCs w:val="24"/>
        </w:rPr>
        <w:t xml:space="preserve"> </w:t>
      </w:r>
    </w:p>
    <w:p w:rsidR="00205924" w:rsidRPr="00082847" w:rsidRDefault="00205924" w:rsidP="00205924">
      <w:pPr>
        <w:ind w:firstLine="720"/>
        <w:rPr>
          <w:rFonts w:ascii="Arial" w:hAnsi="Arial" w:cs="Arial"/>
          <w:i/>
          <w:sz w:val="24"/>
          <w:szCs w:val="24"/>
          <w:u w:val="single"/>
        </w:rPr>
      </w:pPr>
      <w:r w:rsidRPr="00082847">
        <w:rPr>
          <w:rFonts w:ascii="Arial" w:hAnsi="Arial" w:cs="Arial"/>
          <w:b/>
          <w:sz w:val="24"/>
          <w:szCs w:val="24"/>
          <w:u w:val="single"/>
        </w:rPr>
        <w:t xml:space="preserve">Week </w:t>
      </w:r>
      <w:r w:rsidR="00082847" w:rsidRPr="00082847">
        <w:rPr>
          <w:rFonts w:ascii="Arial" w:hAnsi="Arial" w:cs="Arial"/>
          <w:b/>
          <w:sz w:val="24"/>
          <w:szCs w:val="24"/>
          <w:u w:val="single"/>
        </w:rPr>
        <w:t>Six,</w:t>
      </w:r>
      <w:r w:rsidRPr="00082847">
        <w:rPr>
          <w:rFonts w:ascii="Arial" w:hAnsi="Arial" w:cs="Arial"/>
          <w:b/>
          <w:sz w:val="24"/>
          <w:szCs w:val="24"/>
          <w:u w:val="single"/>
        </w:rPr>
        <w:t xml:space="preserve"> February 28</w:t>
      </w:r>
      <w:r w:rsidR="00082847">
        <w:rPr>
          <w:rFonts w:ascii="Arial" w:hAnsi="Arial" w:cs="Arial"/>
          <w:b/>
          <w:sz w:val="24"/>
          <w:szCs w:val="24"/>
          <w:u w:val="single"/>
        </w:rPr>
        <w:t xml:space="preserve"> </w:t>
      </w:r>
      <w:r w:rsidRPr="00082847">
        <w:rPr>
          <w:rFonts w:ascii="Arial" w:hAnsi="Arial" w:cs="Arial"/>
          <w:i/>
          <w:sz w:val="24"/>
          <w:szCs w:val="24"/>
          <w:u w:val="single"/>
        </w:rPr>
        <w:t>– FIRST TEST, CLASS WILL CONTINUE AFTER THE TEST</w:t>
      </w:r>
    </w:p>
    <w:p w:rsidR="00205924" w:rsidRPr="001F0A54" w:rsidRDefault="00205924" w:rsidP="00082847">
      <w:pPr>
        <w:tabs>
          <w:tab w:val="left" w:pos="720"/>
          <w:tab w:val="left" w:pos="1440"/>
          <w:tab w:val="left" w:pos="2160"/>
          <w:tab w:val="left" w:pos="2880"/>
          <w:tab w:val="left" w:pos="3600"/>
          <w:tab w:val="left" w:pos="4320"/>
          <w:tab w:val="left" w:pos="5040"/>
          <w:tab w:val="left" w:pos="6150"/>
        </w:tabs>
        <w:rPr>
          <w:rFonts w:ascii="Arial" w:hAnsi="Arial" w:cs="Arial"/>
          <w:sz w:val="24"/>
          <w:szCs w:val="24"/>
        </w:rPr>
      </w:pPr>
      <w:r>
        <w:rPr>
          <w:rFonts w:ascii="Arial" w:hAnsi="Arial" w:cs="Arial"/>
          <w:sz w:val="24"/>
          <w:szCs w:val="24"/>
        </w:rPr>
        <w:tab/>
      </w:r>
      <w:r>
        <w:rPr>
          <w:rFonts w:ascii="Arial" w:hAnsi="Arial" w:cs="Arial"/>
          <w:sz w:val="24"/>
          <w:szCs w:val="24"/>
        </w:rPr>
        <w:tab/>
      </w:r>
      <w:r w:rsidRPr="00BE244B">
        <w:rPr>
          <w:rFonts w:ascii="Arial" w:hAnsi="Arial" w:cs="Arial"/>
          <w:b/>
          <w:sz w:val="24"/>
          <w:szCs w:val="24"/>
        </w:rPr>
        <w:t>Topics:</w:t>
      </w:r>
      <w:r w:rsidRPr="00BE244B">
        <w:rPr>
          <w:rFonts w:ascii="Arial" w:hAnsi="Arial" w:cs="Arial"/>
          <w:sz w:val="24"/>
          <w:szCs w:val="24"/>
        </w:rPr>
        <w:t xml:space="preserve"> </w:t>
      </w:r>
      <w:r w:rsidR="00082847">
        <w:rPr>
          <w:rFonts w:ascii="Arial" w:hAnsi="Arial" w:cs="Arial"/>
          <w:sz w:val="24"/>
          <w:szCs w:val="24"/>
        </w:rPr>
        <w:t>Characteristics of Hearing Loss</w:t>
      </w:r>
      <w:r w:rsidR="00082847">
        <w:rPr>
          <w:rFonts w:ascii="Arial" w:hAnsi="Arial" w:cs="Arial"/>
          <w:sz w:val="24"/>
          <w:szCs w:val="24"/>
        </w:rPr>
        <w:tab/>
      </w:r>
    </w:p>
    <w:p w:rsidR="00205924" w:rsidRPr="00BE244B" w:rsidRDefault="00205924" w:rsidP="00205924">
      <w:pPr>
        <w:rPr>
          <w:rFonts w:ascii="Arial" w:hAnsi="Arial" w:cs="Arial"/>
          <w:sz w:val="24"/>
          <w:szCs w:val="24"/>
        </w:rPr>
      </w:pPr>
    </w:p>
    <w:p w:rsidR="00555F5C" w:rsidRDefault="00205924" w:rsidP="00082847">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082847">
        <w:rPr>
          <w:rFonts w:ascii="Arial" w:hAnsi="Arial" w:cs="Arial"/>
          <w:sz w:val="24"/>
          <w:szCs w:val="24"/>
        </w:rPr>
        <w:t xml:space="preserve">Chapter Five, </w:t>
      </w:r>
      <w:r w:rsidR="00082847">
        <w:rPr>
          <w:rFonts w:ascii="Arial" w:hAnsi="Arial" w:cs="Arial"/>
          <w:i/>
          <w:sz w:val="24"/>
          <w:szCs w:val="24"/>
        </w:rPr>
        <w:t xml:space="preserve">Foundations of Audiology </w:t>
      </w:r>
      <w:r w:rsidR="00082847">
        <w:rPr>
          <w:rFonts w:ascii="Arial" w:hAnsi="Arial" w:cs="Arial"/>
          <w:sz w:val="24"/>
          <w:szCs w:val="24"/>
        </w:rPr>
        <w:t>(SLO 2, 3)</w:t>
      </w:r>
    </w:p>
    <w:p w:rsidR="00082847" w:rsidRPr="00BE244B" w:rsidRDefault="00082847" w:rsidP="00082847">
      <w:pPr>
        <w:ind w:left="720" w:firstLine="720"/>
      </w:pPr>
    </w:p>
    <w:p w:rsidR="00555F5C" w:rsidRPr="00FB57A9" w:rsidRDefault="00082847" w:rsidP="00555F5C">
      <w:pPr>
        <w:ind w:firstLine="720"/>
        <w:rPr>
          <w:rFonts w:ascii="Arial" w:hAnsi="Arial" w:cs="Arial"/>
          <w:b/>
          <w:sz w:val="24"/>
          <w:szCs w:val="24"/>
          <w:u w:val="single"/>
        </w:rPr>
      </w:pPr>
      <w:r>
        <w:rPr>
          <w:rFonts w:ascii="Arial" w:hAnsi="Arial" w:cs="Arial"/>
          <w:b/>
          <w:sz w:val="24"/>
          <w:szCs w:val="24"/>
          <w:u w:val="single"/>
        </w:rPr>
        <w:t>Week Seven</w:t>
      </w:r>
      <w:r w:rsidR="00205924" w:rsidRPr="00FB57A9">
        <w:rPr>
          <w:rFonts w:ascii="Arial" w:hAnsi="Arial" w:cs="Arial"/>
          <w:b/>
          <w:sz w:val="24"/>
          <w:szCs w:val="24"/>
          <w:u w:val="single"/>
        </w:rPr>
        <w:t>, March 7</w:t>
      </w:r>
    </w:p>
    <w:p w:rsidR="00205924" w:rsidRPr="001F0A54" w:rsidRDefault="00205924" w:rsidP="00082847">
      <w:pPr>
        <w:ind w:left="720" w:firstLine="720"/>
        <w:rPr>
          <w:rFonts w:ascii="Arial" w:hAnsi="Arial" w:cs="Arial"/>
          <w:sz w:val="24"/>
          <w:szCs w:val="24"/>
        </w:rPr>
      </w:pPr>
      <w:r w:rsidRPr="00BE244B">
        <w:rPr>
          <w:rFonts w:ascii="Arial" w:hAnsi="Arial" w:cs="Arial"/>
          <w:b/>
          <w:sz w:val="24"/>
          <w:szCs w:val="24"/>
        </w:rPr>
        <w:t>Topic</w:t>
      </w:r>
      <w:r>
        <w:rPr>
          <w:rFonts w:ascii="Arial" w:hAnsi="Arial" w:cs="Arial"/>
          <w:b/>
          <w:sz w:val="24"/>
          <w:szCs w:val="24"/>
        </w:rPr>
        <w:t>s:</w:t>
      </w:r>
      <w:r w:rsidR="00555F5C">
        <w:rPr>
          <w:rFonts w:ascii="Arial" w:hAnsi="Arial" w:cs="Arial"/>
          <w:sz w:val="24"/>
          <w:szCs w:val="24"/>
        </w:rPr>
        <w:t xml:space="preserve"> </w:t>
      </w:r>
      <w:r w:rsidRPr="001F0A54">
        <w:rPr>
          <w:rFonts w:ascii="Arial" w:hAnsi="Arial" w:cs="Arial"/>
          <w:sz w:val="24"/>
          <w:szCs w:val="24"/>
        </w:rPr>
        <w:t>Audiometric Screening</w:t>
      </w:r>
    </w:p>
    <w:p w:rsidR="00205924" w:rsidRPr="001F0A54" w:rsidRDefault="00205924" w:rsidP="00205924">
      <w:pPr>
        <w:ind w:left="720" w:firstLine="720"/>
        <w:rPr>
          <w:rFonts w:ascii="Arial" w:hAnsi="Arial" w:cs="Arial"/>
          <w:sz w:val="24"/>
          <w:szCs w:val="24"/>
        </w:rPr>
      </w:pPr>
      <w:r w:rsidRPr="001F0A54">
        <w:rPr>
          <w:rFonts w:ascii="Arial" w:hAnsi="Arial" w:cs="Arial"/>
          <w:sz w:val="24"/>
          <w:szCs w:val="24"/>
        </w:rPr>
        <w:tab/>
      </w:r>
      <w:r>
        <w:rPr>
          <w:rFonts w:ascii="Arial" w:hAnsi="Arial" w:cs="Arial"/>
          <w:sz w:val="24"/>
          <w:szCs w:val="24"/>
        </w:rPr>
        <w:t xml:space="preserve">  </w:t>
      </w:r>
      <w:r w:rsidR="00555F5C">
        <w:rPr>
          <w:rFonts w:ascii="Arial" w:hAnsi="Arial" w:cs="Arial"/>
          <w:sz w:val="24"/>
          <w:szCs w:val="24"/>
        </w:rPr>
        <w:t xml:space="preserve"> </w:t>
      </w:r>
      <w:r w:rsidRPr="001F0A54">
        <w:rPr>
          <w:rFonts w:ascii="Arial" w:hAnsi="Arial" w:cs="Arial"/>
          <w:sz w:val="24"/>
          <w:szCs w:val="24"/>
        </w:rPr>
        <w:t>Pure Tone Testing</w:t>
      </w:r>
    </w:p>
    <w:p w:rsidR="00205924" w:rsidRPr="001F0A54" w:rsidRDefault="00205924" w:rsidP="00205924">
      <w:pPr>
        <w:ind w:left="720" w:firstLine="720"/>
        <w:rPr>
          <w:rFonts w:ascii="Arial" w:hAnsi="Arial" w:cs="Arial"/>
          <w:sz w:val="24"/>
          <w:szCs w:val="24"/>
        </w:rPr>
      </w:pPr>
      <w:r w:rsidRPr="001F0A54">
        <w:rPr>
          <w:rFonts w:ascii="Arial" w:hAnsi="Arial" w:cs="Arial"/>
          <w:sz w:val="24"/>
          <w:szCs w:val="24"/>
        </w:rPr>
        <w:tab/>
      </w:r>
      <w:r>
        <w:rPr>
          <w:rFonts w:ascii="Arial" w:hAnsi="Arial" w:cs="Arial"/>
          <w:sz w:val="24"/>
          <w:szCs w:val="24"/>
        </w:rPr>
        <w:t xml:space="preserve">  </w:t>
      </w:r>
      <w:r w:rsidR="00555F5C">
        <w:rPr>
          <w:rFonts w:ascii="Arial" w:hAnsi="Arial" w:cs="Arial"/>
          <w:sz w:val="24"/>
          <w:szCs w:val="24"/>
        </w:rPr>
        <w:t xml:space="preserve"> </w:t>
      </w:r>
      <w:r w:rsidRPr="001F0A54">
        <w:rPr>
          <w:rFonts w:ascii="Arial" w:hAnsi="Arial" w:cs="Arial"/>
          <w:sz w:val="24"/>
          <w:szCs w:val="24"/>
        </w:rPr>
        <w:t>Speech Testing</w:t>
      </w:r>
    </w:p>
    <w:p w:rsidR="00205924" w:rsidRPr="00BE244B" w:rsidRDefault="00205924" w:rsidP="00205924">
      <w:pPr>
        <w:rPr>
          <w:rFonts w:ascii="Arial" w:hAnsi="Arial" w:cs="Arial"/>
          <w:sz w:val="24"/>
          <w:szCs w:val="24"/>
        </w:rPr>
      </w:pPr>
    </w:p>
    <w:p w:rsidR="00205924" w:rsidRPr="00330944" w:rsidRDefault="00205924" w:rsidP="00082847">
      <w:pPr>
        <w:ind w:left="720" w:firstLine="720"/>
        <w:rPr>
          <w:rFonts w:ascii="Arial" w:hAnsi="Arial" w:cs="Arial"/>
          <w:sz w:val="24"/>
          <w:szCs w:val="24"/>
        </w:rPr>
      </w:pPr>
      <w:r w:rsidRPr="00BE244B">
        <w:rPr>
          <w:rFonts w:ascii="Arial" w:hAnsi="Arial" w:cs="Arial"/>
          <w:b/>
          <w:sz w:val="24"/>
          <w:szCs w:val="24"/>
        </w:rPr>
        <w:t>Read:</w:t>
      </w:r>
      <w:r w:rsidR="00082847">
        <w:rPr>
          <w:rFonts w:ascii="Arial" w:hAnsi="Arial" w:cs="Arial"/>
          <w:b/>
          <w:sz w:val="24"/>
          <w:szCs w:val="24"/>
        </w:rPr>
        <w:t xml:space="preserve"> </w:t>
      </w:r>
      <w:r>
        <w:rPr>
          <w:rFonts w:ascii="Arial" w:hAnsi="Arial" w:cs="Arial"/>
          <w:sz w:val="24"/>
          <w:szCs w:val="24"/>
        </w:rPr>
        <w:t xml:space="preserve">Chapter Six, </w:t>
      </w:r>
      <w:r>
        <w:rPr>
          <w:rFonts w:ascii="Arial" w:hAnsi="Arial" w:cs="Arial"/>
          <w:i/>
          <w:sz w:val="24"/>
          <w:szCs w:val="24"/>
        </w:rPr>
        <w:t>Foundations of Audiology</w:t>
      </w:r>
      <w:r>
        <w:rPr>
          <w:rFonts w:ascii="Arial" w:hAnsi="Arial" w:cs="Arial"/>
          <w:sz w:val="24"/>
          <w:szCs w:val="24"/>
        </w:rPr>
        <w:t xml:space="preserve"> (SLO 2)</w:t>
      </w:r>
    </w:p>
    <w:p w:rsidR="00205924" w:rsidRDefault="00205924" w:rsidP="00205924">
      <w:pPr>
        <w:rPr>
          <w:rFonts w:ascii="Arial" w:hAnsi="Arial" w:cs="Arial"/>
          <w:sz w:val="24"/>
          <w:szCs w:val="24"/>
        </w:rPr>
      </w:pPr>
    </w:p>
    <w:p w:rsidR="00205924" w:rsidRPr="00FB57A9" w:rsidRDefault="00205924" w:rsidP="00205924">
      <w:pPr>
        <w:pStyle w:val="Heading3"/>
        <w:rPr>
          <w:rFonts w:ascii="Arial" w:hAnsi="Arial" w:cs="Arial"/>
          <w:sz w:val="24"/>
          <w:szCs w:val="24"/>
          <w:u w:val="single"/>
        </w:rPr>
      </w:pPr>
      <w:r>
        <w:rPr>
          <w:rFonts w:ascii="Arial" w:hAnsi="Arial" w:cs="Arial"/>
          <w:sz w:val="24"/>
          <w:szCs w:val="24"/>
        </w:rPr>
        <w:tab/>
      </w:r>
      <w:r w:rsidRPr="00FB57A9">
        <w:rPr>
          <w:rFonts w:ascii="Arial" w:hAnsi="Arial" w:cs="Arial"/>
          <w:sz w:val="24"/>
          <w:szCs w:val="24"/>
          <w:u w:val="single"/>
        </w:rPr>
        <w:t>Week</w:t>
      </w:r>
      <w:r w:rsidR="00082847">
        <w:rPr>
          <w:rFonts w:ascii="Arial" w:hAnsi="Arial" w:cs="Arial"/>
          <w:sz w:val="24"/>
          <w:szCs w:val="24"/>
          <w:u w:val="single"/>
        </w:rPr>
        <w:t xml:space="preserve"> Eight</w:t>
      </w:r>
      <w:r w:rsidRPr="00FB57A9">
        <w:rPr>
          <w:rFonts w:ascii="Arial" w:hAnsi="Arial" w:cs="Arial"/>
          <w:sz w:val="24"/>
          <w:szCs w:val="24"/>
          <w:u w:val="single"/>
        </w:rPr>
        <w:t>, March 14</w:t>
      </w:r>
    </w:p>
    <w:p w:rsidR="00205924" w:rsidRDefault="00205924" w:rsidP="00205924">
      <w:pPr>
        <w:rPr>
          <w:rFonts w:ascii="Arial" w:hAnsi="Arial" w:cs="Arial"/>
          <w:sz w:val="24"/>
          <w:szCs w:val="24"/>
        </w:rPr>
      </w:pPr>
      <w:r>
        <w:tab/>
      </w:r>
      <w:r>
        <w:tab/>
      </w: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Electrophysiological Assessment</w:t>
      </w:r>
    </w:p>
    <w:p w:rsidR="00205924" w:rsidRDefault="00205924"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55F5C">
        <w:rPr>
          <w:rFonts w:ascii="Arial" w:hAnsi="Arial" w:cs="Arial"/>
          <w:sz w:val="24"/>
          <w:szCs w:val="24"/>
        </w:rPr>
        <w:t>Interpretation of Results</w:t>
      </w:r>
    </w:p>
    <w:p w:rsidR="00205924" w:rsidRPr="00BE244B" w:rsidRDefault="00205924" w:rsidP="00205924">
      <w:pPr>
        <w:rPr>
          <w:rFonts w:ascii="Arial" w:hAnsi="Arial" w:cs="Arial"/>
          <w:sz w:val="24"/>
          <w:szCs w:val="24"/>
        </w:rPr>
      </w:pPr>
    </w:p>
    <w:p w:rsidR="00205924" w:rsidRPr="0033094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Chapter Seven, </w:t>
      </w:r>
      <w:r>
        <w:rPr>
          <w:rFonts w:ascii="Arial" w:hAnsi="Arial" w:cs="Arial"/>
          <w:i/>
          <w:sz w:val="24"/>
          <w:szCs w:val="24"/>
        </w:rPr>
        <w:t xml:space="preserve">Foundations of Audiology </w:t>
      </w:r>
      <w:r>
        <w:rPr>
          <w:rFonts w:ascii="Arial" w:hAnsi="Arial" w:cs="Arial"/>
          <w:sz w:val="24"/>
          <w:szCs w:val="24"/>
        </w:rPr>
        <w:t>(SLO 2)</w:t>
      </w:r>
    </w:p>
    <w:p w:rsidR="00205924" w:rsidRDefault="00205924" w:rsidP="00205924">
      <w:pPr>
        <w:ind w:left="720" w:firstLine="720"/>
        <w:rPr>
          <w:rFonts w:ascii="Arial" w:hAnsi="Arial" w:cs="Arial"/>
          <w:sz w:val="24"/>
          <w:szCs w:val="24"/>
        </w:rPr>
      </w:pPr>
      <w:r>
        <w:rPr>
          <w:rFonts w:ascii="Arial" w:hAnsi="Arial" w:cs="Arial"/>
          <w:b/>
          <w:sz w:val="24"/>
          <w:szCs w:val="24"/>
        </w:rPr>
        <w:tab/>
      </w:r>
    </w:p>
    <w:p w:rsidR="00205924" w:rsidRPr="00E443BC" w:rsidRDefault="00205924" w:rsidP="00205924">
      <w:pPr>
        <w:ind w:left="720" w:firstLine="720"/>
        <w:rPr>
          <w:rFonts w:ascii="Arial" w:hAnsi="Arial" w:cs="Arial"/>
          <w:i/>
          <w:sz w:val="24"/>
          <w:szCs w:val="24"/>
        </w:rPr>
      </w:pPr>
      <w:r>
        <w:rPr>
          <w:rFonts w:ascii="Arial" w:hAnsi="Arial" w:cs="Arial"/>
          <w:sz w:val="24"/>
          <w:szCs w:val="24"/>
        </w:rPr>
        <w:tab/>
      </w:r>
    </w:p>
    <w:p w:rsidR="00205924" w:rsidRPr="00FB57A9" w:rsidRDefault="00205924" w:rsidP="00205924">
      <w:pPr>
        <w:rPr>
          <w:rFonts w:ascii="Arial" w:hAnsi="Arial" w:cs="Arial"/>
          <w:b/>
          <w:sz w:val="24"/>
          <w:szCs w:val="24"/>
          <w:u w:val="single"/>
        </w:rPr>
      </w:pPr>
      <w:r>
        <w:rPr>
          <w:rFonts w:ascii="Arial" w:hAnsi="Arial" w:cs="Arial"/>
          <w:sz w:val="24"/>
          <w:szCs w:val="24"/>
        </w:rPr>
        <w:lastRenderedPageBreak/>
        <w:tab/>
      </w:r>
      <w:r w:rsidR="00082847">
        <w:rPr>
          <w:rFonts w:ascii="Arial" w:hAnsi="Arial" w:cs="Arial"/>
          <w:b/>
          <w:sz w:val="24"/>
          <w:szCs w:val="24"/>
          <w:u w:val="single"/>
        </w:rPr>
        <w:t>Week Nine</w:t>
      </w:r>
      <w:r w:rsidRPr="00FB57A9">
        <w:rPr>
          <w:rFonts w:ascii="Arial" w:hAnsi="Arial" w:cs="Arial"/>
          <w:b/>
          <w:sz w:val="24"/>
          <w:szCs w:val="24"/>
          <w:u w:val="single"/>
        </w:rPr>
        <w:t>, March 21</w:t>
      </w:r>
      <w:r w:rsidR="00555F5C">
        <w:rPr>
          <w:rFonts w:ascii="Arial" w:hAnsi="Arial" w:cs="Arial"/>
          <w:b/>
          <w:sz w:val="24"/>
          <w:szCs w:val="24"/>
          <w:u w:val="single"/>
        </w:rPr>
        <w:t xml:space="preserve"> – Bring earplugs to class</w:t>
      </w:r>
    </w:p>
    <w:p w:rsidR="00205924" w:rsidRDefault="00205924" w:rsidP="00555F5C">
      <w:pPr>
        <w:ind w:left="720" w:firstLine="720"/>
        <w:rPr>
          <w:rFonts w:ascii="Arial" w:hAnsi="Arial" w:cs="Arial"/>
          <w:sz w:val="24"/>
          <w:szCs w:val="24"/>
        </w:rPr>
      </w:pPr>
      <w:r w:rsidRPr="00BE244B">
        <w:rPr>
          <w:rFonts w:ascii="Arial" w:hAnsi="Arial" w:cs="Arial"/>
          <w:b/>
          <w:sz w:val="24"/>
          <w:szCs w:val="24"/>
        </w:rPr>
        <w:t>Topic:</w:t>
      </w:r>
      <w:r w:rsidRPr="00BE244B">
        <w:rPr>
          <w:rFonts w:ascii="Arial" w:hAnsi="Arial" w:cs="Arial"/>
          <w:sz w:val="24"/>
          <w:szCs w:val="24"/>
        </w:rPr>
        <w:t xml:space="preserve"> </w:t>
      </w:r>
      <w:r w:rsidR="00555F5C">
        <w:rPr>
          <w:rFonts w:ascii="Arial" w:hAnsi="Arial" w:cs="Arial"/>
          <w:sz w:val="24"/>
          <w:szCs w:val="24"/>
        </w:rPr>
        <w:t>Interpretation of Results (continued)</w:t>
      </w:r>
    </w:p>
    <w:p w:rsidR="00555F5C" w:rsidRPr="00555F5C" w:rsidRDefault="00555F5C" w:rsidP="00555F5C">
      <w:pPr>
        <w:ind w:left="720" w:firstLine="720"/>
        <w:rPr>
          <w:rFonts w:ascii="Arial" w:hAnsi="Arial" w:cs="Arial"/>
          <w:b/>
          <w:sz w:val="24"/>
          <w:szCs w:val="24"/>
        </w:rPr>
      </w:pPr>
      <w:r>
        <w:rPr>
          <w:rFonts w:ascii="Arial" w:hAnsi="Arial" w:cs="Arial"/>
          <w:b/>
          <w:sz w:val="24"/>
          <w:szCs w:val="24"/>
        </w:rPr>
        <w:tab/>
        <w:t xml:space="preserve"> Hands-On practice with audiometers</w:t>
      </w:r>
    </w:p>
    <w:p w:rsidR="00205924" w:rsidRPr="00BE244B" w:rsidRDefault="00205924" w:rsidP="00205924">
      <w:pPr>
        <w:rPr>
          <w:rFonts w:ascii="Arial" w:hAnsi="Arial" w:cs="Arial"/>
          <w:sz w:val="24"/>
          <w:szCs w:val="24"/>
        </w:rPr>
      </w:pPr>
    </w:p>
    <w:p w:rsidR="00205924" w:rsidRPr="0033094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555F5C">
        <w:rPr>
          <w:rFonts w:ascii="Arial" w:hAnsi="Arial" w:cs="Arial"/>
          <w:sz w:val="24"/>
          <w:szCs w:val="24"/>
        </w:rPr>
        <w:t>Review materials before test next week (SLO 1)</w:t>
      </w:r>
    </w:p>
    <w:p w:rsidR="00205924" w:rsidRPr="00FB57A9" w:rsidRDefault="00205924" w:rsidP="00205924">
      <w:pPr>
        <w:rPr>
          <w:rFonts w:ascii="Arial" w:hAnsi="Arial" w:cs="Arial"/>
          <w:sz w:val="24"/>
          <w:szCs w:val="24"/>
        </w:rPr>
      </w:pPr>
    </w:p>
    <w:p w:rsidR="00205924" w:rsidRDefault="00082847" w:rsidP="00205924">
      <w:pPr>
        <w:ind w:firstLine="720"/>
        <w:rPr>
          <w:rFonts w:ascii="Arial" w:hAnsi="Arial" w:cs="Arial"/>
          <w:i/>
          <w:sz w:val="24"/>
          <w:szCs w:val="24"/>
          <w:u w:val="single"/>
        </w:rPr>
      </w:pPr>
      <w:r>
        <w:rPr>
          <w:rFonts w:ascii="Arial" w:hAnsi="Arial" w:cs="Arial"/>
          <w:b/>
          <w:sz w:val="24"/>
          <w:szCs w:val="24"/>
          <w:u w:val="single"/>
        </w:rPr>
        <w:t>Week Ten</w:t>
      </w:r>
      <w:r w:rsidR="00205924" w:rsidRPr="00FB57A9">
        <w:rPr>
          <w:rFonts w:ascii="Arial" w:hAnsi="Arial" w:cs="Arial"/>
          <w:b/>
          <w:sz w:val="24"/>
          <w:szCs w:val="24"/>
          <w:u w:val="single"/>
        </w:rPr>
        <w:t>, March 28</w:t>
      </w:r>
      <w:r w:rsidR="00205924">
        <w:rPr>
          <w:rFonts w:ascii="Arial" w:hAnsi="Arial" w:cs="Arial"/>
          <w:b/>
          <w:sz w:val="24"/>
          <w:szCs w:val="24"/>
          <w:u w:val="single"/>
        </w:rPr>
        <w:t xml:space="preserve"> - </w:t>
      </w:r>
      <w:r w:rsidR="00555F5C">
        <w:rPr>
          <w:rFonts w:ascii="Arial" w:hAnsi="Arial" w:cs="Arial"/>
          <w:i/>
          <w:sz w:val="24"/>
          <w:szCs w:val="24"/>
          <w:u w:val="single"/>
        </w:rPr>
        <w:t>SECOND TEST, CLASS WILL CONTINUE AFTER TEST</w:t>
      </w:r>
    </w:p>
    <w:p w:rsidR="00205924" w:rsidRDefault="00205924" w:rsidP="00555F5C">
      <w:pPr>
        <w:ind w:left="720" w:firstLine="720"/>
        <w:rPr>
          <w:rFonts w:ascii="Arial" w:hAnsi="Arial" w:cs="Arial"/>
          <w:sz w:val="24"/>
          <w:szCs w:val="24"/>
        </w:rPr>
      </w:pPr>
      <w:r w:rsidRPr="00BE244B">
        <w:rPr>
          <w:rFonts w:ascii="Arial" w:hAnsi="Arial" w:cs="Arial"/>
          <w:b/>
          <w:sz w:val="24"/>
          <w:szCs w:val="24"/>
        </w:rPr>
        <w:t>Topic</w:t>
      </w:r>
      <w:r>
        <w:rPr>
          <w:rFonts w:ascii="Arial" w:hAnsi="Arial" w:cs="Arial"/>
          <w:b/>
          <w:sz w:val="24"/>
          <w:szCs w:val="24"/>
        </w:rPr>
        <w:t xml:space="preserve">: </w:t>
      </w:r>
      <w:r w:rsidR="00555F5C">
        <w:rPr>
          <w:rFonts w:ascii="Arial" w:hAnsi="Arial" w:cs="Arial"/>
          <w:sz w:val="24"/>
          <w:szCs w:val="24"/>
        </w:rPr>
        <w:t>Pediatric Assessment</w:t>
      </w:r>
    </w:p>
    <w:p w:rsidR="00205924" w:rsidRPr="00BE244B" w:rsidRDefault="00555F5C" w:rsidP="00555F5C">
      <w:pPr>
        <w:ind w:left="720" w:firstLine="720"/>
        <w:rPr>
          <w:rFonts w:ascii="Arial" w:hAnsi="Arial" w:cs="Arial"/>
          <w:sz w:val="24"/>
          <w:szCs w:val="24"/>
        </w:rPr>
      </w:pPr>
      <w:r>
        <w:rPr>
          <w:rFonts w:ascii="Arial" w:hAnsi="Arial" w:cs="Arial"/>
          <w:b/>
          <w:sz w:val="24"/>
          <w:szCs w:val="24"/>
        </w:rPr>
        <w:tab/>
        <w:t xml:space="preserve"> </w:t>
      </w:r>
    </w:p>
    <w:p w:rsidR="0020592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t>
      </w:r>
      <w:r w:rsidR="00555F5C">
        <w:rPr>
          <w:rFonts w:ascii="Arial" w:hAnsi="Arial" w:cs="Arial"/>
          <w:sz w:val="24"/>
          <w:szCs w:val="24"/>
        </w:rPr>
        <w:t xml:space="preserve">Chapter Eight, </w:t>
      </w:r>
      <w:r w:rsidR="00555F5C">
        <w:rPr>
          <w:rFonts w:ascii="Arial" w:hAnsi="Arial" w:cs="Arial"/>
          <w:i/>
          <w:sz w:val="24"/>
          <w:szCs w:val="24"/>
        </w:rPr>
        <w:t>Foundations of Audiology</w:t>
      </w:r>
      <w:r w:rsidR="00555F5C">
        <w:rPr>
          <w:rFonts w:ascii="Arial" w:hAnsi="Arial" w:cs="Arial"/>
          <w:sz w:val="24"/>
          <w:szCs w:val="24"/>
        </w:rPr>
        <w:t xml:space="preserve"> (SLO 3)</w:t>
      </w:r>
    </w:p>
    <w:p w:rsidR="00205924" w:rsidRDefault="00205924" w:rsidP="00205924">
      <w:pPr>
        <w:ind w:firstLine="720"/>
        <w:rPr>
          <w:rFonts w:ascii="Arial" w:hAnsi="Arial" w:cs="Arial"/>
          <w:b/>
          <w:i/>
          <w:sz w:val="24"/>
          <w:szCs w:val="24"/>
          <w:u w:val="single"/>
        </w:rPr>
      </w:pPr>
    </w:p>
    <w:p w:rsidR="00205924" w:rsidRPr="00FB57A9" w:rsidRDefault="00205924" w:rsidP="00205924">
      <w:pPr>
        <w:rPr>
          <w:rFonts w:ascii="Arial" w:hAnsi="Arial" w:cs="Arial"/>
          <w:sz w:val="24"/>
          <w:szCs w:val="24"/>
          <w:u w:val="single"/>
        </w:rPr>
      </w:pPr>
      <w:r>
        <w:rPr>
          <w:rFonts w:ascii="Arial" w:hAnsi="Arial" w:cs="Arial"/>
          <w:sz w:val="24"/>
          <w:szCs w:val="24"/>
        </w:rPr>
        <w:tab/>
      </w:r>
      <w:r w:rsidR="00082847">
        <w:rPr>
          <w:rFonts w:ascii="Arial" w:hAnsi="Arial" w:cs="Arial"/>
          <w:b/>
          <w:sz w:val="24"/>
          <w:szCs w:val="24"/>
          <w:u w:val="single"/>
        </w:rPr>
        <w:t>Week Eleven</w:t>
      </w:r>
      <w:r w:rsidRPr="009E7E4A">
        <w:rPr>
          <w:rFonts w:ascii="Arial" w:hAnsi="Arial" w:cs="Arial"/>
          <w:b/>
          <w:sz w:val="24"/>
          <w:szCs w:val="24"/>
          <w:u w:val="single"/>
        </w:rPr>
        <w:t>, April 4</w:t>
      </w:r>
      <w:r w:rsidRPr="00FB57A9">
        <w:rPr>
          <w:rFonts w:ascii="Arial" w:hAnsi="Arial" w:cs="Arial"/>
          <w:sz w:val="24"/>
          <w:szCs w:val="24"/>
          <w:u w:val="single"/>
        </w:rPr>
        <w:t xml:space="preserve"> NO CLASS – SPRING BREAK!</w:t>
      </w:r>
      <w:r w:rsidRPr="00FB57A9">
        <w:rPr>
          <w:rFonts w:ascii="Arial" w:hAnsi="Arial" w:cs="Arial"/>
          <w:sz w:val="24"/>
          <w:szCs w:val="24"/>
          <w:u w:val="single"/>
        </w:rPr>
        <w:br/>
      </w:r>
    </w:p>
    <w:p w:rsidR="00205924" w:rsidRPr="004C79CF" w:rsidRDefault="00205924" w:rsidP="00555F5C">
      <w:pPr>
        <w:rPr>
          <w:rFonts w:ascii="Arial" w:hAnsi="Arial" w:cs="Arial"/>
          <w:b/>
          <w:sz w:val="24"/>
          <w:szCs w:val="24"/>
          <w:u w:val="single"/>
        </w:rPr>
      </w:pPr>
      <w:r>
        <w:rPr>
          <w:rFonts w:ascii="Arial" w:hAnsi="Arial" w:cs="Arial"/>
          <w:i/>
          <w:sz w:val="24"/>
          <w:szCs w:val="24"/>
        </w:rPr>
        <w:tab/>
      </w:r>
      <w:r w:rsidR="00082847">
        <w:rPr>
          <w:rFonts w:ascii="Arial" w:hAnsi="Arial" w:cs="Arial"/>
          <w:b/>
          <w:sz w:val="24"/>
          <w:szCs w:val="24"/>
          <w:u w:val="single"/>
        </w:rPr>
        <w:t>Week Twelve</w:t>
      </w:r>
      <w:r w:rsidRPr="00FB57A9">
        <w:rPr>
          <w:rFonts w:ascii="Arial" w:hAnsi="Arial" w:cs="Arial"/>
          <w:b/>
          <w:sz w:val="24"/>
          <w:szCs w:val="24"/>
          <w:u w:val="single"/>
        </w:rPr>
        <w:t>, April 11</w:t>
      </w:r>
      <w:r w:rsidRPr="004C79CF">
        <w:rPr>
          <w:rFonts w:ascii="Arial" w:hAnsi="Arial" w:cs="Arial"/>
          <w:b/>
          <w:sz w:val="24"/>
          <w:szCs w:val="24"/>
          <w:u w:val="single"/>
        </w:rPr>
        <w:t xml:space="preserve">: </w:t>
      </w:r>
      <w:r w:rsidR="004C79CF" w:rsidRPr="004C79CF">
        <w:rPr>
          <w:rFonts w:ascii="Arial" w:hAnsi="Arial" w:cs="Arial"/>
          <w:b/>
          <w:sz w:val="24"/>
          <w:szCs w:val="24"/>
          <w:u w:val="single"/>
        </w:rPr>
        <w:t>Hearing Loss Simulation Report Due</w:t>
      </w:r>
    </w:p>
    <w:p w:rsidR="00555F5C" w:rsidRDefault="00205924" w:rsidP="00205924">
      <w:pPr>
        <w:rPr>
          <w:rFonts w:ascii="Arial" w:hAnsi="Arial" w:cs="Arial"/>
          <w:sz w:val="24"/>
          <w:szCs w:val="24"/>
        </w:rPr>
      </w:pPr>
      <w:r>
        <w:rPr>
          <w:rFonts w:ascii="Arial" w:hAnsi="Arial" w:cs="Arial"/>
          <w:i/>
          <w:sz w:val="24"/>
          <w:szCs w:val="24"/>
        </w:rPr>
        <w:tab/>
      </w:r>
      <w:r>
        <w:rPr>
          <w:rFonts w:ascii="Arial" w:hAnsi="Arial" w:cs="Arial"/>
          <w:i/>
          <w:sz w:val="24"/>
          <w:szCs w:val="24"/>
        </w:rPr>
        <w:tab/>
      </w:r>
      <w:r w:rsidRPr="00BE244B">
        <w:rPr>
          <w:rFonts w:ascii="Arial" w:hAnsi="Arial" w:cs="Arial"/>
          <w:b/>
          <w:sz w:val="24"/>
          <w:szCs w:val="24"/>
        </w:rPr>
        <w:t>Topic:</w:t>
      </w:r>
      <w:r w:rsidR="00555F5C">
        <w:rPr>
          <w:rFonts w:ascii="Arial" w:hAnsi="Arial" w:cs="Arial"/>
          <w:b/>
          <w:sz w:val="24"/>
          <w:szCs w:val="24"/>
        </w:rPr>
        <w:t xml:space="preserve"> </w:t>
      </w:r>
      <w:r w:rsidR="00555F5C">
        <w:rPr>
          <w:rFonts w:ascii="Arial" w:hAnsi="Arial" w:cs="Arial"/>
          <w:sz w:val="24"/>
          <w:szCs w:val="24"/>
        </w:rPr>
        <w:t>Pediatric Assessment (continued)</w:t>
      </w:r>
    </w:p>
    <w:p w:rsidR="00555F5C" w:rsidRDefault="004C79CF"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Assessment of Special Populations</w:t>
      </w:r>
      <w:r w:rsidR="00205924" w:rsidRPr="00BE244B">
        <w:rPr>
          <w:rFonts w:ascii="Arial" w:hAnsi="Arial" w:cs="Arial"/>
          <w:sz w:val="24"/>
          <w:szCs w:val="24"/>
        </w:rPr>
        <w:t xml:space="preserve"> </w:t>
      </w:r>
    </w:p>
    <w:p w:rsidR="00205924" w:rsidRDefault="00555F5C" w:rsidP="00555F5C">
      <w:pPr>
        <w:ind w:left="1440" w:firstLine="720"/>
        <w:rPr>
          <w:rFonts w:ascii="Arial" w:hAnsi="Arial" w:cs="Arial"/>
          <w:sz w:val="24"/>
          <w:szCs w:val="24"/>
        </w:rPr>
      </w:pPr>
      <w:r>
        <w:rPr>
          <w:rFonts w:ascii="Arial" w:hAnsi="Arial" w:cs="Arial"/>
          <w:sz w:val="24"/>
          <w:szCs w:val="24"/>
        </w:rPr>
        <w:t xml:space="preserve"> </w:t>
      </w:r>
      <w:r w:rsidR="00205924">
        <w:rPr>
          <w:rFonts w:ascii="Arial" w:hAnsi="Arial" w:cs="Arial"/>
          <w:sz w:val="24"/>
          <w:szCs w:val="24"/>
        </w:rPr>
        <w:t>Psychological Impact of Hearing Loss</w:t>
      </w:r>
    </w:p>
    <w:p w:rsidR="00205924" w:rsidRPr="00BE244B" w:rsidRDefault="00205924" w:rsidP="00205924">
      <w:pPr>
        <w:rPr>
          <w:rFonts w:ascii="Arial" w:hAnsi="Arial" w:cs="Arial"/>
          <w:sz w:val="24"/>
          <w:szCs w:val="24"/>
        </w:rPr>
      </w:pPr>
    </w:p>
    <w:p w:rsidR="004C79CF" w:rsidRDefault="00205924" w:rsidP="00205924">
      <w:pPr>
        <w:ind w:left="720" w:firstLine="720"/>
        <w:rPr>
          <w:rFonts w:ascii="Arial" w:hAnsi="Arial" w:cs="Arial"/>
          <w:b/>
          <w:sz w:val="24"/>
          <w:szCs w:val="24"/>
        </w:rPr>
      </w:pPr>
      <w:r w:rsidRPr="00BE244B">
        <w:rPr>
          <w:rFonts w:ascii="Arial" w:hAnsi="Arial" w:cs="Arial"/>
          <w:b/>
          <w:sz w:val="24"/>
          <w:szCs w:val="24"/>
        </w:rPr>
        <w:t>Read:</w:t>
      </w:r>
      <w:r>
        <w:rPr>
          <w:rFonts w:ascii="Arial" w:hAnsi="Arial" w:cs="Arial"/>
          <w:b/>
          <w:sz w:val="24"/>
          <w:szCs w:val="24"/>
        </w:rPr>
        <w:tab/>
      </w:r>
      <w:r w:rsidR="004C79CF">
        <w:rPr>
          <w:rFonts w:ascii="Arial" w:hAnsi="Arial" w:cs="Arial"/>
          <w:sz w:val="24"/>
          <w:szCs w:val="24"/>
        </w:rPr>
        <w:t xml:space="preserve">Chapter Nine, </w:t>
      </w:r>
      <w:r w:rsidR="004C79CF">
        <w:rPr>
          <w:rFonts w:ascii="Arial" w:hAnsi="Arial" w:cs="Arial"/>
          <w:i/>
          <w:sz w:val="24"/>
          <w:szCs w:val="24"/>
        </w:rPr>
        <w:t>Foundations of Audiology</w:t>
      </w:r>
      <w:r w:rsidR="004C79CF">
        <w:rPr>
          <w:rFonts w:ascii="Arial" w:hAnsi="Arial" w:cs="Arial"/>
          <w:sz w:val="24"/>
          <w:szCs w:val="24"/>
        </w:rPr>
        <w:t xml:space="preserve"> (SLO 3)</w:t>
      </w:r>
    </w:p>
    <w:p w:rsidR="00205924" w:rsidRDefault="00205924" w:rsidP="004C79CF">
      <w:pPr>
        <w:ind w:left="720" w:firstLine="720"/>
        <w:rPr>
          <w:rFonts w:ascii="Arial" w:hAnsi="Arial" w:cs="Arial"/>
          <w:sz w:val="24"/>
          <w:szCs w:val="24"/>
        </w:rPr>
      </w:pPr>
      <w:r>
        <w:rPr>
          <w:rFonts w:ascii="Arial" w:hAnsi="Arial" w:cs="Arial"/>
          <w:sz w:val="24"/>
          <w:szCs w:val="24"/>
        </w:rPr>
        <w:tab/>
      </w:r>
      <w:r w:rsidR="004C79CF">
        <w:rPr>
          <w:rFonts w:ascii="Arial" w:hAnsi="Arial" w:cs="Arial"/>
          <w:sz w:val="24"/>
          <w:szCs w:val="24"/>
        </w:rPr>
        <w:t xml:space="preserve">Welcome to Holland Poem: </w:t>
      </w:r>
      <w:hyperlink r:id="rId9" w:history="1">
        <w:r w:rsidR="004C79CF" w:rsidRPr="0068124A">
          <w:rPr>
            <w:rStyle w:val="Hyperlink"/>
            <w:rFonts w:ascii="Arial" w:hAnsi="Arial" w:cs="Arial"/>
            <w:sz w:val="24"/>
            <w:szCs w:val="24"/>
          </w:rPr>
          <w:t>http://www.our-kids.org/Archives/Holland.html</w:t>
        </w:r>
      </w:hyperlink>
    </w:p>
    <w:p w:rsidR="004C79CF" w:rsidRDefault="004C79CF" w:rsidP="004C79CF">
      <w:pPr>
        <w:ind w:left="720" w:firstLine="720"/>
        <w:rPr>
          <w:rFonts w:ascii="Arial" w:hAnsi="Arial" w:cs="Arial"/>
          <w:b/>
          <w:i/>
          <w:sz w:val="24"/>
          <w:szCs w:val="24"/>
          <w:u w:val="single"/>
        </w:rPr>
      </w:pPr>
    </w:p>
    <w:p w:rsidR="00205924" w:rsidRPr="00FB57A9" w:rsidRDefault="00205924" w:rsidP="00205924">
      <w:pPr>
        <w:pStyle w:val="Heading3"/>
        <w:rPr>
          <w:rFonts w:ascii="Arial" w:hAnsi="Arial" w:cs="Arial"/>
          <w:sz w:val="24"/>
          <w:szCs w:val="24"/>
          <w:u w:val="single"/>
        </w:rPr>
      </w:pPr>
      <w:r>
        <w:rPr>
          <w:rFonts w:ascii="Arial" w:hAnsi="Arial" w:cs="Arial"/>
          <w:sz w:val="24"/>
          <w:szCs w:val="24"/>
        </w:rPr>
        <w:tab/>
      </w:r>
      <w:r w:rsidR="00082847">
        <w:rPr>
          <w:rFonts w:ascii="Arial" w:hAnsi="Arial" w:cs="Arial"/>
          <w:sz w:val="24"/>
          <w:szCs w:val="24"/>
          <w:u w:val="single"/>
        </w:rPr>
        <w:t>Week Thirteen</w:t>
      </w:r>
      <w:r w:rsidRPr="00FB57A9">
        <w:rPr>
          <w:rFonts w:ascii="Arial" w:hAnsi="Arial" w:cs="Arial"/>
          <w:sz w:val="24"/>
          <w:szCs w:val="24"/>
          <w:u w:val="single"/>
        </w:rPr>
        <w:t>, April 18</w:t>
      </w:r>
    </w:p>
    <w:p w:rsidR="00205924" w:rsidRPr="00EA2E80" w:rsidRDefault="00205924" w:rsidP="00205924">
      <w:pPr>
        <w:rPr>
          <w:rFonts w:ascii="Arial" w:hAnsi="Arial" w:cs="Arial"/>
          <w:i/>
          <w:sz w:val="24"/>
          <w:szCs w:val="24"/>
          <w:u w:val="single"/>
        </w:rPr>
      </w:pPr>
      <w:r>
        <w:tab/>
      </w:r>
      <w:r>
        <w:tab/>
      </w:r>
      <w:r w:rsidRPr="00BE244B">
        <w:rPr>
          <w:rFonts w:ascii="Arial" w:hAnsi="Arial" w:cs="Arial"/>
          <w:b/>
          <w:sz w:val="24"/>
          <w:szCs w:val="24"/>
        </w:rPr>
        <w:t>Topic:</w:t>
      </w:r>
      <w:r w:rsidRPr="00BE244B">
        <w:rPr>
          <w:rFonts w:ascii="Arial" w:hAnsi="Arial" w:cs="Arial"/>
          <w:sz w:val="24"/>
          <w:szCs w:val="24"/>
        </w:rPr>
        <w:t xml:space="preserve"> </w:t>
      </w:r>
      <w:r>
        <w:rPr>
          <w:rFonts w:ascii="Arial" w:hAnsi="Arial" w:cs="Arial"/>
          <w:sz w:val="24"/>
          <w:szCs w:val="24"/>
        </w:rPr>
        <w:t>Management of Hearing Loss</w:t>
      </w:r>
    </w:p>
    <w:p w:rsidR="00205924" w:rsidRDefault="00205924" w:rsidP="00205924">
      <w:pPr>
        <w:ind w:left="720" w:firstLine="720"/>
        <w:rPr>
          <w:rFonts w:ascii="Arial" w:hAnsi="Arial" w:cs="Arial"/>
          <w:sz w:val="24"/>
          <w:szCs w:val="24"/>
        </w:rPr>
      </w:pPr>
      <w:r>
        <w:rPr>
          <w:rFonts w:ascii="Arial" w:hAnsi="Arial" w:cs="Arial"/>
          <w:b/>
          <w:sz w:val="24"/>
          <w:szCs w:val="24"/>
        </w:rPr>
        <w:tab/>
      </w:r>
      <w:r w:rsidRPr="001F0A54">
        <w:rPr>
          <w:rFonts w:ascii="Arial" w:hAnsi="Arial" w:cs="Arial"/>
          <w:sz w:val="24"/>
          <w:szCs w:val="24"/>
        </w:rPr>
        <w:t>Amplification</w:t>
      </w:r>
    </w:p>
    <w:p w:rsidR="00205924" w:rsidRPr="001F0A54" w:rsidRDefault="00205924" w:rsidP="00205924">
      <w:pPr>
        <w:ind w:left="720" w:firstLine="720"/>
        <w:rPr>
          <w:rFonts w:ascii="Arial" w:hAnsi="Arial" w:cs="Arial"/>
          <w:sz w:val="24"/>
          <w:szCs w:val="24"/>
        </w:rPr>
      </w:pPr>
      <w:r>
        <w:rPr>
          <w:rFonts w:ascii="Arial" w:hAnsi="Arial" w:cs="Arial"/>
          <w:sz w:val="24"/>
          <w:szCs w:val="24"/>
        </w:rPr>
        <w:tab/>
        <w:t>Noise Conservation</w:t>
      </w:r>
    </w:p>
    <w:p w:rsidR="00205924" w:rsidRPr="00BE244B" w:rsidRDefault="00205924" w:rsidP="00205924">
      <w:pPr>
        <w:rPr>
          <w:rFonts w:ascii="Arial" w:hAnsi="Arial" w:cs="Arial"/>
          <w:sz w:val="24"/>
          <w:szCs w:val="24"/>
        </w:rPr>
      </w:pPr>
    </w:p>
    <w:p w:rsidR="00205924" w:rsidRPr="0033094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Chapter Ten, </w:t>
      </w:r>
      <w:r>
        <w:rPr>
          <w:rFonts w:ascii="Arial" w:hAnsi="Arial" w:cs="Arial"/>
          <w:i/>
          <w:sz w:val="24"/>
          <w:szCs w:val="24"/>
        </w:rPr>
        <w:t>Foundations of Audiology</w:t>
      </w:r>
      <w:r>
        <w:rPr>
          <w:rFonts w:ascii="Arial" w:hAnsi="Arial" w:cs="Arial"/>
          <w:sz w:val="24"/>
          <w:szCs w:val="24"/>
        </w:rPr>
        <w:t xml:space="preserve"> (SLO 3)</w:t>
      </w:r>
    </w:p>
    <w:p w:rsidR="00205924" w:rsidRDefault="00205924" w:rsidP="00205924">
      <w:pPr>
        <w:ind w:left="720" w:firstLine="720"/>
        <w:rPr>
          <w:rFonts w:ascii="Arial" w:hAnsi="Arial" w:cs="Arial"/>
          <w:i/>
          <w:sz w:val="24"/>
          <w:szCs w:val="24"/>
        </w:rPr>
      </w:pPr>
    </w:p>
    <w:p w:rsidR="00205924" w:rsidRPr="002554F4" w:rsidRDefault="00205924" w:rsidP="00205924">
      <w:pPr>
        <w:ind w:left="720" w:firstLine="720"/>
        <w:rPr>
          <w:rFonts w:ascii="Arial" w:hAnsi="Arial" w:cs="Arial"/>
          <w:i/>
          <w:sz w:val="24"/>
          <w:szCs w:val="24"/>
        </w:rPr>
      </w:pPr>
      <w:r>
        <w:rPr>
          <w:rFonts w:ascii="Arial" w:hAnsi="Arial" w:cs="Arial"/>
          <w:b/>
          <w:sz w:val="24"/>
          <w:szCs w:val="24"/>
        </w:rPr>
        <w:tab/>
      </w:r>
      <w:r>
        <w:rPr>
          <w:rFonts w:ascii="Arial" w:hAnsi="Arial" w:cs="Arial"/>
          <w:sz w:val="24"/>
          <w:szCs w:val="24"/>
        </w:rPr>
        <w:t>Websites:</w:t>
      </w:r>
    </w:p>
    <w:p w:rsidR="00205924" w:rsidRPr="002554F4" w:rsidRDefault="00082847" w:rsidP="00205924">
      <w:pPr>
        <w:pStyle w:val="ListParagraph"/>
        <w:numPr>
          <w:ilvl w:val="0"/>
          <w:numId w:val="1"/>
        </w:numPr>
        <w:rPr>
          <w:rFonts w:ascii="Arial" w:hAnsi="Arial" w:cs="Arial"/>
          <w:sz w:val="24"/>
          <w:szCs w:val="24"/>
        </w:rPr>
      </w:pPr>
      <w:hyperlink r:id="rId10" w:history="1">
        <w:r w:rsidR="00205924" w:rsidRPr="002554F4">
          <w:rPr>
            <w:rStyle w:val="Hyperlink"/>
            <w:rFonts w:ascii="Arial" w:hAnsi="Arial" w:cs="Arial"/>
            <w:sz w:val="24"/>
            <w:szCs w:val="24"/>
          </w:rPr>
          <w:t>http://www.consumerreports.org/health/healthy-living/home-medical-supplies/hearing/hearing-aids/overview/hearing-aids-ov.htm</w:t>
        </w:r>
      </w:hyperlink>
    </w:p>
    <w:p w:rsidR="00205924" w:rsidRPr="002554F4" w:rsidRDefault="00082847" w:rsidP="00205924">
      <w:pPr>
        <w:pStyle w:val="ListParagraph"/>
        <w:numPr>
          <w:ilvl w:val="0"/>
          <w:numId w:val="1"/>
        </w:numPr>
        <w:rPr>
          <w:rFonts w:ascii="Arial" w:hAnsi="Arial" w:cs="Arial"/>
          <w:sz w:val="24"/>
          <w:szCs w:val="24"/>
        </w:rPr>
      </w:pPr>
      <w:hyperlink r:id="rId11" w:history="1">
        <w:r w:rsidR="00205924" w:rsidRPr="002554F4">
          <w:rPr>
            <w:rStyle w:val="Hyperlink"/>
            <w:rFonts w:ascii="Arial" w:hAnsi="Arial" w:cs="Arial"/>
            <w:sz w:val="24"/>
            <w:szCs w:val="24"/>
          </w:rPr>
          <w:t>http://www.consumerreports.org/health/healthy-living/home-medical-supplies/hearing/hearing-aids/which-type-is-best-for-you/hearing-aids-which-type.htm</w:t>
        </w:r>
      </w:hyperlink>
    </w:p>
    <w:p w:rsidR="00205924" w:rsidRPr="002554F4" w:rsidRDefault="00082847" w:rsidP="00205924">
      <w:pPr>
        <w:pStyle w:val="ListParagraph"/>
        <w:numPr>
          <w:ilvl w:val="0"/>
          <w:numId w:val="1"/>
        </w:numPr>
        <w:rPr>
          <w:rFonts w:ascii="Arial" w:hAnsi="Arial" w:cs="Arial"/>
          <w:sz w:val="24"/>
          <w:szCs w:val="24"/>
        </w:rPr>
      </w:pPr>
      <w:hyperlink r:id="rId12" w:history="1">
        <w:r w:rsidR="00205924" w:rsidRPr="002554F4">
          <w:rPr>
            <w:rStyle w:val="Hyperlink"/>
            <w:rFonts w:ascii="Arial" w:hAnsi="Arial" w:cs="Arial"/>
            <w:sz w:val="24"/>
            <w:szCs w:val="24"/>
          </w:rPr>
          <w:t>http://www.consumerreports.org/health/healthy-living/home-medical-supplies/hearing/hearing-aids/be-a-smart-buyer/hearing-aids-be-a-smart-buyer.htm</w:t>
        </w:r>
      </w:hyperlink>
    </w:p>
    <w:p w:rsidR="00205924" w:rsidRPr="002554F4" w:rsidRDefault="00082847" w:rsidP="00205924">
      <w:pPr>
        <w:pStyle w:val="ListParagraph"/>
        <w:numPr>
          <w:ilvl w:val="0"/>
          <w:numId w:val="1"/>
        </w:numPr>
        <w:rPr>
          <w:rFonts w:ascii="Arial" w:hAnsi="Arial" w:cs="Arial"/>
          <w:sz w:val="24"/>
          <w:szCs w:val="24"/>
        </w:rPr>
      </w:pPr>
      <w:hyperlink r:id="rId13" w:history="1">
        <w:r w:rsidR="00205924" w:rsidRPr="002554F4">
          <w:rPr>
            <w:rStyle w:val="Hyperlink"/>
            <w:rFonts w:ascii="Arial" w:hAnsi="Arial" w:cs="Arial"/>
            <w:sz w:val="24"/>
            <w:szCs w:val="24"/>
          </w:rPr>
          <w:t>http://www.consumerreports.org/health/healthy-living/home-medical-supplies/hearing/hearing-aids/a-shopping-summary/hearing-aids-shopping-summary.htm</w:t>
        </w:r>
      </w:hyperlink>
    </w:p>
    <w:p w:rsidR="00205924" w:rsidRPr="002554F4" w:rsidRDefault="00082847" w:rsidP="00205924">
      <w:pPr>
        <w:pStyle w:val="ListParagraph"/>
        <w:numPr>
          <w:ilvl w:val="0"/>
          <w:numId w:val="1"/>
        </w:numPr>
        <w:rPr>
          <w:rStyle w:val="Hyperlink"/>
          <w:rFonts w:ascii="Arial" w:hAnsi="Arial" w:cs="Arial"/>
          <w:color w:val="auto"/>
          <w:sz w:val="24"/>
          <w:szCs w:val="24"/>
          <w:u w:val="none"/>
        </w:rPr>
      </w:pPr>
      <w:hyperlink r:id="rId14" w:history="1">
        <w:r w:rsidR="00205924" w:rsidRPr="002554F4">
          <w:rPr>
            <w:rStyle w:val="Hyperlink"/>
            <w:rFonts w:ascii="Arial" w:hAnsi="Arial" w:cs="Arial"/>
            <w:sz w:val="24"/>
            <w:szCs w:val="24"/>
          </w:rPr>
          <w:t>http://www.consumerreports.org/health/healthy-living/home-medical-supplies/hearing/hearing-aids/paying-for-your-hearing-aids/hearing-aids-how-to-buy.htm</w:t>
        </w:r>
      </w:hyperlink>
    </w:p>
    <w:p w:rsidR="00205924" w:rsidRPr="002554F4" w:rsidRDefault="00205924" w:rsidP="00205924">
      <w:pPr>
        <w:pStyle w:val="ListParagraph"/>
        <w:ind w:left="2520"/>
        <w:rPr>
          <w:rFonts w:ascii="Arial" w:hAnsi="Arial" w:cs="Arial"/>
          <w:sz w:val="24"/>
          <w:szCs w:val="24"/>
        </w:rPr>
      </w:pPr>
    </w:p>
    <w:p w:rsidR="00205924" w:rsidRPr="002554F4" w:rsidRDefault="00205924" w:rsidP="00205924">
      <w:pPr>
        <w:ind w:left="2160"/>
        <w:rPr>
          <w:rFonts w:ascii="Arial" w:hAnsi="Arial" w:cs="Arial"/>
          <w:sz w:val="24"/>
          <w:szCs w:val="24"/>
        </w:rPr>
      </w:pPr>
      <w:r w:rsidRPr="002554F4">
        <w:rPr>
          <w:rFonts w:ascii="Arial" w:hAnsi="Arial" w:cs="Arial"/>
          <w:sz w:val="24"/>
          <w:szCs w:val="24"/>
        </w:rPr>
        <w:t>Visit at least two manufacturer websites and review the hearing aids:</w:t>
      </w:r>
    </w:p>
    <w:p w:rsidR="00205924" w:rsidRDefault="00082847" w:rsidP="00205924">
      <w:pPr>
        <w:ind w:left="1440" w:firstLine="720"/>
        <w:rPr>
          <w:rFonts w:ascii="Arial" w:hAnsi="Arial" w:cs="Arial"/>
          <w:sz w:val="24"/>
          <w:szCs w:val="24"/>
        </w:rPr>
      </w:pPr>
      <w:hyperlink r:id="rId15" w:history="1">
        <w:r w:rsidR="00205924" w:rsidRPr="007026D1">
          <w:rPr>
            <w:rStyle w:val="Hyperlink"/>
            <w:rFonts w:ascii="Arial" w:hAnsi="Arial" w:cs="Arial"/>
            <w:sz w:val="24"/>
            <w:szCs w:val="24"/>
          </w:rPr>
          <w:t>www.hearing.siemens.com</w:t>
        </w:r>
      </w:hyperlink>
    </w:p>
    <w:p w:rsidR="00205924" w:rsidRDefault="00205924"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6" w:history="1">
        <w:r w:rsidRPr="007026D1">
          <w:rPr>
            <w:rStyle w:val="Hyperlink"/>
            <w:rFonts w:ascii="Arial" w:hAnsi="Arial" w:cs="Arial"/>
            <w:sz w:val="24"/>
            <w:szCs w:val="24"/>
          </w:rPr>
          <w:t>www.oticonusa.com</w:t>
        </w:r>
      </w:hyperlink>
    </w:p>
    <w:p w:rsidR="00205924" w:rsidRDefault="00205924"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7" w:history="1">
        <w:r w:rsidRPr="007026D1">
          <w:rPr>
            <w:rStyle w:val="Hyperlink"/>
            <w:rFonts w:ascii="Arial" w:hAnsi="Arial" w:cs="Arial"/>
            <w:sz w:val="24"/>
            <w:szCs w:val="24"/>
          </w:rPr>
          <w:t>www.phonak.com</w:t>
        </w:r>
      </w:hyperlink>
    </w:p>
    <w:p w:rsidR="00205924" w:rsidRDefault="00205924"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8" w:history="1">
        <w:r w:rsidRPr="007026D1">
          <w:rPr>
            <w:rStyle w:val="Hyperlink"/>
            <w:rFonts w:ascii="Arial" w:hAnsi="Arial" w:cs="Arial"/>
            <w:sz w:val="24"/>
            <w:szCs w:val="24"/>
          </w:rPr>
          <w:t>www.starkey.com</w:t>
        </w:r>
      </w:hyperlink>
    </w:p>
    <w:p w:rsidR="00205924" w:rsidRDefault="00205924"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9" w:history="1">
        <w:r w:rsidRPr="007026D1">
          <w:rPr>
            <w:rStyle w:val="Hyperlink"/>
            <w:rFonts w:ascii="Arial" w:hAnsi="Arial" w:cs="Arial"/>
            <w:sz w:val="24"/>
            <w:szCs w:val="24"/>
          </w:rPr>
          <w:t>www.unitron.com</w:t>
        </w:r>
      </w:hyperlink>
    </w:p>
    <w:p w:rsidR="00205924" w:rsidRDefault="00205924" w:rsidP="0020592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20" w:history="1">
        <w:r w:rsidRPr="007026D1">
          <w:rPr>
            <w:rStyle w:val="Hyperlink"/>
            <w:rFonts w:ascii="Arial" w:hAnsi="Arial" w:cs="Arial"/>
            <w:sz w:val="24"/>
            <w:szCs w:val="24"/>
          </w:rPr>
          <w:t>www.widex.com</w:t>
        </w:r>
      </w:hyperlink>
    </w:p>
    <w:p w:rsidR="00205924" w:rsidRPr="002554F4" w:rsidRDefault="00205924" w:rsidP="00205924">
      <w:pPr>
        <w:pStyle w:val="ListParagraph"/>
        <w:ind w:left="2520"/>
        <w:rPr>
          <w:rFonts w:ascii="Arial" w:hAnsi="Arial" w:cs="Arial"/>
          <w:i/>
          <w:sz w:val="24"/>
          <w:szCs w:val="24"/>
        </w:rPr>
      </w:pPr>
    </w:p>
    <w:p w:rsidR="00205924" w:rsidRDefault="00205924" w:rsidP="00205924">
      <w:pPr>
        <w:rPr>
          <w:rFonts w:ascii="Arial" w:hAnsi="Arial" w:cs="Arial"/>
          <w:sz w:val="24"/>
          <w:szCs w:val="24"/>
          <w:u w:val="single"/>
        </w:rPr>
      </w:pPr>
      <w:r>
        <w:rPr>
          <w:rFonts w:ascii="Arial" w:hAnsi="Arial" w:cs="Arial"/>
          <w:sz w:val="24"/>
          <w:szCs w:val="24"/>
        </w:rPr>
        <w:lastRenderedPageBreak/>
        <w:tab/>
      </w:r>
      <w:r w:rsidR="00082847">
        <w:rPr>
          <w:rFonts w:ascii="Arial" w:hAnsi="Arial" w:cs="Arial"/>
          <w:b/>
          <w:sz w:val="24"/>
          <w:szCs w:val="24"/>
          <w:u w:val="single"/>
        </w:rPr>
        <w:t>Week Fourteen</w:t>
      </w:r>
      <w:r w:rsidRPr="00FB57A9">
        <w:rPr>
          <w:rFonts w:ascii="Arial" w:hAnsi="Arial" w:cs="Arial"/>
          <w:b/>
          <w:sz w:val="24"/>
          <w:szCs w:val="24"/>
          <w:u w:val="single"/>
        </w:rPr>
        <w:t xml:space="preserve">, April 25: </w:t>
      </w:r>
      <w:r w:rsidR="004C79CF">
        <w:rPr>
          <w:rFonts w:ascii="Arial" w:hAnsi="Arial" w:cs="Arial"/>
          <w:b/>
          <w:sz w:val="24"/>
          <w:szCs w:val="24"/>
          <w:u w:val="single"/>
        </w:rPr>
        <w:t xml:space="preserve">Guest Lecturer, Joan Hewitt, </w:t>
      </w:r>
      <w:proofErr w:type="spellStart"/>
      <w:r w:rsidR="004C79CF">
        <w:rPr>
          <w:rFonts w:ascii="Arial" w:hAnsi="Arial" w:cs="Arial"/>
          <w:b/>
          <w:sz w:val="24"/>
          <w:szCs w:val="24"/>
          <w:u w:val="single"/>
        </w:rPr>
        <w:t>Au.D</w:t>
      </w:r>
      <w:proofErr w:type="spellEnd"/>
      <w:r w:rsidR="004C79CF">
        <w:rPr>
          <w:rFonts w:ascii="Arial" w:hAnsi="Arial" w:cs="Arial"/>
          <w:b/>
          <w:sz w:val="24"/>
          <w:szCs w:val="24"/>
          <w:u w:val="single"/>
        </w:rPr>
        <w:t>.</w:t>
      </w:r>
    </w:p>
    <w:p w:rsidR="00205924" w:rsidRDefault="00205924" w:rsidP="00205924">
      <w:pPr>
        <w:ind w:left="720" w:firstLine="720"/>
        <w:rPr>
          <w:rFonts w:ascii="Arial" w:hAnsi="Arial" w:cs="Arial"/>
          <w:sz w:val="24"/>
          <w:szCs w:val="24"/>
        </w:rPr>
      </w:pPr>
      <w:r w:rsidRPr="00BE244B">
        <w:rPr>
          <w:rFonts w:ascii="Arial" w:hAnsi="Arial" w:cs="Arial"/>
          <w:b/>
          <w:sz w:val="24"/>
          <w:szCs w:val="24"/>
        </w:rPr>
        <w:t>Topic</w:t>
      </w:r>
      <w:r>
        <w:rPr>
          <w:rFonts w:ascii="Arial" w:hAnsi="Arial" w:cs="Arial"/>
          <w:b/>
          <w:sz w:val="24"/>
          <w:szCs w:val="24"/>
        </w:rPr>
        <w:t xml:space="preserve">: </w:t>
      </w:r>
      <w:r w:rsidRPr="002554F4">
        <w:rPr>
          <w:rFonts w:ascii="Arial" w:hAnsi="Arial" w:cs="Arial"/>
          <w:sz w:val="24"/>
          <w:szCs w:val="24"/>
        </w:rPr>
        <w:t>Cochlear Implants</w:t>
      </w:r>
    </w:p>
    <w:p w:rsidR="00205924" w:rsidRPr="00BE244B" w:rsidRDefault="00205924" w:rsidP="00205924">
      <w:pPr>
        <w:rPr>
          <w:rFonts w:ascii="Arial" w:hAnsi="Arial" w:cs="Arial"/>
          <w:sz w:val="24"/>
          <w:szCs w:val="24"/>
        </w:rPr>
      </w:pPr>
    </w:p>
    <w:p w:rsidR="00205924" w:rsidRDefault="00205924" w:rsidP="00205924">
      <w:pPr>
        <w:ind w:left="720" w:firstLine="720"/>
        <w:rPr>
          <w:rFonts w:ascii="Arial" w:hAnsi="Arial" w:cs="Arial"/>
          <w:sz w:val="24"/>
          <w:szCs w:val="24"/>
        </w:rPr>
      </w:pPr>
      <w:r w:rsidRPr="00BE244B">
        <w:rPr>
          <w:rFonts w:ascii="Arial" w:hAnsi="Arial" w:cs="Arial"/>
          <w:b/>
          <w:sz w:val="24"/>
          <w:szCs w:val="24"/>
        </w:rPr>
        <w:t>Read:</w:t>
      </w:r>
      <w:r>
        <w:rPr>
          <w:rFonts w:ascii="Arial" w:hAnsi="Arial" w:cs="Arial"/>
          <w:sz w:val="24"/>
          <w:szCs w:val="24"/>
        </w:rPr>
        <w:t xml:space="preserve"> Websites (SLO 3)</w:t>
      </w:r>
    </w:p>
    <w:p w:rsidR="00205924" w:rsidRPr="002554F4" w:rsidRDefault="00082847" w:rsidP="00205924">
      <w:pPr>
        <w:pStyle w:val="ListParagraph"/>
        <w:numPr>
          <w:ilvl w:val="0"/>
          <w:numId w:val="2"/>
        </w:numPr>
        <w:rPr>
          <w:rStyle w:val="Hyperlink"/>
          <w:rFonts w:ascii="Arial" w:hAnsi="Arial" w:cs="Arial"/>
          <w:i/>
          <w:color w:val="auto"/>
          <w:sz w:val="24"/>
          <w:szCs w:val="24"/>
          <w:u w:val="none"/>
        </w:rPr>
      </w:pPr>
      <w:hyperlink r:id="rId21" w:history="1">
        <w:r w:rsidR="00205924" w:rsidRPr="00897C02">
          <w:rPr>
            <w:rStyle w:val="Hyperlink"/>
            <w:rFonts w:ascii="Arial" w:hAnsi="Arial" w:cs="Arial"/>
            <w:sz w:val="24"/>
            <w:szCs w:val="24"/>
          </w:rPr>
          <w:t>http://www.nidcd.nih.gov/health/hearing/pages/coch.aspx</w:t>
        </w:r>
      </w:hyperlink>
    </w:p>
    <w:p w:rsidR="00205924" w:rsidRPr="002554F4" w:rsidRDefault="00082847" w:rsidP="00205924">
      <w:pPr>
        <w:pStyle w:val="ListParagraph"/>
        <w:numPr>
          <w:ilvl w:val="0"/>
          <w:numId w:val="2"/>
        </w:numPr>
        <w:rPr>
          <w:rFonts w:ascii="Arial" w:hAnsi="Arial" w:cs="Arial"/>
          <w:sz w:val="18"/>
          <w:szCs w:val="18"/>
        </w:rPr>
      </w:pPr>
      <w:hyperlink r:id="rId22" w:history="1">
        <w:r w:rsidR="00205924" w:rsidRPr="002554F4">
          <w:rPr>
            <w:rStyle w:val="Hyperlink"/>
            <w:rFonts w:ascii="Arial" w:hAnsi="Arial" w:cs="Arial"/>
          </w:rPr>
          <w:t>http://www.fda.gov/MedicalDevices/ProductsandMedicalProcedures/ImplantsandProsthetics/CochlearImplants/default.htm</w:t>
        </w:r>
      </w:hyperlink>
    </w:p>
    <w:p w:rsidR="00205924" w:rsidRPr="002554F4" w:rsidRDefault="00082847" w:rsidP="00205924">
      <w:pPr>
        <w:pStyle w:val="ListParagraph"/>
        <w:numPr>
          <w:ilvl w:val="0"/>
          <w:numId w:val="2"/>
        </w:numPr>
        <w:rPr>
          <w:rFonts w:ascii="Arial" w:hAnsi="Arial" w:cs="Arial"/>
          <w:sz w:val="24"/>
          <w:szCs w:val="24"/>
        </w:rPr>
      </w:pPr>
      <w:hyperlink r:id="rId23" w:history="1">
        <w:r w:rsidR="00205924" w:rsidRPr="002554F4">
          <w:rPr>
            <w:rStyle w:val="Hyperlink"/>
            <w:rFonts w:ascii="Arial" w:hAnsi="Arial" w:cs="Arial"/>
            <w:sz w:val="24"/>
            <w:szCs w:val="24"/>
          </w:rPr>
          <w:t>www.advancedbionics.com</w:t>
        </w:r>
      </w:hyperlink>
    </w:p>
    <w:p w:rsidR="00205924" w:rsidRPr="002554F4" w:rsidRDefault="00082847" w:rsidP="00205924">
      <w:pPr>
        <w:pStyle w:val="ListParagraph"/>
        <w:numPr>
          <w:ilvl w:val="0"/>
          <w:numId w:val="2"/>
        </w:numPr>
        <w:rPr>
          <w:rFonts w:ascii="Arial" w:hAnsi="Arial" w:cs="Arial"/>
          <w:sz w:val="24"/>
          <w:szCs w:val="24"/>
        </w:rPr>
      </w:pPr>
      <w:hyperlink r:id="rId24" w:history="1">
        <w:r w:rsidR="00205924" w:rsidRPr="002554F4">
          <w:rPr>
            <w:rStyle w:val="Hyperlink"/>
            <w:rFonts w:ascii="Arial" w:hAnsi="Arial" w:cs="Arial"/>
            <w:sz w:val="24"/>
            <w:szCs w:val="24"/>
          </w:rPr>
          <w:t>www.cochlear.com</w:t>
        </w:r>
      </w:hyperlink>
    </w:p>
    <w:p w:rsidR="00205924" w:rsidRPr="002554F4" w:rsidRDefault="00082847" w:rsidP="00205924">
      <w:pPr>
        <w:pStyle w:val="ListParagraph"/>
        <w:numPr>
          <w:ilvl w:val="0"/>
          <w:numId w:val="2"/>
        </w:numPr>
        <w:rPr>
          <w:rFonts w:ascii="Arial" w:hAnsi="Arial" w:cs="Arial"/>
          <w:sz w:val="24"/>
          <w:szCs w:val="24"/>
        </w:rPr>
      </w:pPr>
      <w:hyperlink r:id="rId25" w:history="1">
        <w:r w:rsidR="00205924" w:rsidRPr="002554F4">
          <w:rPr>
            <w:rStyle w:val="Hyperlink"/>
            <w:rFonts w:ascii="Arial" w:hAnsi="Arial" w:cs="Arial"/>
            <w:sz w:val="24"/>
            <w:szCs w:val="24"/>
          </w:rPr>
          <w:t>www.medel.com</w:t>
        </w:r>
      </w:hyperlink>
    </w:p>
    <w:p w:rsidR="00205924" w:rsidRPr="002554F4" w:rsidRDefault="00082847" w:rsidP="00205924">
      <w:pPr>
        <w:pStyle w:val="ListParagraph"/>
        <w:numPr>
          <w:ilvl w:val="0"/>
          <w:numId w:val="2"/>
        </w:numPr>
        <w:rPr>
          <w:rFonts w:ascii="Arial" w:hAnsi="Arial" w:cs="Arial"/>
          <w:sz w:val="24"/>
          <w:szCs w:val="24"/>
        </w:rPr>
      </w:pPr>
      <w:hyperlink r:id="rId26" w:history="1">
        <w:r w:rsidR="00205924" w:rsidRPr="002554F4">
          <w:rPr>
            <w:rStyle w:val="Hyperlink"/>
            <w:rFonts w:ascii="Arial" w:hAnsi="Arial" w:cs="Arial"/>
            <w:sz w:val="24"/>
            <w:szCs w:val="24"/>
          </w:rPr>
          <w:t>http://audismfreeamerica.blogspot.com/2009/06/nads-1991-position-statement-on.html</w:t>
        </w:r>
      </w:hyperlink>
    </w:p>
    <w:p w:rsidR="00205924" w:rsidRPr="002554F4" w:rsidRDefault="00082847" w:rsidP="00205924">
      <w:pPr>
        <w:pStyle w:val="ListParagraph"/>
        <w:numPr>
          <w:ilvl w:val="0"/>
          <w:numId w:val="2"/>
        </w:numPr>
        <w:rPr>
          <w:rFonts w:ascii="Arial" w:hAnsi="Arial" w:cs="Arial"/>
          <w:sz w:val="24"/>
          <w:szCs w:val="24"/>
        </w:rPr>
      </w:pPr>
      <w:hyperlink r:id="rId27" w:history="1">
        <w:r w:rsidR="00205924" w:rsidRPr="002554F4">
          <w:rPr>
            <w:rStyle w:val="Hyperlink"/>
            <w:rFonts w:ascii="Arial" w:hAnsi="Arial" w:cs="Arial"/>
            <w:sz w:val="24"/>
            <w:szCs w:val="24"/>
          </w:rPr>
          <w:t>http://www.nad.org/issues/technology/assistive-listening/cochlear-implants</w:t>
        </w:r>
      </w:hyperlink>
    </w:p>
    <w:p w:rsidR="00205924" w:rsidRPr="002554F4" w:rsidRDefault="00082847" w:rsidP="00205924">
      <w:pPr>
        <w:pStyle w:val="ListParagraph"/>
        <w:numPr>
          <w:ilvl w:val="0"/>
          <w:numId w:val="2"/>
        </w:numPr>
        <w:rPr>
          <w:rFonts w:ascii="Arial" w:hAnsi="Arial" w:cs="Arial"/>
          <w:sz w:val="24"/>
          <w:szCs w:val="24"/>
        </w:rPr>
      </w:pPr>
      <w:hyperlink r:id="rId28" w:history="1">
        <w:r w:rsidR="00205924" w:rsidRPr="002554F4">
          <w:rPr>
            <w:rStyle w:val="Hyperlink"/>
            <w:rFonts w:ascii="Arial" w:hAnsi="Arial" w:cs="Arial"/>
            <w:sz w:val="24"/>
            <w:szCs w:val="24"/>
          </w:rPr>
          <w:t>http://www.cochlearamericas.com/PDFs/bilateral_white_paper.pdf</w:t>
        </w:r>
      </w:hyperlink>
    </w:p>
    <w:p w:rsidR="00205924" w:rsidRPr="00897C02" w:rsidRDefault="00205924" w:rsidP="00205924">
      <w:pPr>
        <w:rPr>
          <w:rFonts w:ascii="Arial" w:hAnsi="Arial" w:cs="Arial"/>
          <w:sz w:val="24"/>
          <w:szCs w:val="24"/>
        </w:rPr>
      </w:pPr>
    </w:p>
    <w:p w:rsidR="00205924" w:rsidRPr="00FB57A9" w:rsidRDefault="00082847" w:rsidP="00205924">
      <w:pPr>
        <w:pStyle w:val="Heading3"/>
        <w:ind w:firstLine="720"/>
        <w:rPr>
          <w:rFonts w:ascii="Arial" w:hAnsi="Arial" w:cs="Arial"/>
          <w:sz w:val="24"/>
          <w:szCs w:val="24"/>
          <w:u w:val="single"/>
        </w:rPr>
      </w:pPr>
      <w:r>
        <w:rPr>
          <w:rFonts w:ascii="Arial" w:hAnsi="Arial" w:cs="Arial"/>
          <w:sz w:val="24"/>
          <w:szCs w:val="24"/>
          <w:u w:val="single"/>
        </w:rPr>
        <w:t>Week Fifteen</w:t>
      </w:r>
      <w:r w:rsidR="00205924" w:rsidRPr="00FB57A9">
        <w:rPr>
          <w:rFonts w:ascii="Arial" w:hAnsi="Arial" w:cs="Arial"/>
          <w:sz w:val="24"/>
          <w:szCs w:val="24"/>
          <w:u w:val="single"/>
        </w:rPr>
        <w:t>, May 2:</w:t>
      </w:r>
      <w:r w:rsidR="00205924">
        <w:rPr>
          <w:rFonts w:ascii="Arial" w:hAnsi="Arial" w:cs="Arial"/>
          <w:sz w:val="24"/>
          <w:szCs w:val="24"/>
          <w:u w:val="single"/>
        </w:rPr>
        <w:t xml:space="preserve">  Observation report due</w:t>
      </w:r>
    </w:p>
    <w:p w:rsidR="00205924" w:rsidRPr="002554F4" w:rsidRDefault="00205924" w:rsidP="00205924">
      <w:pPr>
        <w:pStyle w:val="Heading3"/>
        <w:ind w:firstLine="720"/>
        <w:rPr>
          <w:rFonts w:ascii="Arial" w:hAnsi="Arial" w:cs="Arial"/>
          <w:b w:val="0"/>
          <w:sz w:val="24"/>
          <w:szCs w:val="24"/>
        </w:rPr>
      </w:pPr>
      <w:r>
        <w:tab/>
      </w:r>
      <w:r w:rsidRPr="002554F4">
        <w:rPr>
          <w:rFonts w:ascii="Arial" w:hAnsi="Arial" w:cs="Arial"/>
          <w:sz w:val="24"/>
          <w:szCs w:val="24"/>
        </w:rPr>
        <w:t>Topic:</w:t>
      </w:r>
      <w:r w:rsidRPr="00BE244B">
        <w:rPr>
          <w:rFonts w:ascii="Arial" w:hAnsi="Arial" w:cs="Arial"/>
          <w:sz w:val="24"/>
          <w:szCs w:val="24"/>
        </w:rPr>
        <w:t xml:space="preserve"> </w:t>
      </w:r>
      <w:r>
        <w:rPr>
          <w:rFonts w:ascii="Arial" w:hAnsi="Arial" w:cs="Arial"/>
          <w:b w:val="0"/>
          <w:sz w:val="24"/>
          <w:szCs w:val="24"/>
        </w:rPr>
        <w:t>(Central) Auditory Processing Disorders</w:t>
      </w:r>
    </w:p>
    <w:p w:rsidR="00205924" w:rsidRPr="00BE244B" w:rsidRDefault="00205924" w:rsidP="00205924">
      <w:pPr>
        <w:rPr>
          <w:rFonts w:ascii="Arial" w:hAnsi="Arial" w:cs="Arial"/>
          <w:sz w:val="24"/>
          <w:szCs w:val="24"/>
        </w:rPr>
      </w:pPr>
    </w:p>
    <w:p w:rsidR="00205924" w:rsidRDefault="00205924" w:rsidP="00205924">
      <w:pPr>
        <w:ind w:left="720" w:firstLine="720"/>
        <w:rPr>
          <w:rFonts w:ascii="Arial" w:hAnsi="Arial" w:cs="Arial"/>
          <w:sz w:val="24"/>
          <w:szCs w:val="24"/>
        </w:rPr>
      </w:pPr>
      <w:bookmarkStart w:id="0" w:name="_GoBack"/>
      <w:bookmarkEnd w:id="0"/>
      <w:r>
        <w:rPr>
          <w:rFonts w:ascii="Arial" w:hAnsi="Arial" w:cs="Arial"/>
          <w:b/>
          <w:sz w:val="24"/>
          <w:szCs w:val="24"/>
        </w:rPr>
        <w:t>R</w:t>
      </w:r>
      <w:r w:rsidRPr="00BE244B">
        <w:rPr>
          <w:rFonts w:ascii="Arial" w:hAnsi="Arial" w:cs="Arial"/>
          <w:b/>
          <w:sz w:val="24"/>
          <w:szCs w:val="24"/>
        </w:rPr>
        <w:t>ead:</w:t>
      </w:r>
      <w:r>
        <w:rPr>
          <w:rFonts w:ascii="Arial" w:hAnsi="Arial" w:cs="Arial"/>
          <w:sz w:val="24"/>
          <w:szCs w:val="24"/>
        </w:rPr>
        <w:t xml:space="preserve">  CAPD Testing in Children from </w:t>
      </w:r>
      <w:r>
        <w:rPr>
          <w:rFonts w:ascii="Arial" w:hAnsi="Arial" w:cs="Arial"/>
          <w:i/>
          <w:sz w:val="24"/>
          <w:szCs w:val="24"/>
        </w:rPr>
        <w:t xml:space="preserve">Audiology Diagnosis </w:t>
      </w:r>
      <w:proofErr w:type="spellStart"/>
      <w:r>
        <w:rPr>
          <w:rFonts w:ascii="Arial" w:hAnsi="Arial" w:cs="Arial"/>
          <w:sz w:val="24"/>
          <w:szCs w:val="24"/>
        </w:rPr>
        <w:t>pdf</w:t>
      </w:r>
      <w:proofErr w:type="spellEnd"/>
      <w:r>
        <w:rPr>
          <w:rFonts w:ascii="Arial" w:hAnsi="Arial" w:cs="Arial"/>
          <w:sz w:val="24"/>
          <w:szCs w:val="24"/>
        </w:rPr>
        <w:t xml:space="preserve"> online (SLO 3)</w:t>
      </w:r>
    </w:p>
    <w:p w:rsidR="00205924" w:rsidRPr="000975AC" w:rsidRDefault="00205924" w:rsidP="00205924">
      <w:pPr>
        <w:ind w:left="720" w:firstLine="720"/>
        <w:rPr>
          <w:rFonts w:ascii="Arial" w:hAnsi="Arial" w:cs="Arial"/>
          <w:sz w:val="24"/>
          <w:szCs w:val="24"/>
        </w:rPr>
      </w:pPr>
      <w:r>
        <w:rPr>
          <w:rFonts w:ascii="Arial" w:hAnsi="Arial" w:cs="Arial"/>
          <w:b/>
          <w:sz w:val="24"/>
          <w:szCs w:val="24"/>
        </w:rPr>
        <w:tab/>
      </w:r>
      <w:r w:rsidR="004C79CF">
        <w:rPr>
          <w:rFonts w:ascii="Arial" w:hAnsi="Arial" w:cs="Arial"/>
          <w:b/>
          <w:sz w:val="24"/>
          <w:szCs w:val="24"/>
        </w:rPr>
        <w:t xml:space="preserve"> </w:t>
      </w:r>
      <w:r>
        <w:rPr>
          <w:rFonts w:ascii="Arial" w:hAnsi="Arial" w:cs="Arial"/>
          <w:sz w:val="24"/>
          <w:szCs w:val="24"/>
        </w:rPr>
        <w:t xml:space="preserve">CAPD Testing in Adults from </w:t>
      </w:r>
      <w:r>
        <w:rPr>
          <w:rFonts w:ascii="Arial" w:hAnsi="Arial" w:cs="Arial"/>
          <w:i/>
          <w:sz w:val="24"/>
          <w:szCs w:val="24"/>
        </w:rPr>
        <w:t xml:space="preserve">Audiology Diagnosis </w:t>
      </w:r>
      <w:proofErr w:type="spellStart"/>
      <w:r>
        <w:rPr>
          <w:rFonts w:ascii="Arial" w:hAnsi="Arial" w:cs="Arial"/>
          <w:sz w:val="24"/>
          <w:szCs w:val="24"/>
        </w:rPr>
        <w:t>pdf</w:t>
      </w:r>
      <w:proofErr w:type="spellEnd"/>
      <w:r>
        <w:rPr>
          <w:rFonts w:ascii="Arial" w:hAnsi="Arial" w:cs="Arial"/>
          <w:sz w:val="24"/>
          <w:szCs w:val="24"/>
        </w:rPr>
        <w:t xml:space="preserve"> online</w:t>
      </w:r>
    </w:p>
    <w:p w:rsidR="00205924" w:rsidRDefault="00205924" w:rsidP="00205924">
      <w:pPr>
        <w:ind w:left="1440" w:firstLine="720"/>
        <w:rPr>
          <w:rFonts w:ascii="Arial" w:hAnsi="Arial" w:cs="Arial"/>
          <w:sz w:val="24"/>
          <w:szCs w:val="24"/>
        </w:rPr>
      </w:pPr>
      <w:r>
        <w:rPr>
          <w:rFonts w:ascii="Arial" w:hAnsi="Arial" w:cs="Arial"/>
          <w:sz w:val="24"/>
          <w:szCs w:val="24"/>
        </w:rPr>
        <w:t>Websites:</w:t>
      </w:r>
    </w:p>
    <w:p w:rsidR="00205924" w:rsidRPr="002554F4" w:rsidRDefault="00082847" w:rsidP="00205924">
      <w:pPr>
        <w:pStyle w:val="ListParagraph"/>
        <w:numPr>
          <w:ilvl w:val="0"/>
          <w:numId w:val="4"/>
        </w:numPr>
        <w:rPr>
          <w:rFonts w:ascii="Arial" w:hAnsi="Arial" w:cs="Arial"/>
          <w:sz w:val="24"/>
          <w:szCs w:val="24"/>
        </w:rPr>
      </w:pPr>
      <w:hyperlink r:id="rId29" w:history="1">
        <w:r w:rsidR="00205924" w:rsidRPr="002554F4">
          <w:rPr>
            <w:rStyle w:val="Hyperlink"/>
            <w:rFonts w:ascii="Arial" w:hAnsi="Arial" w:cs="Arial"/>
            <w:sz w:val="24"/>
            <w:szCs w:val="24"/>
          </w:rPr>
          <w:t>http://www.asha.org/public/hearing/disorders/understand-apd-child.htm</w:t>
        </w:r>
      </w:hyperlink>
    </w:p>
    <w:p w:rsidR="00205924" w:rsidRPr="002554F4" w:rsidRDefault="00082847" w:rsidP="00205924">
      <w:pPr>
        <w:pStyle w:val="ListParagraph"/>
        <w:numPr>
          <w:ilvl w:val="0"/>
          <w:numId w:val="4"/>
        </w:numPr>
        <w:rPr>
          <w:rFonts w:ascii="Arial" w:hAnsi="Arial" w:cs="Arial"/>
          <w:sz w:val="24"/>
          <w:szCs w:val="24"/>
        </w:rPr>
      </w:pPr>
      <w:hyperlink r:id="rId30" w:history="1">
        <w:r w:rsidR="00205924" w:rsidRPr="002554F4">
          <w:rPr>
            <w:rStyle w:val="Hyperlink"/>
            <w:rFonts w:ascii="Arial" w:hAnsi="Arial" w:cs="Arial"/>
            <w:sz w:val="24"/>
            <w:szCs w:val="24"/>
          </w:rPr>
          <w:t>http://www.tsbvi.edu/seehear/spring00/centralauditory.htm</w:t>
        </w:r>
      </w:hyperlink>
    </w:p>
    <w:p w:rsidR="00205924" w:rsidRPr="002554F4" w:rsidRDefault="00082847" w:rsidP="00205924">
      <w:pPr>
        <w:pStyle w:val="ListParagraph"/>
        <w:numPr>
          <w:ilvl w:val="0"/>
          <w:numId w:val="4"/>
        </w:numPr>
        <w:rPr>
          <w:rFonts w:ascii="Arial" w:hAnsi="Arial" w:cs="Arial"/>
          <w:sz w:val="24"/>
          <w:szCs w:val="24"/>
        </w:rPr>
      </w:pPr>
      <w:hyperlink r:id="rId31" w:history="1">
        <w:r w:rsidR="00205924" w:rsidRPr="002554F4">
          <w:rPr>
            <w:rStyle w:val="Hyperlink"/>
            <w:rFonts w:ascii="Arial" w:hAnsi="Arial" w:cs="Arial"/>
            <w:sz w:val="24"/>
            <w:szCs w:val="24"/>
          </w:rPr>
          <w:t>http://www.ncld.org/ld-basics/related-issues/information-processing/auditory-processing-disorders-in-detail</w:t>
        </w:r>
      </w:hyperlink>
      <w:r w:rsidR="00205924">
        <w:t xml:space="preserve"> </w:t>
      </w:r>
      <w:r w:rsidR="00205924">
        <w:rPr>
          <w:sz w:val="24"/>
          <w:szCs w:val="24"/>
        </w:rPr>
        <w:t>(</w:t>
      </w:r>
      <w:r w:rsidR="00205924">
        <w:rPr>
          <w:rFonts w:ascii="Arial" w:hAnsi="Arial" w:cs="Arial"/>
          <w:sz w:val="24"/>
          <w:szCs w:val="24"/>
        </w:rPr>
        <w:t>read posts, too)</w:t>
      </w:r>
    </w:p>
    <w:p w:rsidR="00205924" w:rsidRPr="002554F4" w:rsidRDefault="00082847" w:rsidP="00205924">
      <w:pPr>
        <w:pStyle w:val="ListParagraph"/>
        <w:numPr>
          <w:ilvl w:val="0"/>
          <w:numId w:val="4"/>
        </w:numPr>
        <w:rPr>
          <w:rFonts w:ascii="Arial" w:hAnsi="Arial" w:cs="Arial"/>
          <w:sz w:val="24"/>
          <w:szCs w:val="24"/>
        </w:rPr>
      </w:pPr>
      <w:hyperlink r:id="rId32" w:history="1">
        <w:r w:rsidR="00205924" w:rsidRPr="002554F4">
          <w:rPr>
            <w:rStyle w:val="Hyperlink"/>
            <w:rFonts w:ascii="Arial" w:hAnsi="Arial" w:cs="Arial"/>
            <w:sz w:val="24"/>
            <w:szCs w:val="24"/>
          </w:rPr>
          <w:t>http://www.bsnpta.org/geeklog/public_html/filemgmt/filemgmt_data/files/Auditory_Processing_Disorders_in_Children.pdf</w:t>
        </w:r>
      </w:hyperlink>
    </w:p>
    <w:p w:rsidR="00205924" w:rsidRPr="002554F4" w:rsidRDefault="00082847" w:rsidP="00205924">
      <w:pPr>
        <w:pStyle w:val="ListParagraph"/>
        <w:numPr>
          <w:ilvl w:val="0"/>
          <w:numId w:val="4"/>
        </w:numPr>
        <w:rPr>
          <w:rFonts w:ascii="Arial" w:hAnsi="Arial" w:cs="Arial"/>
          <w:i/>
          <w:sz w:val="24"/>
          <w:szCs w:val="24"/>
        </w:rPr>
      </w:pPr>
      <w:hyperlink r:id="rId33" w:history="1">
        <w:r w:rsidR="00205924" w:rsidRPr="002554F4">
          <w:rPr>
            <w:rStyle w:val="Hyperlink"/>
            <w:rFonts w:ascii="Arial" w:hAnsi="Arial" w:cs="Arial"/>
            <w:sz w:val="24"/>
            <w:szCs w:val="24"/>
          </w:rPr>
          <w:t>http://www.ncapd.org/Home_Page.html</w:t>
        </w:r>
      </w:hyperlink>
      <w:r w:rsidR="00205924" w:rsidRPr="002554F4">
        <w:rPr>
          <w:rFonts w:ascii="Arial" w:hAnsi="Arial" w:cs="Arial"/>
          <w:sz w:val="24"/>
          <w:szCs w:val="24"/>
        </w:rPr>
        <w:t xml:space="preserve">  (All topics/tabs)</w:t>
      </w:r>
    </w:p>
    <w:p w:rsidR="00205924" w:rsidRDefault="00205924" w:rsidP="00205924"/>
    <w:p w:rsidR="00205924" w:rsidRPr="00FB57A9" w:rsidRDefault="00082847" w:rsidP="00205924">
      <w:pPr>
        <w:ind w:left="720"/>
        <w:rPr>
          <w:rFonts w:ascii="Arial" w:hAnsi="Arial" w:cs="Arial"/>
          <w:b/>
          <w:sz w:val="24"/>
          <w:szCs w:val="24"/>
          <w:u w:val="single"/>
        </w:rPr>
      </w:pPr>
      <w:r>
        <w:rPr>
          <w:rFonts w:ascii="Arial" w:hAnsi="Arial" w:cs="Arial"/>
          <w:b/>
          <w:sz w:val="24"/>
          <w:szCs w:val="24"/>
          <w:u w:val="single"/>
        </w:rPr>
        <w:t>Week Sixteen</w:t>
      </w:r>
      <w:r w:rsidR="00205924" w:rsidRPr="00FB57A9">
        <w:rPr>
          <w:rFonts w:ascii="Arial" w:hAnsi="Arial" w:cs="Arial"/>
          <w:b/>
          <w:sz w:val="24"/>
          <w:szCs w:val="24"/>
          <w:u w:val="single"/>
        </w:rPr>
        <w:t>, May 9:</w:t>
      </w:r>
    </w:p>
    <w:p w:rsidR="00205924" w:rsidRDefault="00205924" w:rsidP="00205924">
      <w:pPr>
        <w:ind w:left="720"/>
        <w:rPr>
          <w:rFonts w:ascii="Arial" w:hAnsi="Arial" w:cs="Arial"/>
          <w:sz w:val="24"/>
          <w:szCs w:val="24"/>
        </w:rPr>
      </w:pPr>
      <w:r>
        <w:rPr>
          <w:rFonts w:ascii="Arial" w:hAnsi="Arial" w:cs="Arial"/>
          <w:i/>
          <w:sz w:val="24"/>
          <w:szCs w:val="24"/>
        </w:rPr>
        <w:tab/>
      </w:r>
      <w:r w:rsidRPr="002554F4">
        <w:rPr>
          <w:rFonts w:ascii="Arial" w:hAnsi="Arial" w:cs="Arial"/>
          <w:b/>
          <w:sz w:val="24"/>
          <w:szCs w:val="24"/>
        </w:rPr>
        <w:t>Topic:</w:t>
      </w:r>
      <w:r>
        <w:rPr>
          <w:rFonts w:ascii="Arial" w:hAnsi="Arial" w:cs="Arial"/>
          <w:b/>
          <w:sz w:val="24"/>
          <w:szCs w:val="24"/>
        </w:rPr>
        <w:t xml:space="preserve"> </w:t>
      </w:r>
      <w:r>
        <w:rPr>
          <w:rFonts w:ascii="Arial" w:hAnsi="Arial" w:cs="Arial"/>
          <w:sz w:val="24"/>
          <w:szCs w:val="24"/>
        </w:rPr>
        <w:t>Aural (Re</w:t>
      </w:r>
      <w:proofErr w:type="gramStart"/>
      <w:r>
        <w:rPr>
          <w:rFonts w:ascii="Arial" w:hAnsi="Arial" w:cs="Arial"/>
          <w:sz w:val="24"/>
          <w:szCs w:val="24"/>
        </w:rPr>
        <w:t>)Habilitation</w:t>
      </w:r>
      <w:proofErr w:type="gramEnd"/>
    </w:p>
    <w:p w:rsidR="00205924" w:rsidRDefault="00205924" w:rsidP="00205924">
      <w:pPr>
        <w:ind w:left="720"/>
        <w:rPr>
          <w:rFonts w:ascii="Arial" w:hAnsi="Arial" w:cs="Arial"/>
          <w:sz w:val="24"/>
          <w:szCs w:val="24"/>
        </w:rPr>
      </w:pPr>
      <w:r>
        <w:rPr>
          <w:rFonts w:ascii="Arial" w:hAnsi="Arial" w:cs="Arial"/>
          <w:b/>
          <w:sz w:val="24"/>
          <w:szCs w:val="24"/>
        </w:rPr>
        <w:tab/>
      </w:r>
      <w:r>
        <w:rPr>
          <w:rFonts w:ascii="Arial" w:hAnsi="Arial" w:cs="Arial"/>
          <w:b/>
          <w:sz w:val="24"/>
          <w:szCs w:val="24"/>
        </w:rPr>
        <w:tab/>
      </w:r>
      <w:r w:rsidRPr="002554F4">
        <w:rPr>
          <w:rFonts w:ascii="Arial" w:hAnsi="Arial" w:cs="Arial"/>
          <w:sz w:val="24"/>
          <w:szCs w:val="24"/>
        </w:rPr>
        <w:t>Management of Special Populations</w:t>
      </w:r>
    </w:p>
    <w:p w:rsidR="00205924" w:rsidRDefault="00205924" w:rsidP="00205924">
      <w:pPr>
        <w:ind w:left="720"/>
        <w:rPr>
          <w:rFonts w:ascii="Arial" w:hAnsi="Arial" w:cs="Arial"/>
          <w:sz w:val="24"/>
          <w:szCs w:val="24"/>
        </w:rPr>
      </w:pPr>
    </w:p>
    <w:p w:rsidR="00205924" w:rsidRDefault="00205924" w:rsidP="00205924">
      <w:pPr>
        <w:ind w:left="720"/>
        <w:rPr>
          <w:rFonts w:ascii="Arial" w:hAnsi="Arial" w:cs="Arial"/>
          <w:sz w:val="24"/>
          <w:szCs w:val="24"/>
        </w:rPr>
      </w:pPr>
      <w:r>
        <w:rPr>
          <w:rFonts w:ascii="Arial" w:hAnsi="Arial" w:cs="Arial"/>
          <w:sz w:val="24"/>
          <w:szCs w:val="24"/>
        </w:rPr>
        <w:tab/>
      </w:r>
      <w:r>
        <w:rPr>
          <w:rFonts w:ascii="Arial" w:hAnsi="Arial" w:cs="Arial"/>
          <w:b/>
          <w:sz w:val="24"/>
          <w:szCs w:val="24"/>
        </w:rPr>
        <w:t xml:space="preserve">Read: </w:t>
      </w:r>
      <w:r>
        <w:rPr>
          <w:rFonts w:ascii="Arial" w:hAnsi="Arial" w:cs="Arial"/>
          <w:sz w:val="24"/>
          <w:szCs w:val="24"/>
        </w:rPr>
        <w:t>Websites (SLO 3)</w:t>
      </w:r>
    </w:p>
    <w:p w:rsidR="00205924" w:rsidRPr="002554F4" w:rsidRDefault="00082847" w:rsidP="00205924">
      <w:pPr>
        <w:pStyle w:val="ListParagraph"/>
        <w:numPr>
          <w:ilvl w:val="0"/>
          <w:numId w:val="6"/>
        </w:numPr>
        <w:rPr>
          <w:rFonts w:ascii="Arial" w:hAnsi="Arial" w:cs="Arial"/>
          <w:sz w:val="24"/>
          <w:szCs w:val="24"/>
        </w:rPr>
      </w:pPr>
      <w:hyperlink r:id="rId34" w:history="1">
        <w:r w:rsidR="00205924" w:rsidRPr="002554F4">
          <w:rPr>
            <w:rStyle w:val="Hyperlink"/>
            <w:rFonts w:ascii="Arial" w:hAnsi="Arial" w:cs="Arial"/>
            <w:sz w:val="24"/>
            <w:szCs w:val="24"/>
          </w:rPr>
          <w:t>http://nc.agbell.org/page.aspx?pid=360</w:t>
        </w:r>
      </w:hyperlink>
      <w:r w:rsidR="00205924" w:rsidRPr="002554F4">
        <w:rPr>
          <w:rFonts w:ascii="Arial" w:hAnsi="Arial" w:cs="Arial"/>
          <w:sz w:val="24"/>
          <w:szCs w:val="24"/>
        </w:rPr>
        <w:t xml:space="preserve"> (read links </w:t>
      </w:r>
      <w:r w:rsidR="00205924" w:rsidRPr="002554F4">
        <w:rPr>
          <w:rFonts w:ascii="Arial" w:hAnsi="Arial" w:cs="Arial"/>
          <w:b/>
          <w:i/>
          <w:sz w:val="24"/>
          <w:szCs w:val="24"/>
        </w:rPr>
        <w:t>below</w:t>
      </w:r>
      <w:r w:rsidR="00205924" w:rsidRPr="002554F4">
        <w:rPr>
          <w:rFonts w:ascii="Arial" w:hAnsi="Arial" w:cs="Arial"/>
          <w:sz w:val="24"/>
          <w:szCs w:val="24"/>
        </w:rPr>
        <w:t xml:space="preserve"> article)</w:t>
      </w:r>
    </w:p>
    <w:p w:rsidR="00205924" w:rsidRPr="002554F4" w:rsidRDefault="00082847" w:rsidP="00205924">
      <w:pPr>
        <w:pStyle w:val="ListParagraph"/>
        <w:numPr>
          <w:ilvl w:val="0"/>
          <w:numId w:val="6"/>
        </w:numPr>
        <w:tabs>
          <w:tab w:val="left" w:pos="6375"/>
        </w:tabs>
        <w:rPr>
          <w:rFonts w:ascii="Arial" w:hAnsi="Arial" w:cs="Arial"/>
          <w:sz w:val="24"/>
          <w:szCs w:val="24"/>
        </w:rPr>
      </w:pPr>
      <w:hyperlink r:id="rId35" w:history="1">
        <w:r w:rsidR="00205924" w:rsidRPr="002554F4">
          <w:rPr>
            <w:rStyle w:val="Hyperlink"/>
            <w:rFonts w:ascii="Arial" w:hAnsi="Arial" w:cs="Arial"/>
            <w:sz w:val="24"/>
            <w:szCs w:val="24"/>
          </w:rPr>
          <w:t>http://www.lsl.usu.edu/files/Eriks-outcomes-therapy.pdf</w:t>
        </w:r>
      </w:hyperlink>
    </w:p>
    <w:p w:rsidR="00205924" w:rsidRPr="002554F4" w:rsidRDefault="00082847" w:rsidP="00205924">
      <w:pPr>
        <w:pStyle w:val="ListParagraph"/>
        <w:numPr>
          <w:ilvl w:val="0"/>
          <w:numId w:val="6"/>
        </w:numPr>
        <w:rPr>
          <w:rFonts w:ascii="Arial" w:hAnsi="Arial" w:cs="Arial"/>
          <w:sz w:val="24"/>
          <w:szCs w:val="24"/>
        </w:rPr>
      </w:pPr>
      <w:hyperlink r:id="rId36" w:history="1">
        <w:r w:rsidR="00205924" w:rsidRPr="002554F4">
          <w:rPr>
            <w:rStyle w:val="Hyperlink"/>
            <w:rFonts w:ascii="Arial" w:hAnsi="Arial" w:cs="Arial"/>
            <w:sz w:val="24"/>
            <w:szCs w:val="24"/>
          </w:rPr>
          <w:t>http://cochlearimplantonline.com/site/parent-participation-in-auditory-verbal-therapy/</w:t>
        </w:r>
      </w:hyperlink>
    </w:p>
    <w:p w:rsidR="00205924" w:rsidRDefault="00082847" w:rsidP="00205924">
      <w:pPr>
        <w:pStyle w:val="ListParagraph"/>
        <w:numPr>
          <w:ilvl w:val="0"/>
          <w:numId w:val="6"/>
        </w:numPr>
        <w:rPr>
          <w:rFonts w:ascii="Arial" w:hAnsi="Arial" w:cs="Arial"/>
          <w:sz w:val="24"/>
          <w:szCs w:val="24"/>
        </w:rPr>
      </w:pPr>
      <w:hyperlink r:id="rId37" w:history="1">
        <w:r w:rsidR="00205924" w:rsidRPr="002554F4">
          <w:rPr>
            <w:rStyle w:val="Hyperlink"/>
            <w:rFonts w:ascii="Arial" w:hAnsi="Arial" w:cs="Arial"/>
            <w:sz w:val="24"/>
            <w:szCs w:val="24"/>
          </w:rPr>
          <w:t>http://www.asha.org/public/speech/disorders/AAC/</w:t>
        </w:r>
      </w:hyperlink>
      <w:r w:rsidR="00205924" w:rsidRPr="002554F4">
        <w:rPr>
          <w:rFonts w:ascii="Arial" w:hAnsi="Arial" w:cs="Arial"/>
          <w:sz w:val="24"/>
          <w:szCs w:val="24"/>
        </w:rPr>
        <w:t xml:space="preserve"> (read all </w:t>
      </w:r>
      <w:r w:rsidR="00205924" w:rsidRPr="002554F4">
        <w:rPr>
          <w:rFonts w:ascii="Arial" w:hAnsi="Arial" w:cs="Arial"/>
          <w:b/>
          <w:i/>
          <w:sz w:val="24"/>
          <w:szCs w:val="24"/>
        </w:rPr>
        <w:t>blue</w:t>
      </w:r>
      <w:r w:rsidR="00205924" w:rsidRPr="002554F4">
        <w:rPr>
          <w:rFonts w:ascii="Arial" w:hAnsi="Arial" w:cs="Arial"/>
          <w:sz w:val="24"/>
          <w:szCs w:val="24"/>
        </w:rPr>
        <w:t xml:space="preserve"> links)</w:t>
      </w:r>
    </w:p>
    <w:p w:rsidR="004C79CF" w:rsidRDefault="00082847" w:rsidP="004C79CF">
      <w:pPr>
        <w:pStyle w:val="ListParagraph"/>
        <w:numPr>
          <w:ilvl w:val="0"/>
          <w:numId w:val="6"/>
        </w:numPr>
        <w:rPr>
          <w:rFonts w:ascii="Arial" w:hAnsi="Arial" w:cs="Arial"/>
          <w:sz w:val="24"/>
          <w:szCs w:val="24"/>
        </w:rPr>
      </w:pPr>
      <w:hyperlink r:id="rId38" w:history="1">
        <w:r w:rsidR="004C79CF" w:rsidRPr="0068124A">
          <w:rPr>
            <w:rStyle w:val="Hyperlink"/>
            <w:rFonts w:ascii="Arial" w:hAnsi="Arial" w:cs="Arial"/>
            <w:sz w:val="24"/>
            <w:szCs w:val="24"/>
          </w:rPr>
          <w:t>http://www.asha.org/publications/leader/2010/101102/about-baby-signing.htm</w:t>
        </w:r>
      </w:hyperlink>
    </w:p>
    <w:p w:rsidR="004C79CF" w:rsidRPr="004C79CF" w:rsidRDefault="004C79CF" w:rsidP="004C79CF">
      <w:pPr>
        <w:ind w:left="2160"/>
        <w:rPr>
          <w:rFonts w:ascii="Arial" w:hAnsi="Arial" w:cs="Arial"/>
          <w:sz w:val="24"/>
          <w:szCs w:val="24"/>
        </w:rPr>
      </w:pPr>
    </w:p>
    <w:p w:rsidR="00205924" w:rsidRDefault="00082847" w:rsidP="00205924">
      <w:pPr>
        <w:ind w:firstLine="720"/>
        <w:rPr>
          <w:rFonts w:ascii="Arial" w:hAnsi="Arial" w:cs="Arial"/>
          <w:b/>
          <w:i/>
          <w:sz w:val="24"/>
          <w:szCs w:val="24"/>
          <w:u w:val="single"/>
        </w:rPr>
      </w:pPr>
      <w:r>
        <w:rPr>
          <w:rFonts w:ascii="Arial" w:hAnsi="Arial" w:cs="Arial"/>
          <w:b/>
          <w:sz w:val="24"/>
          <w:szCs w:val="24"/>
          <w:u w:val="single"/>
        </w:rPr>
        <w:t>Week Seventeen</w:t>
      </w:r>
      <w:r w:rsidR="00205924" w:rsidRPr="00FB57A9">
        <w:rPr>
          <w:rFonts w:ascii="Arial" w:hAnsi="Arial" w:cs="Arial"/>
          <w:b/>
          <w:sz w:val="24"/>
          <w:szCs w:val="24"/>
          <w:u w:val="single"/>
        </w:rPr>
        <w:t>, May 16:</w:t>
      </w:r>
      <w:r w:rsidR="00205924">
        <w:rPr>
          <w:rFonts w:ascii="Arial" w:hAnsi="Arial" w:cs="Arial"/>
          <w:b/>
          <w:sz w:val="24"/>
          <w:szCs w:val="24"/>
        </w:rPr>
        <w:t xml:space="preserve"> </w:t>
      </w:r>
      <w:r w:rsidR="00205924" w:rsidRPr="00FB57A9">
        <w:rPr>
          <w:rFonts w:ascii="Arial" w:hAnsi="Arial" w:cs="Arial"/>
          <w:i/>
          <w:sz w:val="24"/>
          <w:szCs w:val="24"/>
          <w:u w:val="single"/>
        </w:rPr>
        <w:t>FINAL EXAM</w:t>
      </w:r>
      <w:r w:rsidR="00205924">
        <w:rPr>
          <w:rFonts w:ascii="Arial" w:hAnsi="Arial" w:cs="Arial"/>
          <w:b/>
          <w:i/>
          <w:sz w:val="24"/>
          <w:szCs w:val="24"/>
          <w:u w:val="single"/>
        </w:rPr>
        <w:t xml:space="preserve"> </w:t>
      </w:r>
    </w:p>
    <w:p w:rsidR="00205924" w:rsidRDefault="00205924" w:rsidP="00205924"/>
    <w:p w:rsidR="00A95B53" w:rsidRDefault="00A95B53" w:rsidP="00205924">
      <w:pPr>
        <w:jc w:val="center"/>
        <w:rPr>
          <w:rFonts w:ascii="Arial" w:hAnsi="Arial" w:cs="Arial"/>
          <w:b/>
          <w:i/>
          <w:sz w:val="24"/>
          <w:szCs w:val="24"/>
          <w:u w:val="single"/>
        </w:rPr>
      </w:pPr>
    </w:p>
    <w:sectPr w:rsidR="00A95B53" w:rsidSect="007B2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E6F"/>
    <w:multiLevelType w:val="hybridMultilevel"/>
    <w:tmpl w:val="5C3A9C90"/>
    <w:lvl w:ilvl="0" w:tplc="8FBA3540">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7D2030"/>
    <w:multiLevelType w:val="hybridMultilevel"/>
    <w:tmpl w:val="843EC422"/>
    <w:lvl w:ilvl="0" w:tplc="5548FC58">
      <w:start w:val="1"/>
      <w:numFmt w:val="decimal"/>
      <w:lvlText w:val="%1)"/>
      <w:lvlJc w:val="left"/>
      <w:pPr>
        <w:ind w:left="2520" w:hanging="360"/>
      </w:pPr>
      <w:rPr>
        <w:rFonts w:ascii="Times New Roman" w:hAnsi="Times New Roman" w:cs="Times New Roman"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18498E"/>
    <w:multiLevelType w:val="hybridMultilevel"/>
    <w:tmpl w:val="4F7EF9B4"/>
    <w:lvl w:ilvl="0" w:tplc="5548FC58">
      <w:start w:val="1"/>
      <w:numFmt w:val="decimal"/>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C247E2"/>
    <w:multiLevelType w:val="hybridMultilevel"/>
    <w:tmpl w:val="B08ECD82"/>
    <w:lvl w:ilvl="0" w:tplc="15DE5ED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1D153FE"/>
    <w:multiLevelType w:val="hybridMultilevel"/>
    <w:tmpl w:val="833AE80C"/>
    <w:lvl w:ilvl="0" w:tplc="1892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746FED"/>
    <w:multiLevelType w:val="hybridMultilevel"/>
    <w:tmpl w:val="3E387174"/>
    <w:lvl w:ilvl="0" w:tplc="5548FC58">
      <w:start w:val="1"/>
      <w:numFmt w:val="decimal"/>
      <w:lvlText w:val="%1)"/>
      <w:lvlJc w:val="left"/>
      <w:pPr>
        <w:ind w:left="2520" w:hanging="360"/>
      </w:pPr>
      <w:rPr>
        <w:rFonts w:ascii="Times New Roman" w:hAnsi="Times New Roman" w:cs="Times New Roman" w:hint="default"/>
        <w:b/>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4E137E0"/>
    <w:multiLevelType w:val="hybridMultilevel"/>
    <w:tmpl w:val="A98AA28E"/>
    <w:lvl w:ilvl="0" w:tplc="5548FC58">
      <w:start w:val="1"/>
      <w:numFmt w:val="decimal"/>
      <w:lvlText w:val="%1)"/>
      <w:lvlJc w:val="left"/>
      <w:pPr>
        <w:ind w:left="2520" w:hanging="360"/>
      </w:pPr>
      <w:rPr>
        <w:rFonts w:ascii="Times New Roman" w:hAnsi="Times New Roman" w:cs="Times New Roman"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FC"/>
    <w:rsid w:val="000747D4"/>
    <w:rsid w:val="00082847"/>
    <w:rsid w:val="000975AC"/>
    <w:rsid w:val="00160EDF"/>
    <w:rsid w:val="001B7A9E"/>
    <w:rsid w:val="001F0A54"/>
    <w:rsid w:val="002044B6"/>
    <w:rsid w:val="00205924"/>
    <w:rsid w:val="00245FE3"/>
    <w:rsid w:val="0024696D"/>
    <w:rsid w:val="002554F4"/>
    <w:rsid w:val="00280604"/>
    <w:rsid w:val="002877A6"/>
    <w:rsid w:val="002928E5"/>
    <w:rsid w:val="003061A7"/>
    <w:rsid w:val="00330944"/>
    <w:rsid w:val="00340148"/>
    <w:rsid w:val="00361F3E"/>
    <w:rsid w:val="003D4477"/>
    <w:rsid w:val="00436768"/>
    <w:rsid w:val="004643E5"/>
    <w:rsid w:val="004B058B"/>
    <w:rsid w:val="004C79CF"/>
    <w:rsid w:val="004F4845"/>
    <w:rsid w:val="004F56CF"/>
    <w:rsid w:val="00504848"/>
    <w:rsid w:val="00532884"/>
    <w:rsid w:val="00555F5C"/>
    <w:rsid w:val="00595D73"/>
    <w:rsid w:val="005E6215"/>
    <w:rsid w:val="00647409"/>
    <w:rsid w:val="00663A6E"/>
    <w:rsid w:val="006A669E"/>
    <w:rsid w:val="006B794B"/>
    <w:rsid w:val="006D6C03"/>
    <w:rsid w:val="00713E01"/>
    <w:rsid w:val="007311B4"/>
    <w:rsid w:val="007415AE"/>
    <w:rsid w:val="007A546D"/>
    <w:rsid w:val="007B2F01"/>
    <w:rsid w:val="00861765"/>
    <w:rsid w:val="00897C02"/>
    <w:rsid w:val="00905748"/>
    <w:rsid w:val="0092070D"/>
    <w:rsid w:val="009351FC"/>
    <w:rsid w:val="009411B7"/>
    <w:rsid w:val="00A8015A"/>
    <w:rsid w:val="00A82ED6"/>
    <w:rsid w:val="00A95B53"/>
    <w:rsid w:val="00AA18E1"/>
    <w:rsid w:val="00BC60DF"/>
    <w:rsid w:val="00BD7919"/>
    <w:rsid w:val="00BE244B"/>
    <w:rsid w:val="00C545BB"/>
    <w:rsid w:val="00C677F6"/>
    <w:rsid w:val="00CA13DC"/>
    <w:rsid w:val="00D16584"/>
    <w:rsid w:val="00D16E06"/>
    <w:rsid w:val="00D97D19"/>
    <w:rsid w:val="00DC5013"/>
    <w:rsid w:val="00E443BC"/>
    <w:rsid w:val="00F14AC4"/>
    <w:rsid w:val="00F739B8"/>
    <w:rsid w:val="00FB2236"/>
    <w:rsid w:val="00F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FC"/>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4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51FC"/>
    <w:pPr>
      <w:keepNext/>
      <w:jc w:val="center"/>
      <w:outlineLvl w:val="1"/>
    </w:pPr>
    <w:rPr>
      <w:b/>
      <w:sz w:val="24"/>
    </w:rPr>
  </w:style>
  <w:style w:type="paragraph" w:styleId="Heading3">
    <w:name w:val="heading 3"/>
    <w:basedOn w:val="Normal"/>
    <w:next w:val="Normal"/>
    <w:link w:val="Heading3Char"/>
    <w:qFormat/>
    <w:rsid w:val="009351FC"/>
    <w:pPr>
      <w:keepNext/>
      <w:outlineLvl w:val="2"/>
    </w:pPr>
    <w:rPr>
      <w:rFonts w:ascii="Palatino" w:hAnsi="Palatino"/>
      <w:b/>
    </w:rPr>
  </w:style>
  <w:style w:type="paragraph" w:styleId="Heading4">
    <w:name w:val="heading 4"/>
    <w:basedOn w:val="Normal"/>
    <w:next w:val="Normal"/>
    <w:link w:val="Heading4Char"/>
    <w:qFormat/>
    <w:rsid w:val="009351FC"/>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1F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51FC"/>
    <w:rPr>
      <w:rFonts w:ascii="Palatino" w:eastAsia="Times New Roman" w:hAnsi="Palatino" w:cs="Times New Roman"/>
      <w:b/>
      <w:sz w:val="20"/>
      <w:szCs w:val="20"/>
    </w:rPr>
  </w:style>
  <w:style w:type="character" w:customStyle="1" w:styleId="Heading4Char">
    <w:name w:val="Heading 4 Char"/>
    <w:basedOn w:val="DefaultParagraphFont"/>
    <w:link w:val="Heading4"/>
    <w:rsid w:val="009351FC"/>
    <w:rPr>
      <w:rFonts w:ascii="Palatino" w:eastAsia="Times New Roman" w:hAnsi="Palatino" w:cs="Times New Roman"/>
      <w:b/>
      <w:sz w:val="20"/>
      <w:szCs w:val="20"/>
    </w:rPr>
  </w:style>
  <w:style w:type="paragraph" w:customStyle="1" w:styleId="Body">
    <w:name w:val="Body"/>
    <w:basedOn w:val="Normal"/>
    <w:rsid w:val="009351FC"/>
    <w:pPr>
      <w:spacing w:line="240" w:lineRule="atLeast"/>
    </w:pPr>
    <w:rPr>
      <w:rFonts w:ascii="Helvetica" w:hAnsi="Helvetica"/>
      <w:color w:val="000000"/>
      <w:sz w:val="24"/>
    </w:rPr>
  </w:style>
  <w:style w:type="paragraph" w:styleId="BodyText2">
    <w:name w:val="Body Text 2"/>
    <w:basedOn w:val="Normal"/>
    <w:link w:val="BodyText2Char"/>
    <w:rsid w:val="009351FC"/>
    <w:rPr>
      <w:i/>
    </w:rPr>
  </w:style>
  <w:style w:type="character" w:customStyle="1" w:styleId="BodyText2Char">
    <w:name w:val="Body Text 2 Char"/>
    <w:basedOn w:val="DefaultParagraphFont"/>
    <w:link w:val="BodyText2"/>
    <w:rsid w:val="009351FC"/>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7B2F01"/>
    <w:rPr>
      <w:color w:val="0000FF" w:themeColor="hyperlink"/>
      <w:u w:val="single"/>
    </w:rPr>
  </w:style>
  <w:style w:type="character" w:styleId="FollowedHyperlink">
    <w:name w:val="FollowedHyperlink"/>
    <w:basedOn w:val="DefaultParagraphFont"/>
    <w:uiPriority w:val="99"/>
    <w:semiHidden/>
    <w:unhideWhenUsed/>
    <w:rsid w:val="001F0A54"/>
    <w:rPr>
      <w:color w:val="800080" w:themeColor="followedHyperlink"/>
      <w:u w:val="single"/>
    </w:rPr>
  </w:style>
  <w:style w:type="paragraph" w:styleId="ListParagraph">
    <w:name w:val="List Paragraph"/>
    <w:basedOn w:val="Normal"/>
    <w:uiPriority w:val="34"/>
    <w:qFormat/>
    <w:rsid w:val="001F0A54"/>
    <w:pPr>
      <w:ind w:left="720"/>
      <w:contextualSpacing/>
    </w:pPr>
  </w:style>
  <w:style w:type="character" w:customStyle="1" w:styleId="Heading1Char">
    <w:name w:val="Heading 1 Char"/>
    <w:basedOn w:val="DefaultParagraphFont"/>
    <w:link w:val="Heading1"/>
    <w:uiPriority w:val="9"/>
    <w:rsid w:val="000747D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747D4"/>
    <w:pPr>
      <w:spacing w:after="120"/>
    </w:pPr>
  </w:style>
  <w:style w:type="character" w:customStyle="1" w:styleId="BodyTextChar">
    <w:name w:val="Body Text Char"/>
    <w:basedOn w:val="DefaultParagraphFont"/>
    <w:link w:val="BodyText"/>
    <w:uiPriority w:val="99"/>
    <w:semiHidden/>
    <w:rsid w:val="000747D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FC"/>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4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51FC"/>
    <w:pPr>
      <w:keepNext/>
      <w:jc w:val="center"/>
      <w:outlineLvl w:val="1"/>
    </w:pPr>
    <w:rPr>
      <w:b/>
      <w:sz w:val="24"/>
    </w:rPr>
  </w:style>
  <w:style w:type="paragraph" w:styleId="Heading3">
    <w:name w:val="heading 3"/>
    <w:basedOn w:val="Normal"/>
    <w:next w:val="Normal"/>
    <w:link w:val="Heading3Char"/>
    <w:qFormat/>
    <w:rsid w:val="009351FC"/>
    <w:pPr>
      <w:keepNext/>
      <w:outlineLvl w:val="2"/>
    </w:pPr>
    <w:rPr>
      <w:rFonts w:ascii="Palatino" w:hAnsi="Palatino"/>
      <w:b/>
    </w:rPr>
  </w:style>
  <w:style w:type="paragraph" w:styleId="Heading4">
    <w:name w:val="heading 4"/>
    <w:basedOn w:val="Normal"/>
    <w:next w:val="Normal"/>
    <w:link w:val="Heading4Char"/>
    <w:qFormat/>
    <w:rsid w:val="009351FC"/>
    <w:pPr>
      <w:keepNext/>
      <w:jc w:val="center"/>
      <w:outlineLvl w:val="3"/>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1F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351FC"/>
    <w:rPr>
      <w:rFonts w:ascii="Palatino" w:eastAsia="Times New Roman" w:hAnsi="Palatino" w:cs="Times New Roman"/>
      <w:b/>
      <w:sz w:val="20"/>
      <w:szCs w:val="20"/>
    </w:rPr>
  </w:style>
  <w:style w:type="character" w:customStyle="1" w:styleId="Heading4Char">
    <w:name w:val="Heading 4 Char"/>
    <w:basedOn w:val="DefaultParagraphFont"/>
    <w:link w:val="Heading4"/>
    <w:rsid w:val="009351FC"/>
    <w:rPr>
      <w:rFonts w:ascii="Palatino" w:eastAsia="Times New Roman" w:hAnsi="Palatino" w:cs="Times New Roman"/>
      <w:b/>
      <w:sz w:val="20"/>
      <w:szCs w:val="20"/>
    </w:rPr>
  </w:style>
  <w:style w:type="paragraph" w:customStyle="1" w:styleId="Body">
    <w:name w:val="Body"/>
    <w:basedOn w:val="Normal"/>
    <w:rsid w:val="009351FC"/>
    <w:pPr>
      <w:spacing w:line="240" w:lineRule="atLeast"/>
    </w:pPr>
    <w:rPr>
      <w:rFonts w:ascii="Helvetica" w:hAnsi="Helvetica"/>
      <w:color w:val="000000"/>
      <w:sz w:val="24"/>
    </w:rPr>
  </w:style>
  <w:style w:type="paragraph" w:styleId="BodyText2">
    <w:name w:val="Body Text 2"/>
    <w:basedOn w:val="Normal"/>
    <w:link w:val="BodyText2Char"/>
    <w:rsid w:val="009351FC"/>
    <w:rPr>
      <w:i/>
    </w:rPr>
  </w:style>
  <w:style w:type="character" w:customStyle="1" w:styleId="BodyText2Char">
    <w:name w:val="Body Text 2 Char"/>
    <w:basedOn w:val="DefaultParagraphFont"/>
    <w:link w:val="BodyText2"/>
    <w:rsid w:val="009351FC"/>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7B2F01"/>
    <w:rPr>
      <w:color w:val="0000FF" w:themeColor="hyperlink"/>
      <w:u w:val="single"/>
    </w:rPr>
  </w:style>
  <w:style w:type="character" w:styleId="FollowedHyperlink">
    <w:name w:val="FollowedHyperlink"/>
    <w:basedOn w:val="DefaultParagraphFont"/>
    <w:uiPriority w:val="99"/>
    <w:semiHidden/>
    <w:unhideWhenUsed/>
    <w:rsid w:val="001F0A54"/>
    <w:rPr>
      <w:color w:val="800080" w:themeColor="followedHyperlink"/>
      <w:u w:val="single"/>
    </w:rPr>
  </w:style>
  <w:style w:type="paragraph" w:styleId="ListParagraph">
    <w:name w:val="List Paragraph"/>
    <w:basedOn w:val="Normal"/>
    <w:uiPriority w:val="34"/>
    <w:qFormat/>
    <w:rsid w:val="001F0A54"/>
    <w:pPr>
      <w:ind w:left="720"/>
      <w:contextualSpacing/>
    </w:pPr>
  </w:style>
  <w:style w:type="character" w:customStyle="1" w:styleId="Heading1Char">
    <w:name w:val="Heading 1 Char"/>
    <w:basedOn w:val="DefaultParagraphFont"/>
    <w:link w:val="Heading1"/>
    <w:uiPriority w:val="9"/>
    <w:rsid w:val="000747D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747D4"/>
    <w:pPr>
      <w:spacing w:after="120"/>
    </w:pPr>
  </w:style>
  <w:style w:type="character" w:customStyle="1" w:styleId="BodyTextChar">
    <w:name w:val="Body Text Char"/>
    <w:basedOn w:val="DefaultParagraphFont"/>
    <w:link w:val="BodyText"/>
    <w:uiPriority w:val="99"/>
    <w:semiHidden/>
    <w:rsid w:val="000747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izzylounge.com" TargetMode="External"/><Relationship Id="rId13" Type="http://schemas.openxmlformats.org/officeDocument/2006/relationships/hyperlink" Target="http://www.consumerreports.org/health/healthy-living/home-medical-supplies/hearing/hearing-aids/a-shopping-summary/hearing-aids-shopping-summary.htm" TargetMode="External"/><Relationship Id="rId18" Type="http://schemas.openxmlformats.org/officeDocument/2006/relationships/hyperlink" Target="http://www.starkey.com" TargetMode="External"/><Relationship Id="rId26" Type="http://schemas.openxmlformats.org/officeDocument/2006/relationships/hyperlink" Target="http://audismfreeamerica.blogspot.com/2009/06/nads-1991-position-statement-on.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idcd.nih.gov/health/hearing/pages/coch.aspx" TargetMode="External"/><Relationship Id="rId34" Type="http://schemas.openxmlformats.org/officeDocument/2006/relationships/hyperlink" Target="http://nc.agbell.org/page.aspx?pid=360" TargetMode="External"/><Relationship Id="rId7" Type="http://schemas.openxmlformats.org/officeDocument/2006/relationships/hyperlink" Target="http://www.vestibular.org" TargetMode="External"/><Relationship Id="rId12" Type="http://schemas.openxmlformats.org/officeDocument/2006/relationships/hyperlink" Target="http://www.consumerreports.org/health/healthy-living/home-medical-supplies/hearing/hearing-aids/be-a-smart-buyer/hearing-aids-be-a-smart-buyer.htm" TargetMode="External"/><Relationship Id="rId17" Type="http://schemas.openxmlformats.org/officeDocument/2006/relationships/hyperlink" Target="http://www.phonak.com" TargetMode="External"/><Relationship Id="rId25" Type="http://schemas.openxmlformats.org/officeDocument/2006/relationships/hyperlink" Target="http://www.medel.com" TargetMode="External"/><Relationship Id="rId33" Type="http://schemas.openxmlformats.org/officeDocument/2006/relationships/hyperlink" Target="http://www.ncapd.org/Home_Page.html" TargetMode="External"/><Relationship Id="rId38" Type="http://schemas.openxmlformats.org/officeDocument/2006/relationships/hyperlink" Target="http://www.asha.org/publications/leader/2010/101102/about-baby-signing.htm" TargetMode="External"/><Relationship Id="rId2" Type="http://schemas.openxmlformats.org/officeDocument/2006/relationships/styles" Target="styles.xml"/><Relationship Id="rId16" Type="http://schemas.openxmlformats.org/officeDocument/2006/relationships/hyperlink" Target="http://www.oticonusa.com" TargetMode="External"/><Relationship Id="rId20" Type="http://schemas.openxmlformats.org/officeDocument/2006/relationships/hyperlink" Target="http://www.widex.com" TargetMode="External"/><Relationship Id="rId29" Type="http://schemas.openxmlformats.org/officeDocument/2006/relationships/hyperlink" Target="http://www.asha.org/public/hearing/disorders/understand-apd-child.htm" TargetMode="External"/><Relationship Id="rId1" Type="http://schemas.openxmlformats.org/officeDocument/2006/relationships/numbering" Target="numbering.xml"/><Relationship Id="rId6" Type="http://schemas.openxmlformats.org/officeDocument/2006/relationships/hyperlink" Target="http://library.csusm.edu/plagiarism/index.html" TargetMode="External"/><Relationship Id="rId11" Type="http://schemas.openxmlformats.org/officeDocument/2006/relationships/hyperlink" Target="http://www.consumerreports.org/health/healthy-living/home-medical-supplies/hearing/hearing-aids/which-type-is-best-for-you/hearing-aids-which-type.htm" TargetMode="External"/><Relationship Id="rId24" Type="http://schemas.openxmlformats.org/officeDocument/2006/relationships/hyperlink" Target="http://www.cochlear.com" TargetMode="External"/><Relationship Id="rId32" Type="http://schemas.openxmlformats.org/officeDocument/2006/relationships/hyperlink" Target="http://www.bsnpta.org/geeklog/public_html/filemgmt/filemgmt_data/files/Auditory_Processing_Disorders_in_Children.pdf" TargetMode="External"/><Relationship Id="rId37" Type="http://schemas.openxmlformats.org/officeDocument/2006/relationships/hyperlink" Target="http://www.asha.org/public/speech/disorders/AA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ring.siemens.com" TargetMode="External"/><Relationship Id="rId23" Type="http://schemas.openxmlformats.org/officeDocument/2006/relationships/hyperlink" Target="http://www.advancedbionics.com" TargetMode="External"/><Relationship Id="rId28" Type="http://schemas.openxmlformats.org/officeDocument/2006/relationships/hyperlink" Target="http://www.cochlearamericas.com/PDFs/bilateral_white_paper.pdf" TargetMode="External"/><Relationship Id="rId36" Type="http://schemas.openxmlformats.org/officeDocument/2006/relationships/hyperlink" Target="http://cochlearimplantonline.com/site/parent-participation-in-auditory-verbal-therapy/" TargetMode="External"/><Relationship Id="rId10" Type="http://schemas.openxmlformats.org/officeDocument/2006/relationships/hyperlink" Target="http://www.consumerreports.org/health/healthy-living/home-medical-supplies/hearing/hearing-aids/overview/hearing-aids-ov.htm" TargetMode="External"/><Relationship Id="rId19" Type="http://schemas.openxmlformats.org/officeDocument/2006/relationships/hyperlink" Target="http://www.unitron.com" TargetMode="External"/><Relationship Id="rId31" Type="http://schemas.openxmlformats.org/officeDocument/2006/relationships/hyperlink" Target="http://www.ncld.org/ld-basics/related-issues/information-processing/auditory-processing-disorders-in-detail" TargetMode="External"/><Relationship Id="rId4" Type="http://schemas.openxmlformats.org/officeDocument/2006/relationships/settings" Target="settings.xml"/><Relationship Id="rId9" Type="http://schemas.openxmlformats.org/officeDocument/2006/relationships/hyperlink" Target="http://www.our-kids.org/Archives/Holland.html" TargetMode="External"/><Relationship Id="rId14" Type="http://schemas.openxmlformats.org/officeDocument/2006/relationships/hyperlink" Target="http://www.consumerreports.org/health/healthy-living/home-medical-supplies/hearing/hearing-aids/paying-for-your-hearing-aids/hearing-aids-how-to-buy.htm" TargetMode="External"/><Relationship Id="rId22" Type="http://schemas.openxmlformats.org/officeDocument/2006/relationships/hyperlink" Target="http://www.fda.gov/MedicalDevices/ProductsandMedicalProcedures/ImplantsandProsthetics/CochlearImplants/default.htm" TargetMode="External"/><Relationship Id="rId27" Type="http://schemas.openxmlformats.org/officeDocument/2006/relationships/hyperlink" Target="http://www.nad.org/issues/technology/assistive-listening/cochlear-implants" TargetMode="External"/><Relationship Id="rId30" Type="http://schemas.openxmlformats.org/officeDocument/2006/relationships/hyperlink" Target="http://www.tsbvi.edu/seehear/spring00/centralauditory.htm" TargetMode="External"/><Relationship Id="rId35" Type="http://schemas.openxmlformats.org/officeDocument/2006/relationships/hyperlink" Target="http://www.lsl.usu.edu/files/Eriks-outcom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Dashi</cp:lastModifiedBy>
  <cp:revision>6</cp:revision>
  <dcterms:created xsi:type="dcterms:W3CDTF">2013-01-02T18:24:00Z</dcterms:created>
  <dcterms:modified xsi:type="dcterms:W3CDTF">2013-01-26T03:56:00Z</dcterms:modified>
</cp:coreProperties>
</file>