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578" w:rsidRPr="00931FB5" w:rsidRDefault="00484578" w:rsidP="00484578">
      <w:pPr>
        <w:jc w:val="center"/>
        <w:rPr>
          <w:rFonts w:ascii="Arial" w:hAnsi="Arial" w:cs="Arial"/>
          <w:b/>
          <w:color w:val="000000" w:themeColor="text1"/>
          <w:sz w:val="22"/>
        </w:rPr>
      </w:pPr>
      <w:r w:rsidRPr="00931FB5">
        <w:rPr>
          <w:rFonts w:ascii="Arial" w:hAnsi="Arial" w:cs="Arial"/>
          <w:b/>
          <w:color w:val="000000" w:themeColor="text1"/>
        </w:rPr>
        <w:t>EDUC 622</w:t>
      </w:r>
      <w:r>
        <w:rPr>
          <w:rFonts w:ascii="Arial" w:hAnsi="Arial" w:cs="Arial"/>
          <w:b/>
          <w:color w:val="000000" w:themeColor="text1"/>
        </w:rPr>
        <w:t>.</w:t>
      </w:r>
      <w:r w:rsidR="0011237C">
        <w:rPr>
          <w:rFonts w:ascii="Arial" w:hAnsi="Arial" w:cs="Arial"/>
          <w:b/>
          <w:color w:val="000000" w:themeColor="text1"/>
        </w:rPr>
        <w:t>2</w:t>
      </w:r>
      <w:r w:rsidRPr="00931FB5">
        <w:rPr>
          <w:rFonts w:ascii="Arial" w:hAnsi="Arial" w:cs="Arial"/>
          <w:b/>
          <w:color w:val="000000" w:themeColor="text1"/>
        </w:rPr>
        <w:t xml:space="preserve"> – </w:t>
      </w:r>
      <w:r w:rsidRPr="00931FB5">
        <w:rPr>
          <w:rFonts w:ascii="Arial" w:hAnsi="Arial" w:cs="Arial"/>
          <w:b/>
          <w:color w:val="000000" w:themeColor="text1"/>
          <w:sz w:val="22"/>
        </w:rPr>
        <w:t>RESEARCH METHODS IN EDUCATION</w:t>
      </w:r>
    </w:p>
    <w:p w:rsidR="00484578" w:rsidRPr="0057774D" w:rsidRDefault="00484578" w:rsidP="00484578">
      <w:pPr>
        <w:jc w:val="center"/>
        <w:rPr>
          <w:rFonts w:ascii="Arial" w:hAnsi="Arial"/>
          <w:szCs w:val="22"/>
        </w:rPr>
      </w:pPr>
      <w:r>
        <w:rPr>
          <w:rFonts w:ascii="Arial" w:hAnsi="Arial" w:cs="Arial"/>
        </w:rPr>
        <w:t>Fall</w:t>
      </w:r>
      <w:r w:rsidRPr="0057774D">
        <w:rPr>
          <w:rFonts w:ascii="Arial" w:hAnsi="Arial" w:cs="Arial"/>
        </w:rPr>
        <w:t xml:space="preserve"> 201</w:t>
      </w:r>
      <w:r>
        <w:rPr>
          <w:rFonts w:ascii="Arial" w:hAnsi="Arial" w:cs="Arial"/>
        </w:rPr>
        <w:t>2</w:t>
      </w:r>
      <w:r w:rsidRPr="0057774D">
        <w:rPr>
          <w:rFonts w:ascii="Arial" w:hAnsi="Arial" w:cs="Arial"/>
        </w:rPr>
        <w:tab/>
        <w:t>Academic Hall 211</w:t>
      </w:r>
    </w:p>
    <w:p w:rsidR="00484578" w:rsidRPr="0057774D" w:rsidRDefault="0082265A" w:rsidP="00484578">
      <w:pPr>
        <w:jc w:val="center"/>
        <w:rPr>
          <w:rFonts w:ascii="Arial" w:hAnsi="Arial"/>
          <w:szCs w:val="22"/>
        </w:rPr>
      </w:pPr>
      <w:r>
        <w:rPr>
          <w:rFonts w:ascii="Arial" w:hAnsi="Arial"/>
          <w:szCs w:val="22"/>
        </w:rPr>
        <w:t>Wednesday</w:t>
      </w:r>
      <w:r w:rsidR="00484578" w:rsidRPr="0057774D">
        <w:rPr>
          <w:rFonts w:ascii="Arial" w:hAnsi="Arial"/>
          <w:szCs w:val="22"/>
        </w:rPr>
        <w:t>s 5:30-8:15 pm</w:t>
      </w:r>
    </w:p>
    <w:p w:rsidR="00484578" w:rsidRPr="005475B4" w:rsidRDefault="00484578" w:rsidP="00484578">
      <w:pPr>
        <w:rPr>
          <w:rFonts w:ascii="Arial" w:hAnsi="Arial" w:cs="Arial"/>
          <w:b/>
          <w:color w:val="4F81BD" w:themeColor="accent1"/>
        </w:rPr>
      </w:pPr>
    </w:p>
    <w:p w:rsidR="00484578" w:rsidRPr="00931FB5" w:rsidRDefault="00484578" w:rsidP="00484578">
      <w:pPr>
        <w:rPr>
          <w:rFonts w:ascii="Arial" w:hAnsi="Arial"/>
          <w:color w:val="000000" w:themeColor="text1"/>
          <w:szCs w:val="22"/>
        </w:rPr>
      </w:pPr>
    </w:p>
    <w:tbl>
      <w:tblPr>
        <w:tblW w:w="0" w:type="auto"/>
        <w:tblBorders>
          <w:bottom w:val="single" w:sz="36" w:space="0" w:color="auto"/>
        </w:tblBorders>
        <w:tblLook w:val="01E0"/>
      </w:tblPr>
      <w:tblGrid>
        <w:gridCol w:w="6588"/>
        <w:gridCol w:w="2880"/>
      </w:tblGrid>
      <w:tr w:rsidR="00484578" w:rsidRPr="00931FB5" w:rsidTr="00484578">
        <w:trPr>
          <w:trHeight w:val="220"/>
        </w:trPr>
        <w:tc>
          <w:tcPr>
            <w:tcW w:w="6588" w:type="dxa"/>
          </w:tcPr>
          <w:p w:rsidR="00484578" w:rsidRPr="00931FB5" w:rsidRDefault="00484578" w:rsidP="00484578">
            <w:pPr>
              <w:rPr>
                <w:rFonts w:ascii="Arial" w:hAnsi="Arial" w:cs="Arial"/>
                <w:color w:val="000000" w:themeColor="text1"/>
              </w:rPr>
            </w:pPr>
            <w:r w:rsidRPr="00931FB5">
              <w:rPr>
                <w:rFonts w:ascii="Arial" w:hAnsi="Arial" w:cs="Arial"/>
                <w:b/>
                <w:color w:val="000000" w:themeColor="text1"/>
              </w:rPr>
              <w:t>Professor</w:t>
            </w:r>
            <w:r w:rsidRPr="00931FB5">
              <w:rPr>
                <w:rFonts w:ascii="Arial" w:hAnsi="Arial" w:cs="Arial"/>
                <w:color w:val="000000" w:themeColor="text1"/>
              </w:rPr>
              <w:t>: Brian R. Lawler, Ph.D.</w:t>
            </w:r>
          </w:p>
        </w:tc>
        <w:tc>
          <w:tcPr>
            <w:tcW w:w="2880" w:type="dxa"/>
          </w:tcPr>
          <w:p w:rsidR="00484578" w:rsidRPr="00931FB5" w:rsidRDefault="00484578" w:rsidP="00484578">
            <w:pPr>
              <w:rPr>
                <w:rFonts w:ascii="Arial" w:hAnsi="Arial" w:cs="Arial"/>
                <w:color w:val="000000" w:themeColor="text1"/>
              </w:rPr>
            </w:pPr>
            <w:r w:rsidRPr="00931FB5">
              <w:rPr>
                <w:rFonts w:ascii="Arial" w:hAnsi="Arial" w:cs="Arial"/>
                <w:color w:val="000000" w:themeColor="text1"/>
              </w:rPr>
              <w:t>Office phone: (760) 750-4260</w:t>
            </w:r>
          </w:p>
        </w:tc>
      </w:tr>
      <w:tr w:rsidR="00484578" w:rsidRPr="00931FB5" w:rsidTr="00484578">
        <w:trPr>
          <w:trHeight w:val="220"/>
        </w:trPr>
        <w:tc>
          <w:tcPr>
            <w:tcW w:w="6588" w:type="dxa"/>
          </w:tcPr>
          <w:p w:rsidR="00484578" w:rsidRPr="00931FB5" w:rsidRDefault="00484578" w:rsidP="00484578">
            <w:pPr>
              <w:rPr>
                <w:rFonts w:ascii="Arial" w:hAnsi="Arial" w:cs="Arial"/>
                <w:color w:val="000000" w:themeColor="text1"/>
              </w:rPr>
            </w:pPr>
            <w:r w:rsidRPr="00931FB5">
              <w:rPr>
                <w:rFonts w:ascii="Arial" w:hAnsi="Arial" w:cs="Arial"/>
                <w:color w:val="000000" w:themeColor="text1"/>
              </w:rPr>
              <w:t>Office: 319 University Hall</w:t>
            </w:r>
          </w:p>
        </w:tc>
        <w:tc>
          <w:tcPr>
            <w:tcW w:w="2880" w:type="dxa"/>
          </w:tcPr>
          <w:p w:rsidR="00484578" w:rsidRPr="00931FB5" w:rsidRDefault="00484578" w:rsidP="00484578">
            <w:pPr>
              <w:rPr>
                <w:rFonts w:ascii="Arial" w:hAnsi="Arial" w:cs="Arial"/>
                <w:color w:val="000000" w:themeColor="text1"/>
              </w:rPr>
            </w:pPr>
            <w:r w:rsidRPr="00931FB5">
              <w:rPr>
                <w:rFonts w:ascii="Arial" w:hAnsi="Arial" w:cs="Arial"/>
                <w:color w:val="000000" w:themeColor="text1"/>
              </w:rPr>
              <w:t>Email: blawler@csusm.edu</w:t>
            </w:r>
          </w:p>
        </w:tc>
      </w:tr>
      <w:tr w:rsidR="00484578" w:rsidRPr="00931FB5" w:rsidTr="00484578">
        <w:trPr>
          <w:trHeight w:val="220"/>
        </w:trPr>
        <w:tc>
          <w:tcPr>
            <w:tcW w:w="9468" w:type="dxa"/>
            <w:gridSpan w:val="2"/>
            <w:tcBorders>
              <w:bottom w:val="nil"/>
            </w:tcBorders>
          </w:tcPr>
          <w:p w:rsidR="00484578" w:rsidRPr="00931FB5" w:rsidRDefault="00484578" w:rsidP="00484578">
            <w:pPr>
              <w:rPr>
                <w:rFonts w:ascii="Arial" w:hAnsi="Arial" w:cs="Arial"/>
                <w:color w:val="000000" w:themeColor="text1"/>
              </w:rPr>
            </w:pPr>
            <w:r w:rsidRPr="00931FB5">
              <w:rPr>
                <w:rFonts w:ascii="Arial" w:hAnsi="Arial" w:cs="Arial"/>
                <w:color w:val="000000" w:themeColor="text1"/>
              </w:rPr>
              <w:t>Office hours: by appointment</w:t>
            </w:r>
          </w:p>
        </w:tc>
      </w:tr>
    </w:tbl>
    <w:p w:rsidR="00484578" w:rsidRDefault="00484578" w:rsidP="00484578">
      <w:pPr>
        <w:rPr>
          <w:rFonts w:ascii="Arial" w:hAnsi="Arial"/>
          <w:color w:val="000000" w:themeColor="text1"/>
          <w:szCs w:val="22"/>
        </w:rPr>
      </w:pPr>
    </w:p>
    <w:p w:rsidR="00484578" w:rsidRDefault="00484578" w:rsidP="00484578">
      <w:pPr>
        <w:rPr>
          <w:rFonts w:ascii="Arial" w:hAnsi="Arial"/>
          <w:color w:val="000000" w:themeColor="text1"/>
          <w:szCs w:val="22"/>
        </w:rPr>
      </w:pPr>
    </w:p>
    <w:p w:rsidR="00484578" w:rsidRDefault="00484578" w:rsidP="00484578">
      <w:pPr>
        <w:rPr>
          <w:rFonts w:ascii="Arial" w:hAnsi="Arial"/>
          <w:color w:val="000000" w:themeColor="text1"/>
          <w:szCs w:val="22"/>
        </w:rPr>
      </w:pPr>
    </w:p>
    <w:p w:rsidR="00484578" w:rsidRPr="005475B4" w:rsidRDefault="00484578" w:rsidP="00484578">
      <w:pPr>
        <w:pStyle w:val="Heading1"/>
        <w:pBdr>
          <w:top w:val="single" w:sz="4" w:space="1" w:color="auto"/>
        </w:pBdr>
        <w:rPr>
          <w:rFonts w:ascii="Arial" w:hAnsi="Arial"/>
          <w:color w:val="4F81BD" w:themeColor="accent1"/>
          <w:sz w:val="20"/>
        </w:rPr>
      </w:pPr>
    </w:p>
    <w:p w:rsidR="00484578" w:rsidRPr="005475B4" w:rsidRDefault="00484578" w:rsidP="00484578">
      <w:pPr>
        <w:pStyle w:val="Heading1"/>
        <w:pBdr>
          <w:top w:val="single" w:sz="4" w:space="1" w:color="auto"/>
        </w:pBdr>
        <w:spacing w:after="120"/>
        <w:rPr>
          <w:rFonts w:ascii="Arial" w:hAnsi="Arial"/>
          <w:color w:val="000000" w:themeColor="text1"/>
          <w:sz w:val="20"/>
        </w:rPr>
      </w:pPr>
      <w:r w:rsidRPr="005475B4">
        <w:rPr>
          <w:rFonts w:ascii="Arial" w:hAnsi="Arial"/>
          <w:color w:val="000000" w:themeColor="text1"/>
          <w:sz w:val="20"/>
        </w:rPr>
        <w:t>Mission Statement of the School of Education, CSUSM</w:t>
      </w:r>
    </w:p>
    <w:p w:rsidR="00484578" w:rsidRPr="00931FB5" w:rsidRDefault="00484578" w:rsidP="00484578">
      <w:pPr>
        <w:rPr>
          <w:rFonts w:ascii="Arial" w:hAnsi="Arial" w:cs="Arial"/>
          <w:i/>
          <w:color w:val="000000" w:themeColor="text1"/>
          <w:szCs w:val="18"/>
        </w:rPr>
      </w:pPr>
      <w:r w:rsidRPr="00931FB5">
        <w:rPr>
          <w:rFonts w:ascii="Arial" w:hAnsi="Arial"/>
          <w:color w:val="000000" w:themeColor="text1"/>
          <w:szCs w:val="22"/>
        </w:rPr>
        <w:t xml:space="preserve">The mission of the </w:t>
      </w:r>
      <w:r>
        <w:rPr>
          <w:rFonts w:ascii="Arial" w:hAnsi="Arial"/>
          <w:color w:val="000000" w:themeColor="text1"/>
          <w:szCs w:val="22"/>
        </w:rPr>
        <w:t>School</w:t>
      </w:r>
      <w:r w:rsidRPr="00931FB5">
        <w:rPr>
          <w:rFonts w:ascii="Arial" w:hAnsi="Arial"/>
          <w:color w:val="000000" w:themeColor="text1"/>
          <w:szCs w:val="22"/>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proofErr w:type="gramStart"/>
      <w:r w:rsidRPr="00931FB5">
        <w:rPr>
          <w:rFonts w:ascii="Arial" w:hAnsi="Arial" w:cs="Arial"/>
          <w:i/>
          <w:color w:val="000000" w:themeColor="text1"/>
          <w:szCs w:val="18"/>
        </w:rPr>
        <w:t>(Adopted by COE Governance Community, October, 1997).</w:t>
      </w:r>
      <w:proofErr w:type="gramEnd"/>
    </w:p>
    <w:p w:rsidR="00484578" w:rsidRPr="00931FB5" w:rsidRDefault="00484578" w:rsidP="00484578">
      <w:pPr>
        <w:pBdr>
          <w:bottom w:val="single" w:sz="12" w:space="1" w:color="auto"/>
        </w:pBdr>
        <w:rPr>
          <w:rFonts w:ascii="Arial" w:hAnsi="Arial" w:cs="Arial"/>
          <w:color w:val="000000" w:themeColor="text1"/>
          <w:szCs w:val="24"/>
          <w:u w:val="single"/>
        </w:rPr>
      </w:pPr>
    </w:p>
    <w:p w:rsidR="00484578" w:rsidRDefault="00484578" w:rsidP="00484578">
      <w:pPr>
        <w:rPr>
          <w:rFonts w:ascii="Arial" w:hAnsi="Arial"/>
          <w:color w:val="000000" w:themeColor="text1"/>
          <w:szCs w:val="22"/>
        </w:rPr>
      </w:pPr>
    </w:p>
    <w:p w:rsidR="00484578" w:rsidRPr="00931FB5" w:rsidRDefault="00484578" w:rsidP="00484578">
      <w:pPr>
        <w:rPr>
          <w:rFonts w:ascii="Arial" w:hAnsi="Arial"/>
          <w:color w:val="000000" w:themeColor="text1"/>
          <w:szCs w:val="22"/>
        </w:rPr>
      </w:pPr>
    </w:p>
    <w:p w:rsidR="00484578" w:rsidRPr="00931FB5" w:rsidRDefault="00484578" w:rsidP="00484578">
      <w:pPr>
        <w:pStyle w:val="Heading2"/>
        <w:spacing w:after="120"/>
        <w:rPr>
          <w:rFonts w:ascii="Arial" w:hAnsi="Arial"/>
          <w:color w:val="000000" w:themeColor="text1"/>
          <w:sz w:val="20"/>
          <w:szCs w:val="24"/>
        </w:rPr>
      </w:pPr>
      <w:r w:rsidRPr="00931FB5">
        <w:rPr>
          <w:rFonts w:ascii="Arial" w:hAnsi="Arial"/>
          <w:color w:val="000000" w:themeColor="text1"/>
          <w:sz w:val="20"/>
          <w:szCs w:val="24"/>
        </w:rPr>
        <w:t>Course Description</w:t>
      </w:r>
    </w:p>
    <w:p w:rsidR="00484578" w:rsidRPr="00E13AF5" w:rsidRDefault="00484578" w:rsidP="00484578">
      <w:pPr>
        <w:pStyle w:val="Heading2"/>
        <w:spacing w:after="120"/>
        <w:jc w:val="left"/>
        <w:rPr>
          <w:rFonts w:ascii="Arial" w:hAnsi="Arial"/>
          <w:b w:val="0"/>
          <w:color w:val="000000" w:themeColor="text1"/>
          <w:sz w:val="20"/>
        </w:rPr>
      </w:pPr>
      <w:r w:rsidRPr="00565774">
        <w:rPr>
          <w:rFonts w:ascii="Arial" w:hAnsi="Arial"/>
          <w:b w:val="0"/>
          <w:color w:val="000000" w:themeColor="text1"/>
          <w:sz w:val="20"/>
        </w:rPr>
        <w:t>This core course is designed to introduce educational practitioners to the fields of educational research and evaluation. We will explore quantitative and qualitative methods of designing and conducting research in the context of educational settings. We will further examine measurement, assessment, common statistical techniques and methods for critiquing research and program evaluation studies.</w:t>
      </w:r>
    </w:p>
    <w:p w:rsidR="00484578" w:rsidRPr="00565774" w:rsidRDefault="00484578" w:rsidP="00484578">
      <w:pPr>
        <w:pStyle w:val="Heading2"/>
        <w:spacing w:after="120"/>
        <w:jc w:val="left"/>
        <w:rPr>
          <w:rFonts w:ascii="Arial" w:hAnsi="Arial" w:cs="Arial"/>
          <w:i/>
          <w:color w:val="000000" w:themeColor="text1"/>
          <w:sz w:val="20"/>
          <w:szCs w:val="22"/>
        </w:rPr>
      </w:pPr>
      <w:r w:rsidRPr="00565774">
        <w:rPr>
          <w:rFonts w:ascii="Arial" w:hAnsi="Arial" w:cs="Arial"/>
          <w:i/>
          <w:color w:val="000000" w:themeColor="text1"/>
          <w:sz w:val="20"/>
          <w:szCs w:val="22"/>
        </w:rPr>
        <w:t>Objectives</w:t>
      </w:r>
    </w:p>
    <w:p w:rsidR="00484578" w:rsidRDefault="00484578" w:rsidP="00484578">
      <w:pPr>
        <w:spacing w:after="120"/>
        <w:rPr>
          <w:rFonts w:ascii="Arial" w:hAnsi="Arial"/>
          <w:color w:val="000000" w:themeColor="text1"/>
        </w:rPr>
      </w:pPr>
      <w:r w:rsidRPr="00565774">
        <w:rPr>
          <w:rFonts w:ascii="Arial" w:hAnsi="Arial"/>
          <w:color w:val="000000" w:themeColor="text1"/>
        </w:rPr>
        <w:t>This course enables students to become effective, confident creators and consumers of research by providing a foundation of knowledge in the area of research methods that will enable them to read research and program evaluation reports with enough understanding to determine</w:t>
      </w:r>
      <w:r>
        <w:rPr>
          <w:rFonts w:ascii="Arial" w:hAnsi="Arial"/>
          <w:color w:val="000000" w:themeColor="text1"/>
        </w:rPr>
        <w:t xml:space="preserve"> a study's merits. </w:t>
      </w:r>
    </w:p>
    <w:p w:rsidR="00484578" w:rsidRDefault="00484578" w:rsidP="00484578">
      <w:pPr>
        <w:spacing w:after="120"/>
        <w:rPr>
          <w:rFonts w:ascii="Arial" w:hAnsi="Arial"/>
          <w:color w:val="000000" w:themeColor="text1"/>
        </w:rPr>
      </w:pPr>
      <w:r w:rsidRPr="00E13AF5">
        <w:rPr>
          <w:rFonts w:ascii="Arial" w:hAnsi="Arial"/>
          <w:color w:val="000000" w:themeColor="text1"/>
        </w:rPr>
        <w:t>Students will write a research proposal, which could lead to development of the first thr</w:t>
      </w:r>
      <w:r>
        <w:rPr>
          <w:rFonts w:ascii="Arial" w:hAnsi="Arial"/>
          <w:color w:val="000000" w:themeColor="text1"/>
        </w:rPr>
        <w:t>ee chapters of their MA thesis.</w:t>
      </w:r>
    </w:p>
    <w:p w:rsidR="00484578" w:rsidRPr="00565774" w:rsidRDefault="00484578" w:rsidP="00484578">
      <w:pPr>
        <w:spacing w:after="120"/>
        <w:rPr>
          <w:rFonts w:ascii="Arial" w:hAnsi="Arial"/>
          <w:color w:val="000000" w:themeColor="text1"/>
        </w:rPr>
      </w:pPr>
      <w:r w:rsidRPr="00E13AF5">
        <w:rPr>
          <w:rFonts w:ascii="Arial" w:hAnsi="Arial"/>
          <w:color w:val="000000" w:themeColor="text1"/>
        </w:rPr>
        <w:t>During the course, students will increase: understanding of various research methodologies and statistical techniques; ability to interpret, summarize, and critique educational research; and skills in planning to conduct research.</w:t>
      </w:r>
    </w:p>
    <w:p w:rsidR="00484578" w:rsidRPr="00565774" w:rsidRDefault="00484578" w:rsidP="00484578">
      <w:pPr>
        <w:spacing w:after="120"/>
        <w:rPr>
          <w:rFonts w:ascii="Arial" w:hAnsi="Arial"/>
          <w:color w:val="000000" w:themeColor="text1"/>
        </w:rPr>
      </w:pPr>
      <w:r w:rsidRPr="00565774">
        <w:rPr>
          <w:rFonts w:ascii="Arial" w:hAnsi="Arial"/>
          <w:color w:val="000000" w:themeColor="text1"/>
        </w:rPr>
        <w:t>Therefore students will:</w:t>
      </w:r>
    </w:p>
    <w:p w:rsidR="00484578" w:rsidRPr="00565774" w:rsidRDefault="00484578" w:rsidP="00484578">
      <w:pPr>
        <w:numPr>
          <w:ilvl w:val="0"/>
          <w:numId w:val="2"/>
        </w:numPr>
        <w:rPr>
          <w:rFonts w:ascii="Arial" w:hAnsi="Arial"/>
          <w:color w:val="000000" w:themeColor="text1"/>
        </w:rPr>
      </w:pPr>
      <w:r w:rsidRPr="00565774">
        <w:rPr>
          <w:rFonts w:ascii="Arial" w:hAnsi="Arial"/>
          <w:color w:val="000000" w:themeColor="text1"/>
        </w:rPr>
        <w:t xml:space="preserve">Develop a working understanding of research methods and designs for educational settings; </w:t>
      </w:r>
    </w:p>
    <w:p w:rsidR="00484578" w:rsidRPr="00565774" w:rsidRDefault="00484578" w:rsidP="00484578">
      <w:pPr>
        <w:numPr>
          <w:ilvl w:val="0"/>
          <w:numId w:val="2"/>
        </w:numPr>
        <w:rPr>
          <w:rFonts w:ascii="Arial" w:hAnsi="Arial"/>
          <w:color w:val="000000" w:themeColor="text1"/>
        </w:rPr>
      </w:pPr>
      <w:r w:rsidRPr="00565774">
        <w:rPr>
          <w:rFonts w:ascii="Arial" w:hAnsi="Arial"/>
          <w:color w:val="000000" w:themeColor="text1"/>
        </w:rPr>
        <w:t>Enhance their practical understanding of both quantitative and qualitative research methods;</w:t>
      </w:r>
    </w:p>
    <w:p w:rsidR="00484578" w:rsidRPr="00565774" w:rsidRDefault="00484578" w:rsidP="00484578">
      <w:pPr>
        <w:numPr>
          <w:ilvl w:val="0"/>
          <w:numId w:val="2"/>
        </w:numPr>
        <w:rPr>
          <w:rFonts w:ascii="Arial" w:hAnsi="Arial"/>
          <w:color w:val="000000" w:themeColor="text1"/>
        </w:rPr>
      </w:pPr>
      <w:r w:rsidRPr="00565774">
        <w:rPr>
          <w:rFonts w:ascii="Arial" w:hAnsi="Arial"/>
          <w:color w:val="000000" w:themeColor="text1"/>
        </w:rPr>
        <w:t>Be able to analyze the strengths and limitations of educational research studies;</w:t>
      </w:r>
    </w:p>
    <w:p w:rsidR="00484578" w:rsidRPr="00565774" w:rsidRDefault="00484578" w:rsidP="00484578">
      <w:pPr>
        <w:numPr>
          <w:ilvl w:val="0"/>
          <w:numId w:val="2"/>
        </w:numPr>
        <w:rPr>
          <w:rFonts w:ascii="Arial" w:hAnsi="Arial"/>
          <w:color w:val="000000" w:themeColor="text1"/>
        </w:rPr>
      </w:pPr>
      <w:r w:rsidRPr="00565774">
        <w:rPr>
          <w:rFonts w:ascii="Arial" w:hAnsi="Arial"/>
          <w:color w:val="000000" w:themeColor="text1"/>
        </w:rPr>
        <w:t>Be able to determine the appropriate use of educational research in addressing student achievement issues in schools.</w:t>
      </w:r>
    </w:p>
    <w:p w:rsidR="00484578" w:rsidRPr="00565774" w:rsidRDefault="00484578" w:rsidP="00484578">
      <w:pPr>
        <w:numPr>
          <w:ilvl w:val="0"/>
          <w:numId w:val="2"/>
        </w:numPr>
        <w:rPr>
          <w:rFonts w:ascii="Arial" w:hAnsi="Arial"/>
          <w:color w:val="000000" w:themeColor="text1"/>
        </w:rPr>
      </w:pPr>
      <w:r w:rsidRPr="00565774">
        <w:rPr>
          <w:rFonts w:ascii="Arial" w:hAnsi="Arial"/>
          <w:color w:val="000000" w:themeColor="text1"/>
        </w:rPr>
        <w:t>Be able to refer to appropriate sources to find the answers to research and evaluation problems and produce a comprehensive review of the literature.</w:t>
      </w:r>
    </w:p>
    <w:p w:rsidR="00484578" w:rsidRPr="00565774" w:rsidRDefault="00484578" w:rsidP="00484578">
      <w:pPr>
        <w:numPr>
          <w:ilvl w:val="0"/>
          <w:numId w:val="2"/>
        </w:numPr>
        <w:rPr>
          <w:rFonts w:ascii="Arial" w:hAnsi="Arial"/>
          <w:color w:val="000000" w:themeColor="text1"/>
        </w:rPr>
      </w:pPr>
      <w:r w:rsidRPr="00565774">
        <w:rPr>
          <w:rFonts w:ascii="Arial" w:hAnsi="Arial"/>
          <w:color w:val="000000" w:themeColor="text1"/>
        </w:rPr>
        <w:t>Develop a working understanding of descriptive and inferential statistical techniques;</w:t>
      </w:r>
    </w:p>
    <w:p w:rsidR="00484578" w:rsidRPr="00565774" w:rsidRDefault="00484578" w:rsidP="00484578">
      <w:pPr>
        <w:numPr>
          <w:ilvl w:val="0"/>
          <w:numId w:val="2"/>
        </w:numPr>
        <w:rPr>
          <w:rFonts w:ascii="Arial" w:hAnsi="Arial"/>
          <w:color w:val="000000" w:themeColor="text1"/>
        </w:rPr>
      </w:pPr>
      <w:r w:rsidRPr="00565774">
        <w:rPr>
          <w:rFonts w:ascii="Arial" w:hAnsi="Arial"/>
          <w:color w:val="000000" w:themeColor="text1"/>
        </w:rPr>
        <w:t>Design a proposal for a research study; and</w:t>
      </w:r>
    </w:p>
    <w:p w:rsidR="00484578" w:rsidRDefault="00484578" w:rsidP="00484578">
      <w:pPr>
        <w:numPr>
          <w:ilvl w:val="0"/>
          <w:numId w:val="2"/>
        </w:numPr>
        <w:spacing w:after="120"/>
        <w:rPr>
          <w:rFonts w:ascii="Arial" w:hAnsi="Arial"/>
          <w:color w:val="000000" w:themeColor="text1"/>
        </w:rPr>
      </w:pPr>
      <w:r w:rsidRPr="00565774">
        <w:rPr>
          <w:rFonts w:ascii="Arial" w:hAnsi="Arial"/>
          <w:color w:val="000000" w:themeColor="text1"/>
        </w:rPr>
        <w:t>Utilize correct APA style writing and citations.</w:t>
      </w:r>
    </w:p>
    <w:p w:rsidR="005B3808" w:rsidRPr="008426FF" w:rsidRDefault="005B3808" w:rsidP="005B3808">
      <w:pPr>
        <w:pStyle w:val="Heading2"/>
        <w:spacing w:after="120"/>
        <w:rPr>
          <w:rFonts w:ascii="Arial" w:hAnsi="Arial" w:cs="Arial"/>
          <w:sz w:val="20"/>
          <w:szCs w:val="22"/>
        </w:rPr>
      </w:pPr>
      <w:r w:rsidRPr="008426FF">
        <w:rPr>
          <w:rFonts w:ascii="Arial" w:hAnsi="Arial" w:cs="Arial"/>
          <w:sz w:val="20"/>
          <w:szCs w:val="22"/>
        </w:rPr>
        <w:lastRenderedPageBreak/>
        <w:t>Course Requirements</w:t>
      </w:r>
    </w:p>
    <w:p w:rsidR="005B3808" w:rsidRPr="00E9419D" w:rsidRDefault="005B3808" w:rsidP="005B3808">
      <w:pPr>
        <w:pStyle w:val="Heading2"/>
        <w:spacing w:after="120"/>
        <w:jc w:val="left"/>
        <w:rPr>
          <w:rFonts w:ascii="Arial" w:hAnsi="Arial" w:cs="Arial"/>
          <w:i/>
          <w:color w:val="000000" w:themeColor="text1"/>
          <w:sz w:val="20"/>
          <w:szCs w:val="22"/>
        </w:rPr>
      </w:pPr>
      <w:r w:rsidRPr="00E9419D">
        <w:rPr>
          <w:rFonts w:ascii="Arial" w:hAnsi="Arial" w:cs="Arial"/>
          <w:i/>
          <w:color w:val="000000" w:themeColor="text1"/>
          <w:sz w:val="20"/>
          <w:szCs w:val="22"/>
        </w:rPr>
        <w:t>Required Texts</w:t>
      </w:r>
      <w:r w:rsidR="000C3BD7" w:rsidRPr="00E9419D">
        <w:rPr>
          <w:rFonts w:ascii="Arial" w:hAnsi="Arial" w:cs="Arial"/>
          <w:i/>
          <w:color w:val="000000" w:themeColor="text1"/>
          <w:sz w:val="20"/>
          <w:szCs w:val="22"/>
        </w:rPr>
        <w:t xml:space="preserve"> </w:t>
      </w:r>
      <w:r w:rsidR="000C3BD7" w:rsidRPr="00E9419D">
        <w:rPr>
          <w:rFonts w:ascii="Arial" w:hAnsi="Arial" w:cs="Arial"/>
          <w:b w:val="0"/>
          <w:i/>
          <w:color w:val="000000" w:themeColor="text1"/>
          <w:sz w:val="20"/>
          <w:szCs w:val="22"/>
        </w:rPr>
        <w:t xml:space="preserve">Assigned texts and readings </w:t>
      </w:r>
      <w:r w:rsidR="003B3D95" w:rsidRPr="00E9419D">
        <w:rPr>
          <w:rFonts w:ascii="Arial" w:hAnsi="Arial" w:cs="Arial"/>
          <w:b w:val="0"/>
          <w:i/>
          <w:color w:val="000000" w:themeColor="text1"/>
          <w:sz w:val="20"/>
          <w:szCs w:val="22"/>
        </w:rPr>
        <w:t>must</w:t>
      </w:r>
      <w:r w:rsidR="000C3BD7" w:rsidRPr="00E9419D">
        <w:rPr>
          <w:rFonts w:ascii="Arial" w:hAnsi="Arial" w:cs="Arial"/>
          <w:b w:val="0"/>
          <w:i/>
          <w:color w:val="000000" w:themeColor="text1"/>
          <w:sz w:val="20"/>
          <w:szCs w:val="22"/>
        </w:rPr>
        <w:t xml:space="preserve"> be brought to </w:t>
      </w:r>
      <w:r w:rsidR="003B3D95" w:rsidRPr="00E9419D">
        <w:rPr>
          <w:rFonts w:ascii="Arial" w:hAnsi="Arial" w:cs="Arial"/>
          <w:b w:val="0"/>
          <w:i/>
          <w:color w:val="000000" w:themeColor="text1"/>
          <w:sz w:val="20"/>
          <w:szCs w:val="22"/>
        </w:rPr>
        <w:t>all</w:t>
      </w:r>
      <w:r w:rsidR="000C3BD7" w:rsidRPr="00E9419D">
        <w:rPr>
          <w:rFonts w:ascii="Arial" w:hAnsi="Arial" w:cs="Arial"/>
          <w:b w:val="0"/>
          <w:i/>
          <w:color w:val="000000" w:themeColor="text1"/>
          <w:sz w:val="20"/>
          <w:szCs w:val="22"/>
        </w:rPr>
        <w:t xml:space="preserve"> class sessions.</w:t>
      </w:r>
    </w:p>
    <w:p w:rsidR="000C3BD7" w:rsidRPr="00E9419D" w:rsidRDefault="000C3BD7" w:rsidP="000C3BD7">
      <w:pPr>
        <w:spacing w:after="120"/>
        <w:ind w:left="360" w:hanging="360"/>
        <w:rPr>
          <w:rFonts w:ascii="Arial" w:hAnsi="Arial"/>
          <w:color w:val="000000" w:themeColor="text1"/>
        </w:rPr>
      </w:pPr>
      <w:proofErr w:type="gramStart"/>
      <w:r w:rsidRPr="00E9419D">
        <w:rPr>
          <w:rFonts w:ascii="Arial" w:hAnsi="Arial"/>
          <w:color w:val="000000" w:themeColor="text1"/>
        </w:rPr>
        <w:t>American Psychological Association</w:t>
      </w:r>
      <w:r w:rsidRPr="00E9419D">
        <w:rPr>
          <w:rFonts w:ascii="Arial" w:hAnsi="Arial"/>
          <w:i/>
          <w:color w:val="000000" w:themeColor="text1"/>
        </w:rPr>
        <w:t>.</w:t>
      </w:r>
      <w:proofErr w:type="gramEnd"/>
      <w:r w:rsidRPr="00E9419D">
        <w:rPr>
          <w:rFonts w:ascii="Arial" w:hAnsi="Arial"/>
          <w:color w:val="000000" w:themeColor="text1"/>
        </w:rPr>
        <w:t xml:space="preserve"> (2009).</w:t>
      </w:r>
      <w:r w:rsidRPr="00E9419D">
        <w:rPr>
          <w:rFonts w:ascii="Arial" w:hAnsi="Arial"/>
          <w:i/>
          <w:color w:val="000000" w:themeColor="text1"/>
        </w:rPr>
        <w:t xml:space="preserve"> Publication manual of the American Psychological Association, 6</w:t>
      </w:r>
      <w:r w:rsidRPr="00E9419D">
        <w:rPr>
          <w:rFonts w:ascii="Arial" w:hAnsi="Arial"/>
          <w:i/>
          <w:color w:val="000000" w:themeColor="text1"/>
          <w:vertAlign w:val="superscript"/>
        </w:rPr>
        <w:t>th</w:t>
      </w:r>
      <w:r w:rsidR="002A00A6">
        <w:rPr>
          <w:rFonts w:ascii="Arial" w:hAnsi="Arial"/>
          <w:i/>
          <w:color w:val="000000" w:themeColor="text1"/>
        </w:rPr>
        <w:t xml:space="preserve"> E</w:t>
      </w:r>
      <w:r w:rsidRPr="00E9419D">
        <w:rPr>
          <w:rFonts w:ascii="Arial" w:hAnsi="Arial"/>
          <w:i/>
          <w:color w:val="000000" w:themeColor="text1"/>
        </w:rPr>
        <w:t>d</w:t>
      </w:r>
      <w:r w:rsidR="002A00A6">
        <w:rPr>
          <w:rFonts w:ascii="Arial" w:hAnsi="Arial"/>
          <w:i/>
          <w:color w:val="000000" w:themeColor="text1"/>
        </w:rPr>
        <w:t>.</w:t>
      </w:r>
      <w:r w:rsidRPr="00E9419D">
        <w:rPr>
          <w:rFonts w:ascii="Arial" w:hAnsi="Arial"/>
          <w:color w:val="000000" w:themeColor="text1"/>
        </w:rPr>
        <w:t xml:space="preserve"> Washington, DC: APA.</w:t>
      </w:r>
    </w:p>
    <w:p w:rsidR="000C3BD7" w:rsidRPr="00E9419D" w:rsidRDefault="000C3BD7" w:rsidP="000C3BD7">
      <w:pPr>
        <w:spacing w:after="120"/>
        <w:ind w:left="360" w:hanging="360"/>
        <w:rPr>
          <w:rFonts w:ascii="Arial" w:hAnsi="Arial"/>
          <w:color w:val="000000" w:themeColor="text1"/>
        </w:rPr>
      </w:pPr>
      <w:proofErr w:type="spellStart"/>
      <w:proofErr w:type="gramStart"/>
      <w:r w:rsidRPr="00E9419D">
        <w:rPr>
          <w:rFonts w:ascii="Arial" w:hAnsi="Arial"/>
          <w:color w:val="000000" w:themeColor="text1"/>
        </w:rPr>
        <w:t>Mert</w:t>
      </w:r>
      <w:r w:rsidR="00330692" w:rsidRPr="00E9419D">
        <w:rPr>
          <w:rFonts w:ascii="Arial" w:hAnsi="Arial"/>
          <w:color w:val="000000" w:themeColor="text1"/>
        </w:rPr>
        <w:t>ler</w:t>
      </w:r>
      <w:proofErr w:type="spellEnd"/>
      <w:r w:rsidR="00330692" w:rsidRPr="00E9419D">
        <w:rPr>
          <w:rFonts w:ascii="Arial" w:hAnsi="Arial"/>
          <w:color w:val="000000" w:themeColor="text1"/>
        </w:rPr>
        <w:t>, C.A. and Charles, C.M. (2010</w:t>
      </w:r>
      <w:r w:rsidRPr="00E9419D">
        <w:rPr>
          <w:rFonts w:ascii="Arial" w:hAnsi="Arial"/>
          <w:color w:val="000000" w:themeColor="text1"/>
        </w:rPr>
        <w:t>).</w:t>
      </w:r>
      <w:proofErr w:type="gramEnd"/>
      <w:r w:rsidRPr="00E9419D">
        <w:rPr>
          <w:rFonts w:ascii="Arial" w:hAnsi="Arial"/>
          <w:color w:val="000000" w:themeColor="text1"/>
        </w:rPr>
        <w:t xml:space="preserve"> </w:t>
      </w:r>
      <w:proofErr w:type="gramStart"/>
      <w:r w:rsidRPr="00E9419D">
        <w:rPr>
          <w:rFonts w:ascii="Arial" w:hAnsi="Arial"/>
          <w:i/>
          <w:color w:val="000000" w:themeColor="text1"/>
        </w:rPr>
        <w:t>Introduction to educational research</w:t>
      </w:r>
      <w:r w:rsidRPr="002A00A6">
        <w:rPr>
          <w:rFonts w:ascii="Arial" w:hAnsi="Arial"/>
          <w:i/>
          <w:color w:val="000000" w:themeColor="text1"/>
        </w:rPr>
        <w:t>.</w:t>
      </w:r>
      <w:proofErr w:type="gramEnd"/>
      <w:r w:rsidRPr="002A00A6">
        <w:rPr>
          <w:rFonts w:ascii="Arial" w:hAnsi="Arial"/>
          <w:i/>
          <w:color w:val="000000" w:themeColor="text1"/>
        </w:rPr>
        <w:t xml:space="preserve"> </w:t>
      </w:r>
      <w:r w:rsidR="00330692" w:rsidRPr="002A00A6">
        <w:rPr>
          <w:rFonts w:ascii="Arial" w:hAnsi="Arial"/>
          <w:i/>
          <w:color w:val="000000" w:themeColor="text1"/>
        </w:rPr>
        <w:t>7</w:t>
      </w:r>
      <w:r w:rsidRPr="002A00A6">
        <w:rPr>
          <w:rFonts w:ascii="Arial" w:hAnsi="Arial"/>
          <w:i/>
          <w:color w:val="000000" w:themeColor="text1"/>
          <w:vertAlign w:val="superscript"/>
        </w:rPr>
        <w:t>th</w:t>
      </w:r>
      <w:r w:rsidRPr="002A00A6">
        <w:rPr>
          <w:rFonts w:ascii="Arial" w:hAnsi="Arial"/>
          <w:i/>
          <w:color w:val="000000" w:themeColor="text1"/>
        </w:rPr>
        <w:t xml:space="preserve"> Ed.</w:t>
      </w:r>
      <w:r w:rsidRPr="00E9419D">
        <w:rPr>
          <w:rFonts w:ascii="Arial" w:hAnsi="Arial"/>
          <w:color w:val="000000" w:themeColor="text1"/>
        </w:rPr>
        <w:t xml:space="preserve"> Boston: Pearson Publishing.</w:t>
      </w:r>
    </w:p>
    <w:p w:rsidR="005B3808" w:rsidRDefault="005B3808" w:rsidP="005B3808">
      <w:pPr>
        <w:spacing w:after="120"/>
        <w:ind w:left="360" w:hanging="360"/>
        <w:rPr>
          <w:rFonts w:ascii="Arial" w:hAnsi="Arial" w:cs="Arial"/>
          <w:color w:val="000000" w:themeColor="text1"/>
        </w:rPr>
      </w:pPr>
      <w:r w:rsidRPr="00E9419D">
        <w:rPr>
          <w:rFonts w:ascii="Arial" w:hAnsi="Arial" w:cs="Arial"/>
          <w:color w:val="000000" w:themeColor="text1"/>
        </w:rPr>
        <w:t>*Several other readings are required and will be available for download.</w:t>
      </w:r>
    </w:p>
    <w:p w:rsidR="009826EC" w:rsidRPr="00057C8B" w:rsidRDefault="009826EC" w:rsidP="009826EC">
      <w:pPr>
        <w:pStyle w:val="Heading2"/>
        <w:spacing w:after="120"/>
        <w:jc w:val="left"/>
        <w:rPr>
          <w:rFonts w:ascii="Arial" w:hAnsi="Arial"/>
          <w:i/>
          <w:sz w:val="20"/>
        </w:rPr>
      </w:pPr>
      <w:bookmarkStart w:id="0" w:name="_Toc112766065"/>
      <w:bookmarkStart w:id="1" w:name="_Toc113002170"/>
      <w:r w:rsidRPr="00057C8B">
        <w:rPr>
          <w:rFonts w:ascii="Arial" w:hAnsi="Arial"/>
          <w:i/>
          <w:sz w:val="20"/>
        </w:rPr>
        <w:t>Recommended Texts</w:t>
      </w:r>
      <w:bookmarkEnd w:id="0"/>
      <w:bookmarkEnd w:id="1"/>
      <w:r w:rsidR="00057C8B" w:rsidRPr="00057C8B">
        <w:rPr>
          <w:rFonts w:ascii="Arial" w:hAnsi="Arial"/>
          <w:i/>
          <w:sz w:val="20"/>
        </w:rPr>
        <w:t xml:space="preserve"> </w:t>
      </w:r>
      <w:r w:rsidR="00057C8B" w:rsidRPr="00057C8B">
        <w:rPr>
          <w:rFonts w:ascii="Arial" w:hAnsi="Arial"/>
          <w:b w:val="0"/>
          <w:i/>
          <w:sz w:val="20"/>
        </w:rPr>
        <w:t>Selections</w:t>
      </w:r>
      <w:r w:rsidRPr="00057C8B">
        <w:rPr>
          <w:rFonts w:ascii="Arial" w:hAnsi="Arial"/>
          <w:b w:val="0"/>
          <w:i/>
          <w:sz w:val="20"/>
        </w:rPr>
        <w:t xml:space="preserve"> </w:t>
      </w:r>
      <w:r w:rsidR="00173EE9">
        <w:rPr>
          <w:rFonts w:ascii="Arial" w:hAnsi="Arial"/>
          <w:b w:val="0"/>
          <w:i/>
          <w:sz w:val="20"/>
        </w:rPr>
        <w:t>may</w:t>
      </w:r>
      <w:r w:rsidRPr="00057C8B">
        <w:rPr>
          <w:rFonts w:ascii="Arial" w:hAnsi="Arial"/>
          <w:b w:val="0"/>
          <w:i/>
          <w:sz w:val="20"/>
        </w:rPr>
        <w:t xml:space="preserve"> be </w:t>
      </w:r>
      <w:r w:rsidR="00057C8B">
        <w:rPr>
          <w:rFonts w:ascii="Arial" w:hAnsi="Arial"/>
          <w:b w:val="0"/>
          <w:i/>
          <w:sz w:val="20"/>
        </w:rPr>
        <w:t>i</w:t>
      </w:r>
      <w:r w:rsidRPr="00057C8B">
        <w:rPr>
          <w:rFonts w:ascii="Arial" w:hAnsi="Arial"/>
          <w:b w:val="0"/>
          <w:i/>
          <w:sz w:val="20"/>
        </w:rPr>
        <w:t xml:space="preserve">ncluded in </w:t>
      </w:r>
      <w:r w:rsidR="00057C8B">
        <w:rPr>
          <w:rFonts w:ascii="Arial" w:hAnsi="Arial"/>
          <w:b w:val="0"/>
          <w:i/>
          <w:sz w:val="20"/>
        </w:rPr>
        <w:t>e</w:t>
      </w:r>
      <w:r w:rsidRPr="00057C8B">
        <w:rPr>
          <w:rFonts w:ascii="Arial" w:hAnsi="Arial"/>
          <w:b w:val="0"/>
          <w:i/>
          <w:sz w:val="20"/>
        </w:rPr>
        <w:t xml:space="preserve">lectronic </w:t>
      </w:r>
      <w:r w:rsidR="00057C8B">
        <w:rPr>
          <w:rFonts w:ascii="Arial" w:hAnsi="Arial"/>
          <w:b w:val="0"/>
          <w:i/>
          <w:sz w:val="20"/>
        </w:rPr>
        <w:t>r</w:t>
      </w:r>
      <w:r w:rsidRPr="00057C8B">
        <w:rPr>
          <w:rFonts w:ascii="Arial" w:hAnsi="Arial"/>
          <w:b w:val="0"/>
          <w:i/>
          <w:sz w:val="20"/>
        </w:rPr>
        <w:t>eadings.</w:t>
      </w:r>
      <w:r w:rsidRPr="00057C8B">
        <w:rPr>
          <w:rFonts w:ascii="Arial" w:hAnsi="Arial"/>
          <w:i/>
          <w:sz w:val="20"/>
        </w:rPr>
        <w:t xml:space="preserve">  </w:t>
      </w:r>
    </w:p>
    <w:p w:rsidR="009826EC" w:rsidRPr="009826EC" w:rsidRDefault="009826EC" w:rsidP="009826EC">
      <w:pPr>
        <w:widowControl w:val="0"/>
        <w:autoSpaceDE w:val="0"/>
        <w:autoSpaceDN w:val="0"/>
        <w:adjustRightInd w:val="0"/>
        <w:spacing w:after="120"/>
        <w:ind w:left="360" w:hanging="360"/>
        <w:rPr>
          <w:rFonts w:ascii="Arial" w:hAnsi="Arial" w:cs="Verdana"/>
        </w:rPr>
      </w:pPr>
      <w:proofErr w:type="spellStart"/>
      <w:r w:rsidRPr="009826EC">
        <w:rPr>
          <w:rFonts w:ascii="Arial" w:hAnsi="Arial"/>
        </w:rPr>
        <w:t>Cresswell</w:t>
      </w:r>
      <w:proofErr w:type="spellEnd"/>
      <w:r w:rsidRPr="009826EC">
        <w:rPr>
          <w:rFonts w:ascii="Arial" w:hAnsi="Arial"/>
        </w:rPr>
        <w:t>, J.</w:t>
      </w:r>
      <w:r>
        <w:rPr>
          <w:rFonts w:ascii="Arial" w:hAnsi="Arial"/>
        </w:rPr>
        <w:t xml:space="preserve"> </w:t>
      </w:r>
      <w:r w:rsidRPr="009826EC">
        <w:rPr>
          <w:rFonts w:ascii="Arial" w:hAnsi="Arial"/>
        </w:rPr>
        <w:t xml:space="preserve">W. (2007). </w:t>
      </w:r>
      <w:r w:rsidRPr="009826EC">
        <w:rPr>
          <w:rFonts w:ascii="Arial" w:hAnsi="Arial"/>
          <w:i/>
        </w:rPr>
        <w:t xml:space="preserve">Educational </w:t>
      </w:r>
      <w:r>
        <w:rPr>
          <w:rFonts w:ascii="Arial" w:hAnsi="Arial"/>
          <w:i/>
        </w:rPr>
        <w:t>r</w:t>
      </w:r>
      <w:r w:rsidRPr="009826EC">
        <w:rPr>
          <w:rFonts w:ascii="Arial" w:hAnsi="Arial"/>
          <w:i/>
        </w:rPr>
        <w:t xml:space="preserve">esearch: Planning, </w:t>
      </w:r>
      <w:r>
        <w:rPr>
          <w:rFonts w:ascii="Arial" w:hAnsi="Arial"/>
          <w:i/>
        </w:rPr>
        <w:t>c</w:t>
      </w:r>
      <w:r w:rsidRPr="009826EC">
        <w:rPr>
          <w:rFonts w:ascii="Arial" w:hAnsi="Arial"/>
          <w:i/>
        </w:rPr>
        <w:t xml:space="preserve">onducting and </w:t>
      </w:r>
      <w:r>
        <w:rPr>
          <w:rFonts w:ascii="Arial" w:hAnsi="Arial"/>
          <w:i/>
        </w:rPr>
        <w:t>e</w:t>
      </w:r>
      <w:r w:rsidRPr="009826EC">
        <w:rPr>
          <w:rFonts w:ascii="Arial" w:hAnsi="Arial"/>
          <w:i/>
        </w:rPr>
        <w:t xml:space="preserve">valuating </w:t>
      </w:r>
      <w:r>
        <w:rPr>
          <w:rFonts w:ascii="Arial" w:hAnsi="Arial"/>
          <w:i/>
        </w:rPr>
        <w:t>q</w:t>
      </w:r>
      <w:r w:rsidRPr="009826EC">
        <w:rPr>
          <w:rFonts w:ascii="Arial" w:hAnsi="Arial"/>
          <w:i/>
        </w:rPr>
        <w:t>uantitative and</w:t>
      </w:r>
      <w:r>
        <w:rPr>
          <w:rFonts w:ascii="Arial" w:hAnsi="Arial" w:cs="Verdana"/>
        </w:rPr>
        <w:t xml:space="preserve"> </w:t>
      </w:r>
      <w:r>
        <w:rPr>
          <w:rFonts w:ascii="Arial" w:hAnsi="Arial"/>
          <w:i/>
        </w:rPr>
        <w:t>q</w:t>
      </w:r>
      <w:r w:rsidRPr="009826EC">
        <w:rPr>
          <w:rFonts w:ascii="Arial" w:hAnsi="Arial"/>
          <w:i/>
        </w:rPr>
        <w:t xml:space="preserve">ualitative </w:t>
      </w:r>
      <w:r>
        <w:rPr>
          <w:rFonts w:ascii="Arial" w:hAnsi="Arial"/>
          <w:i/>
        </w:rPr>
        <w:t>r</w:t>
      </w:r>
      <w:r w:rsidRPr="009826EC">
        <w:rPr>
          <w:rFonts w:ascii="Arial" w:hAnsi="Arial"/>
          <w:i/>
        </w:rPr>
        <w:t>esearch, 3</w:t>
      </w:r>
      <w:r w:rsidRPr="009826EC">
        <w:rPr>
          <w:rFonts w:ascii="Arial" w:hAnsi="Arial"/>
          <w:i/>
          <w:vertAlign w:val="superscript"/>
        </w:rPr>
        <w:t>rd</w:t>
      </w:r>
      <w:r w:rsidRPr="009826EC">
        <w:rPr>
          <w:rFonts w:ascii="Arial" w:hAnsi="Arial"/>
          <w:i/>
        </w:rPr>
        <w:t xml:space="preserve"> Ed. </w:t>
      </w:r>
      <w:r w:rsidRPr="009826EC">
        <w:rPr>
          <w:rFonts w:ascii="Arial" w:hAnsi="Arial"/>
        </w:rPr>
        <w:t>NY: Prentice Hall.</w:t>
      </w:r>
    </w:p>
    <w:p w:rsidR="009826EC" w:rsidRPr="009826EC" w:rsidRDefault="009826EC" w:rsidP="009826EC">
      <w:pPr>
        <w:widowControl w:val="0"/>
        <w:autoSpaceDE w:val="0"/>
        <w:autoSpaceDN w:val="0"/>
        <w:adjustRightInd w:val="0"/>
        <w:spacing w:after="120"/>
        <w:ind w:left="360" w:hanging="360"/>
        <w:rPr>
          <w:rFonts w:ascii="Arial" w:hAnsi="Arial" w:cs="Verdana"/>
        </w:rPr>
      </w:pPr>
      <w:r w:rsidRPr="009826EC">
        <w:rPr>
          <w:rFonts w:ascii="Arial" w:hAnsi="Arial"/>
        </w:rPr>
        <w:t>Hubbard, R.</w:t>
      </w:r>
      <w:r>
        <w:rPr>
          <w:rFonts w:ascii="Arial" w:hAnsi="Arial"/>
        </w:rPr>
        <w:t xml:space="preserve"> </w:t>
      </w:r>
      <w:r w:rsidRPr="009826EC">
        <w:rPr>
          <w:rFonts w:ascii="Arial" w:hAnsi="Arial"/>
        </w:rPr>
        <w:t xml:space="preserve">S. </w:t>
      </w:r>
      <w:r>
        <w:rPr>
          <w:rFonts w:ascii="Arial" w:hAnsi="Arial"/>
        </w:rPr>
        <w:t>and</w:t>
      </w:r>
      <w:r w:rsidRPr="009826EC">
        <w:rPr>
          <w:rFonts w:ascii="Arial" w:hAnsi="Arial"/>
        </w:rPr>
        <w:t xml:space="preserve"> Power, B.</w:t>
      </w:r>
      <w:r>
        <w:rPr>
          <w:rFonts w:ascii="Arial" w:hAnsi="Arial"/>
        </w:rPr>
        <w:t xml:space="preserve"> </w:t>
      </w:r>
      <w:r w:rsidRPr="009826EC">
        <w:rPr>
          <w:rFonts w:ascii="Arial" w:hAnsi="Arial"/>
        </w:rPr>
        <w:t xml:space="preserve">M. (1999). </w:t>
      </w:r>
      <w:r w:rsidRPr="009826EC">
        <w:rPr>
          <w:rFonts w:ascii="Arial" w:hAnsi="Arial"/>
          <w:i/>
        </w:rPr>
        <w:t xml:space="preserve">Living the </w:t>
      </w:r>
      <w:r w:rsidR="00057C8B">
        <w:rPr>
          <w:rFonts w:ascii="Arial" w:hAnsi="Arial"/>
          <w:i/>
        </w:rPr>
        <w:t>q</w:t>
      </w:r>
      <w:r w:rsidRPr="009826EC">
        <w:rPr>
          <w:rFonts w:ascii="Arial" w:hAnsi="Arial"/>
          <w:i/>
        </w:rPr>
        <w:t xml:space="preserve">uestion: A </w:t>
      </w:r>
      <w:r w:rsidR="00057C8B" w:rsidRPr="009826EC">
        <w:rPr>
          <w:rFonts w:ascii="Arial" w:hAnsi="Arial"/>
          <w:i/>
        </w:rPr>
        <w:t>guide for teacher researchers</w:t>
      </w:r>
      <w:r w:rsidRPr="009826EC">
        <w:rPr>
          <w:rFonts w:ascii="Arial" w:hAnsi="Arial"/>
          <w:i/>
        </w:rPr>
        <w:t>.</w:t>
      </w:r>
      <w:r w:rsidRPr="009826EC">
        <w:rPr>
          <w:rFonts w:ascii="Arial" w:hAnsi="Arial"/>
        </w:rPr>
        <w:t xml:space="preserve"> NY:</w:t>
      </w:r>
      <w:r>
        <w:rPr>
          <w:rFonts w:ascii="Arial" w:hAnsi="Arial" w:cs="Verdana"/>
        </w:rPr>
        <w:t xml:space="preserve"> </w:t>
      </w:r>
      <w:proofErr w:type="spellStart"/>
      <w:r>
        <w:rPr>
          <w:rFonts w:ascii="Arial" w:hAnsi="Arial"/>
        </w:rPr>
        <w:t>Stenhouse</w:t>
      </w:r>
      <w:proofErr w:type="spellEnd"/>
      <w:r>
        <w:rPr>
          <w:rFonts w:ascii="Arial" w:hAnsi="Arial"/>
        </w:rPr>
        <w:t>.</w:t>
      </w:r>
    </w:p>
    <w:p w:rsidR="009826EC" w:rsidRPr="009826EC" w:rsidRDefault="009826EC" w:rsidP="009826EC">
      <w:pPr>
        <w:spacing w:after="120"/>
        <w:rPr>
          <w:rFonts w:ascii="Arial" w:hAnsi="Arial"/>
        </w:rPr>
      </w:pPr>
      <w:r w:rsidRPr="009826EC">
        <w:rPr>
          <w:rFonts w:ascii="Arial" w:hAnsi="Arial"/>
        </w:rPr>
        <w:t xml:space="preserve">To stay updated regarding educational issues that impact teaching, learning and leadership, you are urged to read current publications in the field.  Some examples include: </w:t>
      </w:r>
      <w:r w:rsidRPr="009826EC">
        <w:rPr>
          <w:rFonts w:ascii="Arial" w:hAnsi="Arial"/>
          <w:i/>
        </w:rPr>
        <w:t>Educational Leadership</w:t>
      </w:r>
      <w:r w:rsidR="00057C8B">
        <w:rPr>
          <w:rFonts w:ascii="Arial" w:hAnsi="Arial"/>
          <w:i/>
        </w:rPr>
        <w:t>;</w:t>
      </w:r>
      <w:r w:rsidRPr="009826EC">
        <w:rPr>
          <w:rFonts w:ascii="Arial" w:hAnsi="Arial"/>
          <w:i/>
        </w:rPr>
        <w:t xml:space="preserve"> </w:t>
      </w:r>
      <w:r w:rsidR="000A5CB7" w:rsidRPr="000A5CB7">
        <w:rPr>
          <w:rFonts w:ascii="Arial" w:hAnsi="Arial"/>
          <w:i/>
        </w:rPr>
        <w:t>The Journal of Special Education</w:t>
      </w:r>
      <w:r w:rsidR="000A5CB7">
        <w:rPr>
          <w:rFonts w:ascii="Arial" w:hAnsi="Arial"/>
          <w:i/>
        </w:rPr>
        <w:t>;</w:t>
      </w:r>
      <w:r w:rsidR="000A5CB7" w:rsidRPr="000A5CB7">
        <w:rPr>
          <w:rFonts w:ascii="Arial" w:hAnsi="Arial"/>
          <w:i/>
        </w:rPr>
        <w:t xml:space="preserve"> </w:t>
      </w:r>
      <w:r w:rsidRPr="009826EC">
        <w:rPr>
          <w:rFonts w:ascii="Arial" w:hAnsi="Arial"/>
          <w:i/>
        </w:rPr>
        <w:t>Lang</w:t>
      </w:r>
      <w:r w:rsidR="00057C8B">
        <w:rPr>
          <w:rFonts w:ascii="Arial" w:hAnsi="Arial"/>
          <w:i/>
        </w:rPr>
        <w:t>uage Arts; Science and Children;</w:t>
      </w:r>
      <w:r w:rsidRPr="009826EC">
        <w:rPr>
          <w:rFonts w:ascii="Arial" w:hAnsi="Arial"/>
          <w:i/>
        </w:rPr>
        <w:t xml:space="preserve"> </w:t>
      </w:r>
      <w:r w:rsidR="00057C8B">
        <w:rPr>
          <w:rFonts w:ascii="Arial" w:hAnsi="Arial"/>
          <w:i/>
        </w:rPr>
        <w:t xml:space="preserve">Teaching Children Mathematics; </w:t>
      </w:r>
      <w:r w:rsidRPr="009826EC">
        <w:rPr>
          <w:rFonts w:ascii="Arial" w:hAnsi="Arial"/>
          <w:i/>
        </w:rPr>
        <w:t>Democracy &amp; Education</w:t>
      </w:r>
      <w:r w:rsidR="00057C8B">
        <w:rPr>
          <w:rFonts w:ascii="Arial" w:hAnsi="Arial"/>
          <w:i/>
        </w:rPr>
        <w:t>;</w:t>
      </w:r>
      <w:r w:rsidRPr="009826EC">
        <w:rPr>
          <w:rFonts w:ascii="Arial" w:hAnsi="Arial"/>
          <w:i/>
        </w:rPr>
        <w:t xml:space="preserve"> Phi Delta </w:t>
      </w:r>
      <w:proofErr w:type="spellStart"/>
      <w:r w:rsidRPr="009826EC">
        <w:rPr>
          <w:rFonts w:ascii="Arial" w:hAnsi="Arial"/>
          <w:i/>
        </w:rPr>
        <w:t>Kappan</w:t>
      </w:r>
      <w:proofErr w:type="spellEnd"/>
      <w:r w:rsidR="00057C8B">
        <w:rPr>
          <w:rFonts w:ascii="Arial" w:hAnsi="Arial"/>
          <w:i/>
        </w:rPr>
        <w:t>;</w:t>
      </w:r>
      <w:r w:rsidRPr="009826EC">
        <w:rPr>
          <w:rFonts w:ascii="Arial" w:hAnsi="Arial"/>
          <w:i/>
        </w:rPr>
        <w:t xml:space="preserve"> Teaching Tolerance</w:t>
      </w:r>
      <w:r w:rsidR="00057C8B">
        <w:rPr>
          <w:rFonts w:ascii="Arial" w:hAnsi="Arial"/>
          <w:i/>
        </w:rPr>
        <w:t>;</w:t>
      </w:r>
      <w:r w:rsidRPr="009826EC">
        <w:rPr>
          <w:rFonts w:ascii="Arial" w:hAnsi="Arial"/>
          <w:i/>
        </w:rPr>
        <w:t xml:space="preserve"> </w:t>
      </w:r>
      <w:r w:rsidRPr="009826EC">
        <w:rPr>
          <w:rFonts w:ascii="Arial" w:hAnsi="Arial"/>
        </w:rPr>
        <w:t xml:space="preserve">and </w:t>
      </w:r>
      <w:r w:rsidRPr="009826EC">
        <w:rPr>
          <w:rFonts w:ascii="Arial" w:hAnsi="Arial"/>
          <w:i/>
        </w:rPr>
        <w:t xml:space="preserve">Rethinking Schools.  </w:t>
      </w:r>
    </w:p>
    <w:p w:rsidR="000C3BD7" w:rsidRPr="008426FF" w:rsidRDefault="000C3BD7" w:rsidP="000C3BD7">
      <w:pPr>
        <w:pStyle w:val="Heading2"/>
        <w:spacing w:after="120"/>
        <w:jc w:val="left"/>
        <w:rPr>
          <w:rFonts w:ascii="Arial" w:hAnsi="Arial" w:cs="Arial"/>
          <w:i/>
          <w:sz w:val="20"/>
          <w:szCs w:val="22"/>
        </w:rPr>
      </w:pPr>
      <w:r w:rsidRPr="008426FF">
        <w:rPr>
          <w:rFonts w:ascii="Arial" w:hAnsi="Arial" w:cs="Arial"/>
          <w:i/>
          <w:sz w:val="20"/>
          <w:szCs w:val="22"/>
        </w:rPr>
        <w:t>Assignments</w:t>
      </w:r>
    </w:p>
    <w:p w:rsidR="00484578" w:rsidRPr="00565774" w:rsidRDefault="00484578" w:rsidP="00484578">
      <w:pPr>
        <w:spacing w:after="120"/>
        <w:rPr>
          <w:rFonts w:ascii="Arial" w:hAnsi="Arial"/>
          <w:color w:val="000000" w:themeColor="text1"/>
        </w:rPr>
      </w:pPr>
      <w:r w:rsidRPr="00565774">
        <w:rPr>
          <w:rFonts w:ascii="Arial" w:hAnsi="Arial"/>
          <w:color w:val="000000" w:themeColor="text1"/>
        </w:rPr>
        <w:t xml:space="preserve">All assignments are due on the dates indicated. Assignments </w:t>
      </w:r>
      <w:r w:rsidRPr="00565774">
        <w:rPr>
          <w:rFonts w:ascii="Arial" w:hAnsi="Arial"/>
          <w:i/>
          <w:color w:val="000000" w:themeColor="text1"/>
        </w:rPr>
        <w:t>must</w:t>
      </w:r>
      <w:r w:rsidRPr="00565774">
        <w:rPr>
          <w:rFonts w:ascii="Arial" w:hAnsi="Arial"/>
          <w:color w:val="000000" w:themeColor="text1"/>
        </w:rPr>
        <w:t xml:space="preserve"> be submitted via Cougar Courses, double-spaced, and with standard margins, and adhere to style and formatting guidelines of </w:t>
      </w:r>
      <w:r w:rsidRPr="00565774">
        <w:rPr>
          <w:rFonts w:ascii="Arial" w:hAnsi="Arial" w:cs="Arial"/>
          <w:color w:val="000000" w:themeColor="text1"/>
        </w:rPr>
        <w:t>APA 6</w:t>
      </w:r>
      <w:r w:rsidRPr="00565774">
        <w:rPr>
          <w:rFonts w:ascii="Arial" w:hAnsi="Arial" w:cs="Arial"/>
          <w:color w:val="000000" w:themeColor="text1"/>
          <w:vertAlign w:val="superscript"/>
        </w:rPr>
        <w:t>th</w:t>
      </w:r>
      <w:r w:rsidRPr="00565774">
        <w:rPr>
          <w:rFonts w:ascii="Arial" w:hAnsi="Arial" w:cs="Arial"/>
          <w:color w:val="000000" w:themeColor="text1"/>
        </w:rPr>
        <w:t xml:space="preserve"> ed., as appropriate. </w:t>
      </w:r>
      <w:r w:rsidRPr="00565774">
        <w:rPr>
          <w:rFonts w:ascii="Arial" w:hAnsi="Arial"/>
          <w:color w:val="000000" w:themeColor="text1"/>
        </w:rPr>
        <w:t>It is expected that all assignments will reflect graduate-level expectations for composition and exposition. Use of electronic spelling and grammar checking is encouraged. The Writing Center is available for support (Kellogg Library 1103, 760-750-4168).</w:t>
      </w:r>
    </w:p>
    <w:p w:rsidR="00484578" w:rsidRPr="00565774" w:rsidRDefault="00484578" w:rsidP="00484578">
      <w:pPr>
        <w:spacing w:after="120"/>
        <w:rPr>
          <w:rFonts w:ascii="Arial" w:hAnsi="Arial"/>
          <w:color w:val="000000" w:themeColor="text1"/>
        </w:rPr>
      </w:pPr>
      <w:proofErr w:type="gramStart"/>
      <w:r w:rsidRPr="00565774">
        <w:rPr>
          <w:rFonts w:ascii="Arial" w:hAnsi="Arial"/>
          <w:i/>
          <w:color w:val="000000" w:themeColor="text1"/>
        </w:rPr>
        <w:t>Weekly Homework and Class Participation (</w:t>
      </w:r>
      <w:r w:rsidR="00C30476">
        <w:rPr>
          <w:rFonts w:ascii="Arial" w:hAnsi="Arial"/>
          <w:i/>
          <w:color w:val="000000" w:themeColor="text1"/>
        </w:rPr>
        <w:t>3</w:t>
      </w:r>
      <w:r w:rsidRPr="00565774">
        <w:rPr>
          <w:rFonts w:ascii="Arial" w:hAnsi="Arial"/>
          <w:i/>
          <w:color w:val="000000" w:themeColor="text1"/>
        </w:rPr>
        <w:t>0 points)</w:t>
      </w:r>
      <w:r w:rsidRPr="00565774">
        <w:rPr>
          <w:rFonts w:ascii="Arial" w:hAnsi="Arial"/>
          <w:color w:val="000000" w:themeColor="text1"/>
        </w:rPr>
        <w:t>.</w:t>
      </w:r>
      <w:proofErr w:type="gramEnd"/>
      <w:r w:rsidRPr="00565774">
        <w:rPr>
          <w:rFonts w:ascii="Arial" w:hAnsi="Arial"/>
          <w:color w:val="000000" w:themeColor="text1"/>
        </w:rPr>
        <w:t xml:space="preserve"> As graduate students, you are expected to take an active role in class and class activities. The quality of this course rests on the quality of YOUR participation. Toward this end, you are expected to attend every face-to-face class meeting; arrive fully prepared for classroom activity (i.e. homework is completed); and participate wholly in classroom and online dialogue—including peer review activity. Each reading assignment will require a corresponding response, intended to provide an opportunity for brief personal review, digestion, and self-assessment of the content. These will usually be completed online, one per chapter read. The online statistics content is included in this grade.</w:t>
      </w:r>
    </w:p>
    <w:p w:rsidR="009611E4" w:rsidRDefault="00173EE9" w:rsidP="00173EE9">
      <w:pPr>
        <w:spacing w:after="120"/>
        <w:rPr>
          <w:rFonts w:ascii="Arial" w:eastAsia="Times" w:hAnsi="Arial"/>
        </w:rPr>
      </w:pPr>
      <w:r>
        <w:rPr>
          <w:rFonts w:ascii="Arial" w:hAnsi="Arial"/>
          <w:i/>
        </w:rPr>
        <w:t>Annotated Bibliographies</w:t>
      </w:r>
      <w:r w:rsidRPr="006D6768">
        <w:rPr>
          <w:rFonts w:ascii="Arial" w:hAnsi="Arial"/>
          <w:i/>
        </w:rPr>
        <w:t xml:space="preserve"> (</w:t>
      </w:r>
      <w:r>
        <w:rPr>
          <w:rFonts w:ascii="Arial" w:hAnsi="Arial"/>
          <w:i/>
        </w:rPr>
        <w:t>1</w:t>
      </w:r>
      <w:r w:rsidRPr="006D6768">
        <w:rPr>
          <w:rFonts w:ascii="Arial" w:hAnsi="Arial"/>
          <w:i/>
        </w:rPr>
        <w:t>0 points)</w:t>
      </w:r>
      <w:r w:rsidRPr="006D6768">
        <w:rPr>
          <w:rFonts w:ascii="Arial" w:hAnsi="Arial"/>
        </w:rPr>
        <w:t xml:space="preserve">. </w:t>
      </w:r>
      <w:r w:rsidR="009611E4" w:rsidRPr="00C85950">
        <w:rPr>
          <w:rFonts w:ascii="Arial" w:eastAsia="Times" w:hAnsi="Arial"/>
          <w:color w:val="000000" w:themeColor="text1"/>
        </w:rPr>
        <w:t>Because your ability to find and use published literature is paramount to your understanding of research methods, you will be reading, summarizing, and interpreting a variety of published research studies. This practice will prepare you for the literature review portion of any research project and strengthen your critical analysis skills as a consumer of published research.</w:t>
      </w:r>
    </w:p>
    <w:p w:rsidR="00173EE9" w:rsidRPr="006D6768" w:rsidRDefault="00173EE9" w:rsidP="00173EE9">
      <w:pPr>
        <w:spacing w:after="120"/>
        <w:rPr>
          <w:rFonts w:ascii="Arial" w:hAnsi="Arial"/>
        </w:rPr>
      </w:pPr>
      <w:r>
        <w:rPr>
          <w:rFonts w:ascii="Arial" w:hAnsi="Arial"/>
        </w:rPr>
        <w:t xml:space="preserve">Four annotated bibliographies will be submitted, each with 5 resources related to the topic of your research proposal. The majority of each week’s assignments must be empirical research studies. </w:t>
      </w:r>
      <w:r w:rsidR="009611E4">
        <w:rPr>
          <w:rFonts w:ascii="Arial" w:hAnsi="Arial"/>
        </w:rPr>
        <w:t xml:space="preserve">The annotation for these studies will state briefly the research questions(s), the methodology, the research setting and participants, the methods for collecting data, the methods for analyzing data, and the findings. A few comments/critique of the research is appropriate, as are personal notes, such as quotes (with page numbers) you may use in future writing. </w:t>
      </w:r>
    </w:p>
    <w:p w:rsidR="009611E4" w:rsidRPr="00C85950" w:rsidRDefault="00F20CB6" w:rsidP="009611E4">
      <w:pPr>
        <w:spacing w:after="120"/>
        <w:rPr>
          <w:rFonts w:ascii="Arial" w:eastAsia="Times" w:hAnsi="Arial"/>
          <w:color w:val="000000" w:themeColor="text1"/>
        </w:rPr>
      </w:pPr>
      <w:r w:rsidRPr="006D6768">
        <w:rPr>
          <w:rFonts w:ascii="Arial" w:eastAsia="Times" w:hAnsi="Arial"/>
          <w:i/>
        </w:rPr>
        <w:t>Article Critique (</w:t>
      </w:r>
      <w:r w:rsidR="008426FF" w:rsidRPr="006D6768">
        <w:rPr>
          <w:rFonts w:ascii="Arial" w:eastAsia="Times" w:hAnsi="Arial"/>
          <w:i/>
        </w:rPr>
        <w:t>2</w:t>
      </w:r>
      <w:r w:rsidRPr="006D6768">
        <w:rPr>
          <w:rFonts w:ascii="Arial" w:eastAsia="Times" w:hAnsi="Arial"/>
          <w:i/>
        </w:rPr>
        <w:t>0 points)</w:t>
      </w:r>
      <w:r w:rsidRPr="006D6768">
        <w:rPr>
          <w:rFonts w:ascii="Arial" w:eastAsia="Times" w:hAnsi="Arial"/>
        </w:rPr>
        <w:t xml:space="preserve">. </w:t>
      </w:r>
      <w:r w:rsidR="009611E4" w:rsidRPr="00C85950">
        <w:rPr>
          <w:rFonts w:ascii="Arial" w:eastAsia="Times" w:hAnsi="Arial"/>
          <w:color w:val="000000" w:themeColor="text1"/>
        </w:rPr>
        <w:t>For one article in particular, you will summarize and critique the research.</w:t>
      </w:r>
      <w:r w:rsidR="009611E4">
        <w:rPr>
          <w:rFonts w:ascii="Arial" w:eastAsia="Times" w:hAnsi="Arial"/>
          <w:color w:val="000000" w:themeColor="text1"/>
        </w:rPr>
        <w:t xml:space="preserve"> </w:t>
      </w:r>
      <w:r w:rsidR="009611E4" w:rsidRPr="00C85950">
        <w:rPr>
          <w:rFonts w:ascii="Arial" w:eastAsia="Times" w:hAnsi="Arial"/>
          <w:color w:val="000000" w:themeColor="text1"/>
        </w:rPr>
        <w:t>The critique is not a reaction to the article or the material in it. It is not an explanation of the material, nor an amplification of it. Nor is the critique an editorial, a defense of the material from your standpoint. The critique is (a.) a summary of the research methods and findings, and (b.) your evaluation of the article and how it is presented to you.</w:t>
      </w:r>
    </w:p>
    <w:p w:rsidR="009611E4" w:rsidRPr="00C85950" w:rsidRDefault="009611E4" w:rsidP="009611E4">
      <w:pPr>
        <w:pStyle w:val="ListParagraph"/>
        <w:numPr>
          <w:ilvl w:val="0"/>
          <w:numId w:val="10"/>
        </w:numPr>
        <w:spacing w:after="120"/>
        <w:ind w:left="720"/>
        <w:rPr>
          <w:rFonts w:ascii="Arial" w:eastAsia="Times" w:hAnsi="Arial"/>
          <w:color w:val="000000" w:themeColor="text1"/>
        </w:rPr>
      </w:pPr>
      <w:r w:rsidRPr="00C85950">
        <w:rPr>
          <w:rFonts w:ascii="Arial" w:eastAsia="Times" w:hAnsi="Arial"/>
          <w:color w:val="000000" w:themeColor="text1"/>
        </w:rPr>
        <w:t>Write a 4-</w:t>
      </w:r>
      <w:r>
        <w:rPr>
          <w:rFonts w:ascii="Arial" w:eastAsia="Times" w:hAnsi="Arial"/>
          <w:color w:val="000000" w:themeColor="text1"/>
        </w:rPr>
        <w:t>6</w:t>
      </w:r>
      <w:r w:rsidRPr="00C85950">
        <w:rPr>
          <w:rFonts w:ascii="Arial" w:eastAsia="Times" w:hAnsi="Arial"/>
          <w:color w:val="000000" w:themeColor="text1"/>
        </w:rPr>
        <w:t xml:space="preserve"> page (maximum!) paper based on your summary and critique.</w:t>
      </w:r>
      <w:r>
        <w:rPr>
          <w:rFonts w:ascii="Arial" w:eastAsia="Times" w:hAnsi="Arial"/>
          <w:color w:val="000000" w:themeColor="text1"/>
        </w:rPr>
        <w:t xml:space="preserve"> You will be marked down if longer than 6 pages; brevity and concision are valued in this writing genre.</w:t>
      </w:r>
    </w:p>
    <w:p w:rsidR="009611E4" w:rsidRPr="00C85950" w:rsidRDefault="009611E4" w:rsidP="009611E4">
      <w:pPr>
        <w:pStyle w:val="ListParagraph"/>
        <w:numPr>
          <w:ilvl w:val="0"/>
          <w:numId w:val="10"/>
        </w:numPr>
        <w:spacing w:after="120"/>
        <w:ind w:left="720"/>
        <w:rPr>
          <w:rFonts w:ascii="Arial" w:eastAsia="Times" w:hAnsi="Arial"/>
          <w:color w:val="000000" w:themeColor="text1"/>
        </w:rPr>
      </w:pPr>
      <w:r w:rsidRPr="00C85950">
        <w:rPr>
          <w:rFonts w:ascii="Arial" w:eastAsia="Times" w:hAnsi="Arial"/>
          <w:color w:val="000000" w:themeColor="text1"/>
        </w:rPr>
        <w:t xml:space="preserve">Report the name of the journal, author(s), and title of the article </w:t>
      </w:r>
      <w:r w:rsidRPr="009611E4">
        <w:rPr>
          <w:rFonts w:ascii="Arial" w:eastAsia="Times" w:hAnsi="Arial"/>
          <w:i/>
          <w:color w:val="000000" w:themeColor="text1"/>
        </w:rPr>
        <w:t>only</w:t>
      </w:r>
      <w:r w:rsidRPr="00C85950">
        <w:rPr>
          <w:rFonts w:ascii="Arial" w:eastAsia="Times" w:hAnsi="Arial"/>
          <w:color w:val="000000" w:themeColor="text1"/>
        </w:rPr>
        <w:t xml:space="preserve"> in </w:t>
      </w:r>
      <w:r>
        <w:rPr>
          <w:rFonts w:ascii="Arial" w:eastAsia="Times" w:hAnsi="Arial"/>
          <w:color w:val="000000" w:themeColor="text1"/>
        </w:rPr>
        <w:t>a</w:t>
      </w:r>
      <w:r w:rsidRPr="00C85950">
        <w:rPr>
          <w:rFonts w:ascii="Arial" w:eastAsia="Times" w:hAnsi="Arial"/>
          <w:color w:val="000000" w:themeColor="text1"/>
        </w:rPr>
        <w:t xml:space="preserve"> Reference section, save for minimal </w:t>
      </w:r>
      <w:r>
        <w:rPr>
          <w:rFonts w:ascii="Arial" w:eastAsia="Times" w:hAnsi="Arial"/>
          <w:color w:val="000000" w:themeColor="text1"/>
        </w:rPr>
        <w:t xml:space="preserve">and </w:t>
      </w:r>
      <w:r w:rsidRPr="00C85950">
        <w:rPr>
          <w:rFonts w:ascii="Arial" w:eastAsia="Times" w:hAnsi="Arial"/>
          <w:color w:val="000000" w:themeColor="text1"/>
        </w:rPr>
        <w:t xml:space="preserve">introduction in the paper, i.e. </w:t>
      </w:r>
      <w:r>
        <w:rPr>
          <w:rFonts w:ascii="Arial" w:eastAsia="Times" w:hAnsi="Arial"/>
          <w:color w:val="000000" w:themeColor="text1"/>
        </w:rPr>
        <w:t xml:space="preserve">the normal </w:t>
      </w:r>
      <w:proofErr w:type="spellStart"/>
      <w:r>
        <w:rPr>
          <w:rFonts w:ascii="Arial" w:eastAsia="Times" w:hAnsi="Arial"/>
          <w:color w:val="000000" w:themeColor="text1"/>
        </w:rPr>
        <w:t>citational</w:t>
      </w:r>
      <w:proofErr w:type="spellEnd"/>
      <w:r>
        <w:rPr>
          <w:rFonts w:ascii="Arial" w:eastAsia="Times" w:hAnsi="Arial"/>
          <w:color w:val="000000" w:themeColor="text1"/>
        </w:rPr>
        <w:t xml:space="preserve"> style that acknowledges </w:t>
      </w:r>
      <w:r w:rsidRPr="00C85950">
        <w:rPr>
          <w:rFonts w:ascii="Arial" w:eastAsia="Times" w:hAnsi="Arial"/>
          <w:color w:val="000000" w:themeColor="text1"/>
        </w:rPr>
        <w:t>author’s last name and year of publication.</w:t>
      </w:r>
    </w:p>
    <w:p w:rsidR="009611E4" w:rsidRPr="00C85950" w:rsidRDefault="009611E4" w:rsidP="009611E4">
      <w:pPr>
        <w:pStyle w:val="ListParagraph"/>
        <w:numPr>
          <w:ilvl w:val="0"/>
          <w:numId w:val="10"/>
        </w:numPr>
        <w:spacing w:after="120"/>
        <w:ind w:left="720"/>
        <w:rPr>
          <w:rFonts w:ascii="Arial" w:eastAsia="Times" w:hAnsi="Arial"/>
          <w:color w:val="000000" w:themeColor="text1"/>
        </w:rPr>
      </w:pPr>
      <w:r w:rsidRPr="00C85950">
        <w:rPr>
          <w:rFonts w:ascii="Arial" w:eastAsia="Times" w:hAnsi="Arial"/>
          <w:color w:val="000000" w:themeColor="text1"/>
        </w:rPr>
        <w:t>The summary will include the research problem/questions; highlights of the literature review; name of the design methodology and key elements of the methods for data collection and data analysis; the findings of the research; and state the author’s recommendations (e.g. why the findings are important to educators, how the findings can inform education, …).</w:t>
      </w:r>
    </w:p>
    <w:p w:rsidR="009611E4" w:rsidRPr="00C85950" w:rsidRDefault="009611E4" w:rsidP="009611E4">
      <w:pPr>
        <w:pStyle w:val="ListParagraph"/>
        <w:numPr>
          <w:ilvl w:val="0"/>
          <w:numId w:val="10"/>
        </w:numPr>
        <w:spacing w:after="120"/>
        <w:ind w:left="720"/>
        <w:rPr>
          <w:rFonts w:ascii="Arial" w:eastAsia="Times" w:hAnsi="Arial"/>
          <w:color w:val="000000" w:themeColor="text1"/>
        </w:rPr>
      </w:pPr>
      <w:r w:rsidRPr="00C85950">
        <w:rPr>
          <w:rFonts w:ascii="Arial" w:eastAsia="Times" w:hAnsi="Arial"/>
          <w:color w:val="000000" w:themeColor="text1"/>
        </w:rPr>
        <w:t xml:space="preserve">After this summary, complete a thoughtful critique, focusing on what you believe to be the strengths </w:t>
      </w:r>
      <w:r w:rsidRPr="00C85950">
        <w:rPr>
          <w:rFonts w:ascii="Arial" w:eastAsia="Times" w:hAnsi="Arial"/>
          <w:i/>
          <w:color w:val="000000" w:themeColor="text1"/>
        </w:rPr>
        <w:t>and</w:t>
      </w:r>
      <w:r w:rsidRPr="00C85950">
        <w:rPr>
          <w:rFonts w:ascii="Arial" w:eastAsia="Times" w:hAnsi="Arial"/>
          <w:color w:val="000000" w:themeColor="text1"/>
        </w:rPr>
        <w:t xml:space="preserve"> weaknesses of the research.</w:t>
      </w:r>
    </w:p>
    <w:p w:rsidR="009611E4" w:rsidRPr="00C85950" w:rsidRDefault="009611E4" w:rsidP="009611E4">
      <w:pPr>
        <w:spacing w:after="120"/>
        <w:rPr>
          <w:rFonts w:ascii="Arial" w:eastAsia="Times" w:hAnsi="Arial"/>
          <w:color w:val="000000" w:themeColor="text1"/>
        </w:rPr>
      </w:pPr>
      <w:r w:rsidRPr="00C85950">
        <w:rPr>
          <w:rFonts w:ascii="Arial" w:eastAsia="Times" w:hAnsi="Arial"/>
          <w:color w:val="000000" w:themeColor="text1"/>
        </w:rPr>
        <w:t>This article critique will also be assessed for your Graduate Writing Assessment Requirement (GWAR).</w:t>
      </w:r>
    </w:p>
    <w:p w:rsidR="00484578" w:rsidRPr="00C85950" w:rsidRDefault="00484578" w:rsidP="00484578">
      <w:pPr>
        <w:pStyle w:val="BodyTextIndent"/>
        <w:tabs>
          <w:tab w:val="left" w:pos="180"/>
          <w:tab w:val="center" w:pos="8550"/>
        </w:tabs>
        <w:ind w:left="0"/>
        <w:rPr>
          <w:rFonts w:ascii="Arial" w:hAnsi="Arial"/>
          <w:color w:val="000000" w:themeColor="text1"/>
        </w:rPr>
      </w:pPr>
      <w:proofErr w:type="gramStart"/>
      <w:r w:rsidRPr="00C85950">
        <w:rPr>
          <w:rFonts w:ascii="Arial" w:hAnsi="Arial"/>
          <w:i/>
          <w:color w:val="000000" w:themeColor="text1"/>
        </w:rPr>
        <w:t>Research Proposal (40 points)</w:t>
      </w:r>
      <w:r w:rsidRPr="00C85950">
        <w:rPr>
          <w:rFonts w:ascii="Arial" w:hAnsi="Arial"/>
          <w:color w:val="000000" w:themeColor="text1"/>
        </w:rPr>
        <w:t>.</w:t>
      </w:r>
      <w:proofErr w:type="gramEnd"/>
      <w:r w:rsidRPr="00C85950">
        <w:rPr>
          <w:rFonts w:ascii="Arial" w:hAnsi="Arial"/>
          <w:color w:val="000000" w:themeColor="text1"/>
        </w:rPr>
        <w:t xml:space="preserve"> To prepare you for future research, you will complete key components of a research proposal. These key components will include: Title Page, Table of Contents, Chapter 1: Statement of Problem </w:t>
      </w:r>
      <w:r w:rsidRPr="00C85950">
        <w:rPr>
          <w:rFonts w:ascii="Arial" w:hAnsi="Arial"/>
          <w:i/>
          <w:color w:val="000000" w:themeColor="text1"/>
        </w:rPr>
        <w:t>(outlined)</w:t>
      </w:r>
      <w:r w:rsidRPr="00C85950">
        <w:rPr>
          <w:rFonts w:ascii="Arial" w:hAnsi="Arial"/>
          <w:color w:val="000000" w:themeColor="text1"/>
        </w:rPr>
        <w:t xml:space="preserve">, Chapter 2: Literature Review, Chapter 3: Methodology </w:t>
      </w:r>
      <w:r w:rsidRPr="00C85950">
        <w:rPr>
          <w:rFonts w:ascii="Arial" w:hAnsi="Arial"/>
          <w:i/>
          <w:color w:val="000000" w:themeColor="text1"/>
        </w:rPr>
        <w:t>(outlined)</w:t>
      </w:r>
      <w:r w:rsidRPr="00C85950">
        <w:rPr>
          <w:rFonts w:ascii="Arial" w:hAnsi="Arial"/>
          <w:color w:val="000000" w:themeColor="text1"/>
        </w:rPr>
        <w:t xml:space="preserve">, </w:t>
      </w:r>
      <w:r>
        <w:rPr>
          <w:rFonts w:ascii="Arial" w:hAnsi="Arial"/>
          <w:color w:val="000000" w:themeColor="text1"/>
        </w:rPr>
        <w:t xml:space="preserve">and </w:t>
      </w:r>
      <w:r w:rsidRPr="00C85950">
        <w:rPr>
          <w:rFonts w:ascii="Arial" w:hAnsi="Arial"/>
          <w:color w:val="000000" w:themeColor="text1"/>
        </w:rPr>
        <w:t>References. Other than the outlined portions, the proposal must conform to the APA 6</w:t>
      </w:r>
      <w:r w:rsidRPr="00C85950">
        <w:rPr>
          <w:rFonts w:ascii="Arial" w:hAnsi="Arial"/>
          <w:color w:val="000000" w:themeColor="text1"/>
          <w:vertAlign w:val="superscript"/>
        </w:rPr>
        <w:t>th</w:t>
      </w:r>
      <w:r w:rsidRPr="00C85950">
        <w:rPr>
          <w:rFonts w:ascii="Arial" w:hAnsi="Arial"/>
          <w:color w:val="000000" w:themeColor="text1"/>
        </w:rPr>
        <w:t xml:space="preserve"> edition style guide throughout.</w:t>
      </w:r>
    </w:p>
    <w:p w:rsidR="00484578" w:rsidRPr="00C85950" w:rsidRDefault="00484578" w:rsidP="00484578">
      <w:pPr>
        <w:pStyle w:val="BodyTextIndent"/>
        <w:tabs>
          <w:tab w:val="left" w:pos="180"/>
          <w:tab w:val="center" w:pos="8550"/>
        </w:tabs>
        <w:ind w:left="0"/>
        <w:rPr>
          <w:rFonts w:ascii="Arial" w:hAnsi="Arial"/>
          <w:color w:val="000000" w:themeColor="text1"/>
        </w:rPr>
      </w:pPr>
      <w:r w:rsidRPr="00C85950">
        <w:rPr>
          <w:rFonts w:ascii="Arial" w:hAnsi="Arial"/>
          <w:color w:val="000000" w:themeColor="text1"/>
        </w:rPr>
        <w:t xml:space="preserve">For some students, this research proposal might lead directly to the Culminating Experience for their MA in Education. This proposal should be considered no more than a </w:t>
      </w:r>
      <w:r w:rsidRPr="00C85950">
        <w:rPr>
          <w:rFonts w:ascii="Arial" w:hAnsi="Arial"/>
          <w:b/>
          <w:i/>
          <w:color w:val="000000" w:themeColor="text1"/>
        </w:rPr>
        <w:t>draft</w:t>
      </w:r>
      <w:r w:rsidRPr="00C85950">
        <w:rPr>
          <w:rFonts w:ascii="Arial" w:hAnsi="Arial"/>
          <w:color w:val="000000" w:themeColor="text1"/>
        </w:rPr>
        <w:t xml:space="preserve"> of the first three chapters your Masters thesis or project. It is strongly encouraged that upon completion of this draft, it is taken to your Chair for discussion and feedback. They will let you know when you are ready to submit your formal proposal</w:t>
      </w:r>
      <w:r>
        <w:rPr>
          <w:rFonts w:ascii="Arial" w:hAnsi="Arial"/>
          <w:color w:val="000000" w:themeColor="text1"/>
        </w:rPr>
        <w:t>, acceptance of which allows for your Advancement to Candidacy and enrollment in EDUC 698</w:t>
      </w:r>
      <w:r w:rsidRPr="00C85950">
        <w:rPr>
          <w:rFonts w:ascii="Arial" w:hAnsi="Arial"/>
          <w:color w:val="000000" w:themeColor="text1"/>
        </w:rPr>
        <w:t>.</w:t>
      </w:r>
    </w:p>
    <w:p w:rsidR="00484578" w:rsidRPr="00C85950" w:rsidRDefault="00484578" w:rsidP="00484578">
      <w:pPr>
        <w:pStyle w:val="BodyTextIndent"/>
        <w:tabs>
          <w:tab w:val="left" w:pos="180"/>
          <w:tab w:val="center" w:pos="8550"/>
        </w:tabs>
        <w:ind w:left="0"/>
        <w:rPr>
          <w:rFonts w:ascii="Arial" w:hAnsi="Arial"/>
          <w:color w:val="000000" w:themeColor="text1"/>
        </w:rPr>
      </w:pPr>
      <w:r w:rsidRPr="00C85950">
        <w:rPr>
          <w:rFonts w:ascii="Arial" w:hAnsi="Arial"/>
          <w:color w:val="000000" w:themeColor="text1"/>
        </w:rPr>
        <w:t xml:space="preserve">The School of Education (SoE) provides a rubric as an </w:t>
      </w:r>
      <w:r w:rsidRPr="00C85950">
        <w:rPr>
          <w:rFonts w:ascii="Arial" w:hAnsi="Arial"/>
          <w:i/>
          <w:color w:val="000000" w:themeColor="text1"/>
        </w:rPr>
        <w:t>optional</w:t>
      </w:r>
      <w:r w:rsidRPr="00C85950">
        <w:rPr>
          <w:rFonts w:ascii="Arial" w:hAnsi="Arial"/>
          <w:color w:val="000000" w:themeColor="text1"/>
        </w:rPr>
        <w:t xml:space="preserve"> guide for your writing of each chapter of your final research/project thesis. For this class, you are encouraged to read this rubric before you begin writing, and then revisit it as you make revisions to your chapters in order to help you self-assess. You are also </w:t>
      </w:r>
      <w:r w:rsidRPr="00C85950">
        <w:rPr>
          <w:rFonts w:ascii="Arial" w:hAnsi="Arial"/>
          <w:b/>
          <w:i/>
          <w:color w:val="000000" w:themeColor="text1"/>
        </w:rPr>
        <w:t xml:space="preserve">strongly </w:t>
      </w:r>
      <w:r w:rsidRPr="00C85950">
        <w:rPr>
          <w:rFonts w:ascii="Arial" w:hAnsi="Arial"/>
          <w:color w:val="000000" w:themeColor="text1"/>
        </w:rPr>
        <w:t xml:space="preserve">encouraged to develop a peer-writing group to get feedback from others during your writing. Remember, </w:t>
      </w:r>
      <w:r w:rsidRPr="00C85950">
        <w:rPr>
          <w:rFonts w:ascii="Arial" w:hAnsi="Arial"/>
          <w:i/>
          <w:color w:val="000000" w:themeColor="text1"/>
        </w:rPr>
        <w:t>the key to good writing is rewriting</w:t>
      </w:r>
      <w:r w:rsidRPr="00C85950">
        <w:rPr>
          <w:rFonts w:ascii="Arial" w:hAnsi="Arial"/>
          <w:color w:val="000000" w:themeColor="text1"/>
        </w:rPr>
        <w:t xml:space="preserve">. </w:t>
      </w:r>
    </w:p>
    <w:p w:rsidR="00484578" w:rsidRPr="00C85950" w:rsidRDefault="00484578" w:rsidP="00484578">
      <w:pPr>
        <w:pStyle w:val="BodyTextIndent"/>
        <w:tabs>
          <w:tab w:val="left" w:pos="180"/>
          <w:tab w:val="center" w:pos="8550"/>
        </w:tabs>
        <w:ind w:left="0"/>
        <w:rPr>
          <w:rFonts w:ascii="Arial" w:hAnsi="Arial"/>
          <w:color w:val="000000" w:themeColor="text1"/>
        </w:rPr>
      </w:pPr>
      <w:r w:rsidRPr="00C85950">
        <w:rPr>
          <w:rFonts w:ascii="Arial" w:hAnsi="Arial"/>
          <w:color w:val="000000" w:themeColor="text1"/>
        </w:rPr>
        <w:t>Specific details and requirements</w:t>
      </w:r>
      <w:r>
        <w:rPr>
          <w:rFonts w:ascii="Arial" w:hAnsi="Arial"/>
          <w:color w:val="000000" w:themeColor="text1"/>
        </w:rPr>
        <w:t xml:space="preserve"> of the </w:t>
      </w:r>
      <w:r>
        <w:rPr>
          <w:rFonts w:ascii="Arial" w:hAnsi="Arial"/>
          <w:i/>
          <w:color w:val="000000" w:themeColor="text1"/>
        </w:rPr>
        <w:t>Research Proposal</w:t>
      </w:r>
      <w:r w:rsidRPr="00C85950">
        <w:rPr>
          <w:rFonts w:ascii="Arial" w:hAnsi="Arial"/>
          <w:color w:val="000000" w:themeColor="text1"/>
        </w:rPr>
        <w:t>:</w:t>
      </w:r>
    </w:p>
    <w:p w:rsidR="00484578" w:rsidRPr="00C85950" w:rsidRDefault="00484578" w:rsidP="00484578">
      <w:pPr>
        <w:pStyle w:val="BodyTextIndent"/>
        <w:numPr>
          <w:ilvl w:val="0"/>
          <w:numId w:val="9"/>
        </w:numPr>
        <w:ind w:left="720"/>
        <w:rPr>
          <w:rFonts w:ascii="Arial" w:hAnsi="Arial"/>
          <w:color w:val="000000" w:themeColor="text1"/>
        </w:rPr>
      </w:pPr>
      <w:r w:rsidRPr="00C85950">
        <w:rPr>
          <w:rFonts w:ascii="Arial" w:hAnsi="Arial"/>
          <w:i/>
          <w:color w:val="000000" w:themeColor="text1"/>
        </w:rPr>
        <w:t>Chapter One: Introduction &amp; Statement of Problem</w:t>
      </w:r>
      <w:r w:rsidRPr="00C85950">
        <w:rPr>
          <w:rFonts w:ascii="Arial" w:hAnsi="Arial"/>
          <w:color w:val="000000" w:themeColor="text1"/>
        </w:rPr>
        <w:t xml:space="preserve">. Chapter 1 is the Statement of the Problem of the Research Proposal and it should begin with a “Narrative hook” to introduce the topic. Expand that narrative to include the purpose statement and research question(s) following the guidance of Creswell (2012) on pages 64-75 &amp; 122-135 [supplemental reading materials]. Chapter 1 should include the following components: background information, statement of the problem, purpose of study, rationale, research questions, significance of study, applications, limitations, definition of terms and a summary paragraph leading into the </w:t>
      </w:r>
      <w:r w:rsidRPr="00C85950">
        <w:rPr>
          <w:rFonts w:ascii="Arial" w:hAnsi="Arial"/>
          <w:i/>
          <w:color w:val="000000" w:themeColor="text1"/>
        </w:rPr>
        <w:t>Literature Review</w:t>
      </w:r>
      <w:r w:rsidRPr="00C85950">
        <w:rPr>
          <w:rFonts w:ascii="Arial" w:hAnsi="Arial"/>
          <w:color w:val="000000" w:themeColor="text1"/>
        </w:rPr>
        <w:t>. Your writing should "flow" and so each of the aforementioned components should not necessarily define the structure of the chapter. However, each component should be present. See the SoE Chapter 1 Thesis Rubric for more guidance.</w:t>
      </w:r>
    </w:p>
    <w:p w:rsidR="00484578" w:rsidRPr="00DA465B" w:rsidRDefault="00484578" w:rsidP="00484578">
      <w:pPr>
        <w:pStyle w:val="BodyTextIndent"/>
        <w:numPr>
          <w:ilvl w:val="0"/>
          <w:numId w:val="9"/>
        </w:numPr>
        <w:ind w:left="720"/>
        <w:rPr>
          <w:rFonts w:ascii="Arial" w:hAnsi="Arial"/>
          <w:color w:val="000000" w:themeColor="text1"/>
        </w:rPr>
      </w:pPr>
      <w:r w:rsidRPr="00DA465B">
        <w:rPr>
          <w:rFonts w:ascii="Arial" w:hAnsi="Arial"/>
          <w:i/>
          <w:color w:val="000000" w:themeColor="text1"/>
        </w:rPr>
        <w:t xml:space="preserve">Chapter Two: Literature Review. </w:t>
      </w:r>
      <w:r w:rsidRPr="00DA465B">
        <w:rPr>
          <w:rFonts w:ascii="Arial" w:hAnsi="Arial"/>
          <w:color w:val="000000" w:themeColor="text1"/>
        </w:rPr>
        <w:t xml:space="preserve">The Literature Review is a critical and in-depth evaluation of previous research; it serves not only as a summary and critique, but also </w:t>
      </w:r>
      <w:r w:rsidRPr="00DA465B">
        <w:rPr>
          <w:rFonts w:ascii="Arial" w:hAnsi="Arial"/>
          <w:b/>
          <w:color w:val="000000" w:themeColor="text1"/>
        </w:rPr>
        <w:t>synthesis</w:t>
      </w:r>
      <w:r w:rsidRPr="00DA465B">
        <w:rPr>
          <w:rFonts w:ascii="Arial" w:hAnsi="Arial"/>
          <w:color w:val="000000" w:themeColor="text1"/>
        </w:rPr>
        <w:t xml:space="preserve"> of the research particular to your area of study.</w:t>
      </w:r>
    </w:p>
    <w:p w:rsidR="00484578" w:rsidRPr="00DA465B" w:rsidRDefault="00484578" w:rsidP="00484578">
      <w:pPr>
        <w:pStyle w:val="BodyTextIndent"/>
        <w:ind w:left="720"/>
        <w:rPr>
          <w:rFonts w:ascii="Arial" w:hAnsi="Arial"/>
          <w:color w:val="000000" w:themeColor="text1"/>
        </w:rPr>
      </w:pPr>
      <w:r w:rsidRPr="00DA465B">
        <w:rPr>
          <w:rFonts w:ascii="Arial" w:hAnsi="Arial"/>
          <w:color w:val="000000" w:themeColor="text1"/>
        </w:rPr>
        <w:t xml:space="preserve">Your review of literature should be organized around common themes that you found in your research articles, not organized simply as a sequence of individual articles. You should write about the articles within the subheadings of your common themes. You are writing one overview of all of the articles together, not each one separately. Remember to discuss common themes or threads that run through all or some of the papers; do not have one separate paragraph about each paper. If a paper included something unique and significant, you can certainly discuss it. </w:t>
      </w:r>
    </w:p>
    <w:p w:rsidR="00484578" w:rsidRPr="00DA465B" w:rsidRDefault="00484578" w:rsidP="00484578">
      <w:pPr>
        <w:pStyle w:val="BodyTextIndent"/>
        <w:ind w:left="720"/>
        <w:rPr>
          <w:rFonts w:ascii="Arial" w:hAnsi="Arial"/>
          <w:color w:val="000000" w:themeColor="text1"/>
        </w:rPr>
      </w:pPr>
      <w:r w:rsidRPr="00DA465B">
        <w:rPr>
          <w:rFonts w:ascii="Arial" w:hAnsi="Arial"/>
          <w:color w:val="000000" w:themeColor="text1"/>
        </w:rPr>
        <w:t>Follow correct guidelines for citation; be sure to give the authors credit if you take something directly from their paper. Use quotation marks and include the page number when you use an exact quote.</w:t>
      </w:r>
    </w:p>
    <w:p w:rsidR="00484578" w:rsidRPr="00DA465B" w:rsidRDefault="00484578" w:rsidP="00484578">
      <w:pPr>
        <w:pStyle w:val="BodyTextIndent"/>
        <w:ind w:left="720"/>
        <w:rPr>
          <w:rFonts w:ascii="Arial" w:hAnsi="Arial"/>
          <w:color w:val="000000" w:themeColor="text1"/>
        </w:rPr>
      </w:pPr>
      <w:r w:rsidRPr="00DA465B">
        <w:rPr>
          <w:rFonts w:ascii="Arial" w:hAnsi="Arial"/>
          <w:color w:val="000000" w:themeColor="text1"/>
        </w:rPr>
        <w:t xml:space="preserve">Ensure that the </w:t>
      </w:r>
      <w:r w:rsidRPr="00DA465B">
        <w:rPr>
          <w:rFonts w:ascii="Arial" w:hAnsi="Arial"/>
          <w:b/>
          <w:color w:val="000000" w:themeColor="text1"/>
        </w:rPr>
        <w:t>all</w:t>
      </w:r>
      <w:r w:rsidRPr="00DA465B">
        <w:rPr>
          <w:rFonts w:ascii="Arial" w:hAnsi="Arial"/>
          <w:color w:val="000000" w:themeColor="text1"/>
        </w:rPr>
        <w:t xml:space="preserve"> of the reviewed articles were the reports of empirical research conducted by the author(s), and that the majority of articles referenced in this chapter are primary sources. How do you know if it was empirical research? The authors will state the guiding research question(s), how they collected and analyzed data, and the results, implications and conclusions.</w:t>
      </w:r>
    </w:p>
    <w:p w:rsidR="00484578" w:rsidRPr="00DA465B" w:rsidRDefault="00484578" w:rsidP="00484578">
      <w:pPr>
        <w:pStyle w:val="BodyTextIndent"/>
        <w:ind w:left="720"/>
        <w:rPr>
          <w:rFonts w:ascii="Arial" w:hAnsi="Arial"/>
          <w:color w:val="000000" w:themeColor="text1"/>
        </w:rPr>
      </w:pPr>
      <w:r w:rsidRPr="00DA465B">
        <w:rPr>
          <w:rFonts w:ascii="Arial" w:hAnsi="Arial"/>
          <w:color w:val="000000" w:themeColor="text1"/>
        </w:rPr>
        <w:t xml:space="preserve">The Literature Review should have an introduction that ties the review of literature to your research question. The body of the chapter should be organized by underlying themes or threads (subtopics) that your articles address. You should have a summary at the end that summarizes the review of literature and how it is linked to your research question, and which leads the reader into the </w:t>
      </w:r>
      <w:r w:rsidRPr="00DA465B">
        <w:rPr>
          <w:rFonts w:ascii="Arial" w:hAnsi="Arial"/>
          <w:i/>
          <w:color w:val="000000" w:themeColor="text1"/>
        </w:rPr>
        <w:t>Methodology</w:t>
      </w:r>
      <w:r w:rsidRPr="00DA465B">
        <w:rPr>
          <w:rFonts w:ascii="Arial" w:hAnsi="Arial"/>
          <w:color w:val="000000" w:themeColor="text1"/>
        </w:rPr>
        <w:t>. See the SoE Chapter 2 Thesis Rubric for more guidance.</w:t>
      </w:r>
    </w:p>
    <w:p w:rsidR="00484578" w:rsidRPr="00DA465B" w:rsidRDefault="00484578" w:rsidP="00484578">
      <w:pPr>
        <w:pStyle w:val="BodyTextIndent"/>
        <w:numPr>
          <w:ilvl w:val="0"/>
          <w:numId w:val="9"/>
        </w:numPr>
        <w:ind w:left="720"/>
        <w:rPr>
          <w:rFonts w:ascii="Arial" w:hAnsi="Arial"/>
          <w:color w:val="000000" w:themeColor="text1"/>
        </w:rPr>
      </w:pPr>
      <w:r w:rsidRPr="00DA465B">
        <w:rPr>
          <w:rFonts w:ascii="Arial" w:hAnsi="Arial"/>
          <w:i/>
          <w:color w:val="000000" w:themeColor="text1"/>
        </w:rPr>
        <w:t xml:space="preserve">Chapter Three: Methodology. </w:t>
      </w:r>
      <w:r w:rsidRPr="00DA465B">
        <w:rPr>
          <w:rFonts w:ascii="Arial" w:hAnsi="Arial"/>
          <w:color w:val="000000" w:themeColor="text1"/>
        </w:rPr>
        <w:t>Your methodology chapter will consist of an introduction to the chapter, description of your methodological design, description of the research participants and setting, instruments and procedures for data collection, the methods for data analysis, and a summary. See the SoE Chapter 3 Thesis Rubric for more guidance.</w:t>
      </w:r>
    </w:p>
    <w:p w:rsidR="005B3808" w:rsidRPr="008426FF" w:rsidRDefault="005B3808" w:rsidP="00484578">
      <w:pPr>
        <w:spacing w:after="120"/>
        <w:rPr>
          <w:rFonts w:ascii="Arial" w:hAnsi="Arial" w:cs="Arial"/>
          <w:b/>
          <w:i/>
          <w:szCs w:val="22"/>
        </w:rPr>
      </w:pPr>
      <w:r w:rsidRPr="008426FF">
        <w:rPr>
          <w:rFonts w:ascii="Arial" w:hAnsi="Arial" w:cs="Arial"/>
          <w:b/>
          <w:i/>
          <w:szCs w:val="22"/>
        </w:rPr>
        <w:t>Grading Standards</w:t>
      </w:r>
    </w:p>
    <w:p w:rsidR="005B3808" w:rsidRDefault="00CC4445" w:rsidP="00087E84">
      <w:pPr>
        <w:spacing w:before="120" w:after="120"/>
        <w:rPr>
          <w:rFonts w:ascii="Arial" w:hAnsi="Arial" w:cs="Arial"/>
        </w:rPr>
      </w:pPr>
      <w:r w:rsidRPr="00CC4445">
        <w:rPr>
          <w:rFonts w:ascii="Arial" w:hAnsi="Arial" w:cs="Arial"/>
          <w:b/>
          <w:i/>
          <w:noProof/>
          <w:szCs w:val="22"/>
        </w:rPr>
        <w:pict>
          <v:shapetype id="_x0000_t202" coordsize="21600,21600" o:spt="202" path="m,l,21600r21600,l21600,xe">
            <v:stroke joinstyle="miter"/>
            <v:path gradientshapeok="t" o:connecttype="rect"/>
          </v:shapetype>
          <v:shape id="Text Box 3" o:spid="_x0000_s1026" type="#_x0000_t202" style="position:absolute;margin-left:295.05pt;margin-top:6.05pt;width:207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" filled="f" stroked="f">
            <v:textbox>
              <w:txbxContent>
                <w:tbl>
                  <w:tblPr>
                    <w:tblW w:w="0" w:type="auto"/>
                    <w:tblInd w:w="458" w:type="dxa"/>
                    <w:tblLook w:val="00A0"/>
                  </w:tblPr>
                  <w:tblGrid>
                    <w:gridCol w:w="361"/>
                    <w:gridCol w:w="1016"/>
                    <w:gridCol w:w="439"/>
                    <w:gridCol w:w="328"/>
                    <w:gridCol w:w="728"/>
                  </w:tblGrid>
                  <w:tr w:rsidR="002815E5" w:rsidRPr="008426FF" w:rsidTr="00AD728B">
                    <w:tc>
                      <w:tcPr>
                        <w:tcW w:w="0" w:type="auto"/>
                      </w:tcPr>
                      <w:p w:rsidR="002815E5" w:rsidRPr="008426FF" w:rsidRDefault="002815E5" w:rsidP="00AD728B">
                        <w:pPr>
                          <w:jc w:val="center"/>
                          <w:rPr>
                            <w:rFonts w:ascii="Arial" w:hAnsi="Arial" w:cs="Arial"/>
                          </w:rPr>
                        </w:pPr>
                        <w:r w:rsidRPr="008426FF">
                          <w:rPr>
                            <w:rFonts w:ascii="Arial" w:hAnsi="Arial" w:cs="Arial"/>
                          </w:rPr>
                          <w:t>A</w:t>
                        </w:r>
                      </w:p>
                    </w:tc>
                    <w:tc>
                      <w:tcPr>
                        <w:tcW w:w="0" w:type="auto"/>
                      </w:tcPr>
                      <w:p w:rsidR="002815E5" w:rsidRPr="008426FF" w:rsidRDefault="002815E5" w:rsidP="00AD728B">
                        <w:pPr>
                          <w:jc w:val="center"/>
                          <w:rPr>
                            <w:rFonts w:ascii="Arial" w:hAnsi="Arial" w:cs="Arial"/>
                          </w:rPr>
                        </w:pPr>
                        <w:r w:rsidRPr="008426FF">
                          <w:rPr>
                            <w:rFonts w:ascii="Arial" w:hAnsi="Arial" w:cs="Arial"/>
                          </w:rPr>
                          <w:t>…………</w:t>
                        </w:r>
                      </w:p>
                    </w:tc>
                    <w:tc>
                      <w:tcPr>
                        <w:tcW w:w="0" w:type="auto"/>
                      </w:tcPr>
                      <w:p w:rsidR="002815E5" w:rsidRPr="008426FF" w:rsidRDefault="002815E5" w:rsidP="00AD728B">
                        <w:pPr>
                          <w:jc w:val="center"/>
                          <w:rPr>
                            <w:rFonts w:ascii="Arial" w:hAnsi="Arial" w:cs="Arial"/>
                          </w:rPr>
                        </w:pPr>
                        <w:r w:rsidRPr="008426FF">
                          <w:rPr>
                            <w:rFonts w:ascii="Arial" w:hAnsi="Arial" w:cs="Arial"/>
                          </w:rPr>
                          <w:t>90</w:t>
                        </w:r>
                      </w:p>
                    </w:tc>
                    <w:tc>
                      <w:tcPr>
                        <w:tcW w:w="0" w:type="auto"/>
                      </w:tcPr>
                      <w:p w:rsidR="002815E5" w:rsidRPr="008426FF" w:rsidRDefault="002815E5" w:rsidP="00AD728B">
                        <w:pPr>
                          <w:jc w:val="center"/>
                          <w:rPr>
                            <w:rFonts w:ascii="Arial" w:hAnsi="Arial" w:cs="Arial"/>
                          </w:rPr>
                        </w:pPr>
                        <w:r w:rsidRPr="008426FF">
                          <w:rPr>
                            <w:rFonts w:ascii="Arial" w:hAnsi="Arial" w:cs="Arial"/>
                          </w:rPr>
                          <w:t>–</w:t>
                        </w:r>
                      </w:p>
                    </w:tc>
                    <w:tc>
                      <w:tcPr>
                        <w:tcW w:w="0" w:type="auto"/>
                      </w:tcPr>
                      <w:p w:rsidR="002815E5" w:rsidRPr="008426FF" w:rsidRDefault="002815E5" w:rsidP="00AD728B">
                        <w:pPr>
                          <w:jc w:val="center"/>
                          <w:rPr>
                            <w:rFonts w:ascii="Arial" w:hAnsi="Arial" w:cs="Arial"/>
                          </w:rPr>
                        </w:pPr>
                        <w:r w:rsidRPr="008426FF">
                          <w:rPr>
                            <w:rFonts w:ascii="Arial" w:hAnsi="Arial" w:cs="Arial"/>
                          </w:rPr>
                          <w:t>100%</w:t>
                        </w:r>
                      </w:p>
                    </w:tc>
                  </w:tr>
                  <w:tr w:rsidR="002815E5" w:rsidRPr="008426FF" w:rsidTr="00AD728B">
                    <w:tc>
                      <w:tcPr>
                        <w:tcW w:w="0" w:type="auto"/>
                      </w:tcPr>
                      <w:p w:rsidR="002815E5" w:rsidRPr="008426FF" w:rsidRDefault="002815E5" w:rsidP="00AD728B">
                        <w:pPr>
                          <w:jc w:val="center"/>
                          <w:rPr>
                            <w:rFonts w:ascii="Arial" w:hAnsi="Arial" w:cs="Arial"/>
                          </w:rPr>
                        </w:pPr>
                        <w:r w:rsidRPr="008426FF">
                          <w:rPr>
                            <w:rFonts w:ascii="Arial" w:hAnsi="Arial" w:cs="Arial"/>
                          </w:rPr>
                          <w:t>B</w:t>
                        </w:r>
                      </w:p>
                    </w:tc>
                    <w:tc>
                      <w:tcPr>
                        <w:tcW w:w="0" w:type="auto"/>
                      </w:tcPr>
                      <w:p w:rsidR="002815E5" w:rsidRPr="008426FF" w:rsidRDefault="002815E5" w:rsidP="00AD728B">
                        <w:pPr>
                          <w:jc w:val="center"/>
                          <w:rPr>
                            <w:rFonts w:ascii="Arial" w:hAnsi="Arial" w:cs="Arial"/>
                          </w:rPr>
                        </w:pPr>
                        <w:r w:rsidRPr="008426FF">
                          <w:rPr>
                            <w:rFonts w:ascii="Arial" w:hAnsi="Arial" w:cs="Arial"/>
                          </w:rPr>
                          <w:t>…………</w:t>
                        </w:r>
                      </w:p>
                    </w:tc>
                    <w:tc>
                      <w:tcPr>
                        <w:tcW w:w="0" w:type="auto"/>
                      </w:tcPr>
                      <w:p w:rsidR="002815E5" w:rsidRPr="008426FF" w:rsidRDefault="002815E5" w:rsidP="00AD728B">
                        <w:pPr>
                          <w:jc w:val="center"/>
                          <w:rPr>
                            <w:rFonts w:ascii="Arial" w:hAnsi="Arial" w:cs="Arial"/>
                          </w:rPr>
                        </w:pPr>
                        <w:r w:rsidRPr="008426FF">
                          <w:rPr>
                            <w:rFonts w:ascii="Arial" w:hAnsi="Arial" w:cs="Arial"/>
                          </w:rPr>
                          <w:t>80</w:t>
                        </w:r>
                      </w:p>
                    </w:tc>
                    <w:tc>
                      <w:tcPr>
                        <w:tcW w:w="0" w:type="auto"/>
                      </w:tcPr>
                      <w:p w:rsidR="002815E5" w:rsidRPr="008426FF" w:rsidRDefault="002815E5" w:rsidP="00AD728B">
                        <w:pPr>
                          <w:jc w:val="center"/>
                          <w:rPr>
                            <w:rFonts w:ascii="Arial" w:hAnsi="Arial" w:cs="Arial"/>
                          </w:rPr>
                        </w:pPr>
                        <w:r w:rsidRPr="008426FF">
                          <w:rPr>
                            <w:rFonts w:ascii="Arial" w:hAnsi="Arial" w:cs="Arial"/>
                          </w:rPr>
                          <w:t>–</w:t>
                        </w:r>
                      </w:p>
                    </w:tc>
                    <w:tc>
                      <w:tcPr>
                        <w:tcW w:w="0" w:type="auto"/>
                      </w:tcPr>
                      <w:p w:rsidR="002815E5" w:rsidRPr="008426FF" w:rsidRDefault="002815E5" w:rsidP="00AD728B">
                        <w:pPr>
                          <w:jc w:val="center"/>
                          <w:rPr>
                            <w:rFonts w:ascii="Arial" w:hAnsi="Arial" w:cs="Arial"/>
                          </w:rPr>
                        </w:pPr>
                        <w:r w:rsidRPr="008426FF">
                          <w:rPr>
                            <w:rFonts w:ascii="Arial" w:hAnsi="Arial" w:cs="Arial"/>
                          </w:rPr>
                          <w:t>89%</w:t>
                        </w:r>
                      </w:p>
                    </w:tc>
                  </w:tr>
                  <w:tr w:rsidR="002815E5" w:rsidRPr="008426FF" w:rsidTr="00AD728B">
                    <w:tc>
                      <w:tcPr>
                        <w:tcW w:w="0" w:type="auto"/>
                      </w:tcPr>
                      <w:p w:rsidR="002815E5" w:rsidRPr="008426FF" w:rsidRDefault="002815E5" w:rsidP="00AD728B">
                        <w:pPr>
                          <w:jc w:val="center"/>
                          <w:rPr>
                            <w:rFonts w:ascii="Arial" w:hAnsi="Arial" w:cs="Arial"/>
                          </w:rPr>
                        </w:pPr>
                        <w:r w:rsidRPr="008426FF">
                          <w:rPr>
                            <w:rFonts w:ascii="Arial" w:hAnsi="Arial" w:cs="Arial"/>
                          </w:rPr>
                          <w:t>C</w:t>
                        </w:r>
                      </w:p>
                    </w:tc>
                    <w:tc>
                      <w:tcPr>
                        <w:tcW w:w="0" w:type="auto"/>
                      </w:tcPr>
                      <w:p w:rsidR="002815E5" w:rsidRPr="008426FF" w:rsidRDefault="002815E5" w:rsidP="00AD728B">
                        <w:pPr>
                          <w:jc w:val="center"/>
                          <w:rPr>
                            <w:rFonts w:ascii="Arial" w:hAnsi="Arial" w:cs="Arial"/>
                          </w:rPr>
                        </w:pPr>
                        <w:r w:rsidRPr="008426FF">
                          <w:rPr>
                            <w:rFonts w:ascii="Arial" w:hAnsi="Arial" w:cs="Arial"/>
                          </w:rPr>
                          <w:t>…………</w:t>
                        </w:r>
                      </w:p>
                    </w:tc>
                    <w:tc>
                      <w:tcPr>
                        <w:tcW w:w="0" w:type="auto"/>
                      </w:tcPr>
                      <w:p w:rsidR="002815E5" w:rsidRPr="008426FF" w:rsidRDefault="002815E5" w:rsidP="00AD728B">
                        <w:pPr>
                          <w:jc w:val="center"/>
                          <w:rPr>
                            <w:rFonts w:ascii="Arial" w:hAnsi="Arial" w:cs="Arial"/>
                          </w:rPr>
                        </w:pPr>
                        <w:r w:rsidRPr="008426FF">
                          <w:rPr>
                            <w:rFonts w:ascii="Arial" w:hAnsi="Arial" w:cs="Arial"/>
                          </w:rPr>
                          <w:t>70</w:t>
                        </w:r>
                      </w:p>
                    </w:tc>
                    <w:tc>
                      <w:tcPr>
                        <w:tcW w:w="0" w:type="auto"/>
                      </w:tcPr>
                      <w:p w:rsidR="002815E5" w:rsidRPr="008426FF" w:rsidRDefault="002815E5" w:rsidP="00AD728B">
                        <w:pPr>
                          <w:jc w:val="center"/>
                          <w:rPr>
                            <w:rFonts w:ascii="Arial" w:hAnsi="Arial" w:cs="Arial"/>
                          </w:rPr>
                        </w:pPr>
                        <w:r w:rsidRPr="008426FF">
                          <w:rPr>
                            <w:rFonts w:ascii="Arial" w:hAnsi="Arial" w:cs="Arial"/>
                          </w:rPr>
                          <w:t>–</w:t>
                        </w:r>
                      </w:p>
                    </w:tc>
                    <w:tc>
                      <w:tcPr>
                        <w:tcW w:w="0" w:type="auto"/>
                      </w:tcPr>
                      <w:p w:rsidR="002815E5" w:rsidRPr="008426FF" w:rsidRDefault="002815E5" w:rsidP="00AD728B">
                        <w:pPr>
                          <w:jc w:val="center"/>
                          <w:rPr>
                            <w:rFonts w:ascii="Arial" w:hAnsi="Arial" w:cs="Arial"/>
                          </w:rPr>
                        </w:pPr>
                        <w:r w:rsidRPr="008426FF">
                          <w:rPr>
                            <w:rFonts w:ascii="Arial" w:hAnsi="Arial" w:cs="Arial"/>
                          </w:rPr>
                          <w:t>79%</w:t>
                        </w:r>
                      </w:p>
                    </w:tc>
                  </w:tr>
                  <w:tr w:rsidR="002815E5" w:rsidRPr="008426FF" w:rsidTr="00AD728B">
                    <w:tc>
                      <w:tcPr>
                        <w:tcW w:w="0" w:type="auto"/>
                      </w:tcPr>
                      <w:p w:rsidR="002815E5" w:rsidRPr="008426FF" w:rsidRDefault="002815E5" w:rsidP="00AD728B">
                        <w:pPr>
                          <w:jc w:val="center"/>
                          <w:rPr>
                            <w:rFonts w:ascii="Arial" w:hAnsi="Arial" w:cs="Arial"/>
                          </w:rPr>
                        </w:pPr>
                        <w:r w:rsidRPr="008426FF">
                          <w:rPr>
                            <w:rFonts w:ascii="Arial" w:hAnsi="Arial" w:cs="Arial"/>
                          </w:rPr>
                          <w:t>D</w:t>
                        </w:r>
                      </w:p>
                    </w:tc>
                    <w:tc>
                      <w:tcPr>
                        <w:tcW w:w="0" w:type="auto"/>
                      </w:tcPr>
                      <w:p w:rsidR="002815E5" w:rsidRPr="008426FF" w:rsidRDefault="002815E5" w:rsidP="00AD728B">
                        <w:pPr>
                          <w:jc w:val="center"/>
                          <w:rPr>
                            <w:rFonts w:ascii="Arial" w:hAnsi="Arial" w:cs="Arial"/>
                          </w:rPr>
                        </w:pPr>
                        <w:r w:rsidRPr="008426FF">
                          <w:rPr>
                            <w:rFonts w:ascii="Arial" w:hAnsi="Arial" w:cs="Arial"/>
                          </w:rPr>
                          <w:t>…………</w:t>
                        </w:r>
                      </w:p>
                    </w:tc>
                    <w:tc>
                      <w:tcPr>
                        <w:tcW w:w="0" w:type="auto"/>
                      </w:tcPr>
                      <w:p w:rsidR="002815E5" w:rsidRPr="008426FF" w:rsidRDefault="002815E5" w:rsidP="00AD728B">
                        <w:pPr>
                          <w:jc w:val="center"/>
                          <w:rPr>
                            <w:rFonts w:ascii="Arial" w:hAnsi="Arial" w:cs="Arial"/>
                          </w:rPr>
                        </w:pPr>
                        <w:r w:rsidRPr="008426FF">
                          <w:rPr>
                            <w:rFonts w:ascii="Arial" w:hAnsi="Arial" w:cs="Arial"/>
                          </w:rPr>
                          <w:t>60</w:t>
                        </w:r>
                      </w:p>
                    </w:tc>
                    <w:tc>
                      <w:tcPr>
                        <w:tcW w:w="0" w:type="auto"/>
                      </w:tcPr>
                      <w:p w:rsidR="002815E5" w:rsidRPr="008426FF" w:rsidRDefault="002815E5" w:rsidP="00AD728B">
                        <w:pPr>
                          <w:jc w:val="center"/>
                          <w:rPr>
                            <w:rFonts w:ascii="Arial" w:hAnsi="Arial" w:cs="Arial"/>
                          </w:rPr>
                        </w:pPr>
                        <w:r w:rsidRPr="008426FF">
                          <w:rPr>
                            <w:rFonts w:ascii="Arial" w:hAnsi="Arial" w:cs="Arial"/>
                          </w:rPr>
                          <w:t>–</w:t>
                        </w:r>
                      </w:p>
                    </w:tc>
                    <w:tc>
                      <w:tcPr>
                        <w:tcW w:w="0" w:type="auto"/>
                      </w:tcPr>
                      <w:p w:rsidR="002815E5" w:rsidRPr="008426FF" w:rsidRDefault="002815E5" w:rsidP="00AD728B">
                        <w:pPr>
                          <w:jc w:val="center"/>
                          <w:rPr>
                            <w:rFonts w:ascii="Arial" w:hAnsi="Arial" w:cs="Arial"/>
                          </w:rPr>
                        </w:pPr>
                        <w:r w:rsidRPr="008426FF">
                          <w:rPr>
                            <w:rFonts w:ascii="Arial" w:hAnsi="Arial" w:cs="Arial"/>
                          </w:rPr>
                          <w:t>69%</w:t>
                        </w:r>
                      </w:p>
                    </w:tc>
                  </w:tr>
                  <w:tr w:rsidR="002815E5" w:rsidRPr="008426FF" w:rsidTr="00AD728B">
                    <w:tc>
                      <w:tcPr>
                        <w:tcW w:w="0" w:type="auto"/>
                      </w:tcPr>
                      <w:p w:rsidR="002815E5" w:rsidRPr="008426FF" w:rsidRDefault="002815E5" w:rsidP="00AD728B">
                        <w:pPr>
                          <w:spacing w:after="120"/>
                          <w:jc w:val="center"/>
                          <w:rPr>
                            <w:rFonts w:ascii="Arial" w:hAnsi="Arial" w:cs="Arial"/>
                          </w:rPr>
                        </w:pPr>
                        <w:r w:rsidRPr="008426FF">
                          <w:rPr>
                            <w:rFonts w:ascii="Arial" w:hAnsi="Arial" w:cs="Arial"/>
                          </w:rPr>
                          <w:t>F</w:t>
                        </w:r>
                      </w:p>
                    </w:tc>
                    <w:tc>
                      <w:tcPr>
                        <w:tcW w:w="0" w:type="auto"/>
                      </w:tcPr>
                      <w:p w:rsidR="002815E5" w:rsidRPr="008426FF" w:rsidRDefault="002815E5" w:rsidP="00AD728B">
                        <w:pPr>
                          <w:spacing w:after="120"/>
                          <w:jc w:val="center"/>
                          <w:rPr>
                            <w:rFonts w:ascii="Arial" w:hAnsi="Arial" w:cs="Arial"/>
                          </w:rPr>
                        </w:pPr>
                        <w:r w:rsidRPr="008426FF">
                          <w:rPr>
                            <w:rFonts w:ascii="Arial" w:hAnsi="Arial" w:cs="Arial"/>
                          </w:rPr>
                          <w:t>…………</w:t>
                        </w:r>
                      </w:p>
                    </w:tc>
                    <w:tc>
                      <w:tcPr>
                        <w:tcW w:w="0" w:type="auto"/>
                        <w:gridSpan w:val="3"/>
                      </w:tcPr>
                      <w:p w:rsidR="002815E5" w:rsidRPr="008426FF" w:rsidRDefault="002815E5" w:rsidP="00AD728B">
                        <w:pPr>
                          <w:spacing w:after="120"/>
                          <w:jc w:val="center"/>
                          <w:rPr>
                            <w:rFonts w:ascii="Arial" w:hAnsi="Arial" w:cs="Arial"/>
                          </w:rPr>
                        </w:pPr>
                        <w:r w:rsidRPr="008426FF">
                          <w:rPr>
                            <w:rFonts w:ascii="Arial" w:hAnsi="Arial" w:cs="Arial"/>
                          </w:rPr>
                          <w:t>Below 60%</w:t>
                        </w:r>
                      </w:p>
                    </w:tc>
                  </w:tr>
                </w:tbl>
                <w:p w:rsidR="002815E5" w:rsidRDefault="002815E5"/>
              </w:txbxContent>
            </v:textbox>
            <w10:wrap type="tight"/>
          </v:shape>
        </w:pict>
      </w:r>
      <w:r w:rsidR="005B3808" w:rsidRPr="008426FF">
        <w:rPr>
          <w:rFonts w:ascii="Arial" w:hAnsi="Arial" w:cs="Arial"/>
        </w:rPr>
        <w:t>Grades will be based on the following grading scale:</w:t>
      </w:r>
    </w:p>
    <w:p w:rsidR="000C3BD7" w:rsidRPr="008426FF" w:rsidRDefault="003B3D95" w:rsidP="00087E84">
      <w:pPr>
        <w:spacing w:before="120" w:after="120"/>
        <w:rPr>
          <w:rFonts w:ascii="Arial" w:hAnsi="Arial" w:cs="Arial"/>
        </w:rPr>
      </w:pPr>
      <w:r w:rsidRPr="008426FF">
        <w:rPr>
          <w:rFonts w:ascii="Arial" w:hAnsi="Arial" w:cs="Arial"/>
        </w:rPr>
        <w:t>The course is writing intensive, and success depends on keeping pace with course writing structures and due dates. As such, w</w:t>
      </w:r>
      <w:r w:rsidR="000C3BD7" w:rsidRPr="008426FF">
        <w:rPr>
          <w:rFonts w:ascii="Arial" w:hAnsi="Arial" w:cs="Arial"/>
        </w:rPr>
        <w:t xml:space="preserve">ork submitted late, but within one week of the due date will be reduced by one letter grade. Work received over one week late </w:t>
      </w:r>
      <w:r w:rsidRPr="008426FF">
        <w:rPr>
          <w:rFonts w:ascii="Arial" w:hAnsi="Arial" w:cs="Arial"/>
        </w:rPr>
        <w:t>will be recorded at half the graded value</w:t>
      </w:r>
      <w:r w:rsidR="000C3BD7" w:rsidRPr="008426FF">
        <w:rPr>
          <w:rFonts w:ascii="Arial" w:hAnsi="Arial" w:cs="Arial"/>
        </w:rPr>
        <w:t>.</w:t>
      </w:r>
      <w:r w:rsidR="000656CE" w:rsidRPr="008426FF">
        <w:rPr>
          <w:rFonts w:ascii="Arial" w:hAnsi="Arial" w:cs="Arial"/>
        </w:rPr>
        <w:t xml:space="preserve"> </w:t>
      </w:r>
      <w:r w:rsidR="000656CE" w:rsidRPr="008426FF">
        <w:rPr>
          <w:rFonts w:ascii="Arial" w:hAnsi="Arial" w:cs="Arial"/>
          <w:i/>
        </w:rPr>
        <w:t>Note:</w:t>
      </w:r>
      <w:r w:rsidR="000656CE" w:rsidRPr="008426FF">
        <w:rPr>
          <w:rFonts w:ascii="Arial" w:hAnsi="Arial" w:cs="Arial"/>
        </w:rPr>
        <w:t xml:space="preserve"> assignments are due whether or not you are present in class that day.</w:t>
      </w:r>
    </w:p>
    <w:p w:rsidR="000C3BD7" w:rsidRPr="008426FF" w:rsidRDefault="000C3BD7" w:rsidP="000C3BD7">
      <w:pPr>
        <w:spacing w:after="120"/>
        <w:rPr>
          <w:rFonts w:ascii="Arial" w:hAnsi="Arial" w:cs="Arial"/>
        </w:rPr>
      </w:pPr>
      <w:r w:rsidRPr="008426FF">
        <w:rPr>
          <w:rFonts w:ascii="Arial" w:hAnsi="Arial" w:cs="Arial"/>
        </w:rPr>
        <w:t xml:space="preserve">Each written assignment will be graded approximately 80% on content and context (detail, logic, synthesis of information, depth of analysis, etc.), and 20% on mechanics (grammar, syntax, spelling, format, uniformity of citation, etc.). </w:t>
      </w:r>
    </w:p>
    <w:p w:rsidR="005B3808" w:rsidRPr="00965F13" w:rsidRDefault="00484578" w:rsidP="005B3808">
      <w:pPr>
        <w:pStyle w:val="Heading1"/>
        <w:spacing w:after="120"/>
        <w:jc w:val="left"/>
        <w:rPr>
          <w:rFonts w:ascii="Arial" w:hAnsi="Arial"/>
          <w:i/>
          <w:sz w:val="20"/>
          <w:szCs w:val="22"/>
        </w:rPr>
      </w:pPr>
      <w:r>
        <w:rPr>
          <w:rFonts w:ascii="Arial" w:hAnsi="Arial"/>
          <w:i/>
          <w:sz w:val="20"/>
          <w:szCs w:val="22"/>
        </w:rPr>
        <w:t>School</w:t>
      </w:r>
      <w:r w:rsidR="005B3808" w:rsidRPr="00965F13">
        <w:rPr>
          <w:rFonts w:ascii="Arial" w:hAnsi="Arial"/>
          <w:i/>
          <w:sz w:val="20"/>
          <w:szCs w:val="22"/>
        </w:rPr>
        <w:t xml:space="preserve"> of Education Attendance Policy</w:t>
      </w:r>
    </w:p>
    <w:p w:rsidR="00484578" w:rsidRPr="00C35C44" w:rsidRDefault="00484578" w:rsidP="00484578">
      <w:pPr>
        <w:pStyle w:val="BodyText"/>
        <w:spacing w:after="120"/>
        <w:rPr>
          <w:rFonts w:ascii="Arial" w:hAnsi="Arial"/>
          <w:b w:val="0"/>
          <w:color w:val="000000" w:themeColor="text1"/>
          <w:szCs w:val="24"/>
        </w:rPr>
      </w:pPr>
      <w:r w:rsidRPr="00C35C44">
        <w:rPr>
          <w:rFonts w:ascii="Arial" w:hAnsi="Arial"/>
          <w:b w:val="0"/>
          <w:color w:val="000000" w:themeColor="text1"/>
          <w:szCs w:val="22"/>
        </w:rPr>
        <w:t xml:space="preserve">Due to the dynamic and interactive nature of courses in the </w:t>
      </w:r>
      <w:r>
        <w:rPr>
          <w:rFonts w:ascii="Arial" w:hAnsi="Arial"/>
          <w:b w:val="0"/>
          <w:color w:val="000000" w:themeColor="text1"/>
          <w:szCs w:val="22"/>
        </w:rPr>
        <w:t>School</w:t>
      </w:r>
      <w:r w:rsidRPr="00C35C44">
        <w:rPr>
          <w:rFonts w:ascii="Arial" w:hAnsi="Arial"/>
          <w:b w:val="0"/>
          <w:color w:val="000000" w:themeColor="text1"/>
          <w:szCs w:val="22"/>
        </w:rPr>
        <w:t xml:space="preserve"> of Education, all students are expected to attend all classes and participate actively. At a minimum, students must attend more than 80% of class time, or s/he may not receive a passing grade for the course at the discretion of the instructor. </w:t>
      </w:r>
      <w:r w:rsidRPr="00C35C44">
        <w:rPr>
          <w:rFonts w:ascii="Arial" w:hAnsi="Arial"/>
          <w:b w:val="0"/>
          <w:i/>
          <w:color w:val="000000" w:themeColor="text1"/>
          <w:szCs w:val="22"/>
        </w:rPr>
        <w:t>Individual instructors may adopt more stringent attendance requirements</w:t>
      </w:r>
      <w:r w:rsidRPr="00C35C44">
        <w:rPr>
          <w:rFonts w:ascii="Arial" w:hAnsi="Arial"/>
          <w:b w:val="0"/>
          <w:color w:val="000000" w:themeColor="text1"/>
          <w:szCs w:val="22"/>
        </w:rPr>
        <w:t xml:space="preserve">. Should the student have extenuating circumstances, s/he should contact the instructor as soon as possible. </w:t>
      </w:r>
      <w:proofErr w:type="gramStart"/>
      <w:r w:rsidRPr="00C35C44">
        <w:rPr>
          <w:rFonts w:ascii="Arial" w:hAnsi="Arial"/>
          <w:b w:val="0"/>
          <w:i/>
          <w:color w:val="000000" w:themeColor="text1"/>
          <w:szCs w:val="18"/>
        </w:rPr>
        <w:t>(Adopted by the COE Governance Community, December, 1997).</w:t>
      </w:r>
      <w:proofErr w:type="gramEnd"/>
      <w:r w:rsidRPr="00C35C44">
        <w:rPr>
          <w:rFonts w:ascii="Arial" w:hAnsi="Arial"/>
          <w:b w:val="0"/>
          <w:color w:val="000000" w:themeColor="text1"/>
          <w:szCs w:val="24"/>
        </w:rPr>
        <w:t xml:space="preserve"> </w:t>
      </w:r>
    </w:p>
    <w:p w:rsidR="00484578" w:rsidRPr="00C35C44" w:rsidRDefault="00484578" w:rsidP="00484578">
      <w:pPr>
        <w:spacing w:after="120"/>
        <w:rPr>
          <w:rFonts w:ascii="Arial" w:hAnsi="Arial"/>
          <w:color w:val="000000" w:themeColor="text1"/>
        </w:rPr>
      </w:pPr>
      <w:r w:rsidRPr="00C35C44">
        <w:rPr>
          <w:rFonts w:ascii="Arial" w:hAnsi="Arial"/>
          <w:i/>
          <w:color w:val="000000" w:themeColor="text1"/>
        </w:rPr>
        <w:t xml:space="preserve">Course-Specific Participation and Attendance Policy: </w:t>
      </w:r>
      <w:r w:rsidRPr="00C35C44">
        <w:rPr>
          <w:rFonts w:ascii="Arial" w:hAnsi="Arial"/>
          <w:color w:val="000000" w:themeColor="text1"/>
        </w:rPr>
        <w:t xml:space="preserve">This course approaches content in a variety of ways. Structured interactions, group processes, oral presentations, guided discussion of readings, and peer review exercises are the norm. Students are expected to have read assigned materials by the date indicated in the syllabus, and should come prepared to discuss readings individually or in variously structured groups. The degree of your engagement in these processes forms the basis for points assigned in the </w:t>
      </w:r>
      <w:r w:rsidRPr="00C35C44">
        <w:rPr>
          <w:rFonts w:ascii="Arial" w:hAnsi="Arial"/>
          <w:i/>
          <w:color w:val="000000" w:themeColor="text1"/>
        </w:rPr>
        <w:t>participation</w:t>
      </w:r>
      <w:r w:rsidRPr="00C35C44">
        <w:rPr>
          <w:rFonts w:ascii="Arial" w:hAnsi="Arial"/>
          <w:color w:val="000000" w:themeColor="text1"/>
        </w:rPr>
        <w:t xml:space="preserve"> category.</w:t>
      </w:r>
    </w:p>
    <w:p w:rsidR="00484578" w:rsidRPr="00C35C44" w:rsidRDefault="00484578" w:rsidP="00484578">
      <w:pPr>
        <w:spacing w:after="120"/>
        <w:rPr>
          <w:rFonts w:ascii="Arial" w:hAnsi="Arial"/>
          <w:color w:val="000000" w:themeColor="text1"/>
        </w:rPr>
      </w:pPr>
      <w:r w:rsidRPr="00C35C44">
        <w:rPr>
          <w:rFonts w:ascii="Arial" w:hAnsi="Arial"/>
          <w:color w:val="000000" w:themeColor="text1"/>
        </w:rPr>
        <w:t>Due to the fast paced and highly interactive nature of the course, regular attendance and full participation are expected; teaching and learning is difficult (if not impossible) if one is not present for and engaged in the</w:t>
      </w:r>
      <w:r>
        <w:rPr>
          <w:rFonts w:ascii="Arial" w:hAnsi="Arial"/>
          <w:color w:val="000000" w:themeColor="text1"/>
        </w:rPr>
        <w:t xml:space="preserve"> process. Therefore, the above S</w:t>
      </w:r>
      <w:r w:rsidRPr="00C35C44">
        <w:rPr>
          <w:rFonts w:ascii="Arial" w:hAnsi="Arial"/>
          <w:color w:val="000000" w:themeColor="text1"/>
        </w:rPr>
        <w:t>OE Attendance Policy is amplified as follows:</w:t>
      </w:r>
    </w:p>
    <w:p w:rsidR="00484578" w:rsidRPr="00C35C44" w:rsidRDefault="00484578" w:rsidP="00484578">
      <w:pPr>
        <w:numPr>
          <w:ilvl w:val="0"/>
          <w:numId w:val="3"/>
        </w:numPr>
        <w:rPr>
          <w:rFonts w:ascii="Arial" w:hAnsi="Arial"/>
          <w:color w:val="000000" w:themeColor="text1"/>
        </w:rPr>
      </w:pPr>
      <w:r w:rsidRPr="00C35C44">
        <w:rPr>
          <w:rFonts w:ascii="Arial" w:hAnsi="Arial"/>
          <w:color w:val="000000" w:themeColor="text1"/>
        </w:rPr>
        <w:t xml:space="preserve">Missing more than two class meetings will result in one letter-grade reduction from your final course grade; in other words, -10 points from your total count. A third absence will result in </w:t>
      </w:r>
      <w:r>
        <w:rPr>
          <w:rFonts w:ascii="Arial" w:hAnsi="Arial"/>
          <w:color w:val="000000" w:themeColor="text1"/>
        </w:rPr>
        <w:t>failure of the course, per S</w:t>
      </w:r>
      <w:r w:rsidRPr="00C35C44">
        <w:rPr>
          <w:rFonts w:ascii="Arial" w:hAnsi="Arial"/>
          <w:color w:val="000000" w:themeColor="text1"/>
        </w:rPr>
        <w:t>OE policy.</w:t>
      </w:r>
    </w:p>
    <w:p w:rsidR="00484578" w:rsidRPr="00C35C44" w:rsidRDefault="00484578" w:rsidP="00484578">
      <w:pPr>
        <w:numPr>
          <w:ilvl w:val="0"/>
          <w:numId w:val="3"/>
        </w:numPr>
        <w:spacing w:after="120"/>
        <w:contextualSpacing/>
        <w:rPr>
          <w:rFonts w:ascii="Arial" w:hAnsi="Arial"/>
          <w:color w:val="000000" w:themeColor="text1"/>
        </w:rPr>
      </w:pPr>
      <w:r w:rsidRPr="00C35C44">
        <w:rPr>
          <w:rFonts w:ascii="Arial" w:hAnsi="Arial"/>
          <w:color w:val="000000" w:themeColor="text1"/>
        </w:rPr>
        <w:t>Arriving late or leaving early on two occasions will be considered the equivalent of one absence.</w:t>
      </w:r>
    </w:p>
    <w:p w:rsidR="00484578" w:rsidRPr="00C35C44" w:rsidRDefault="00484578" w:rsidP="00484578">
      <w:pPr>
        <w:numPr>
          <w:ilvl w:val="0"/>
          <w:numId w:val="3"/>
        </w:numPr>
        <w:spacing w:after="120"/>
        <w:rPr>
          <w:rFonts w:ascii="Arial" w:hAnsi="Arial"/>
          <w:color w:val="000000" w:themeColor="text1"/>
        </w:rPr>
      </w:pPr>
      <w:r w:rsidRPr="00C35C44">
        <w:rPr>
          <w:rFonts w:ascii="Arial" w:hAnsi="Arial"/>
          <w:color w:val="000000" w:themeColor="text1"/>
        </w:rPr>
        <w:t>Up to 5 points may be recovered by a make-up assignment. The instructor will craft an assignment relevant to the missed day. Expect the task to be at minimum equivalent in time commitment to the missed session (3 hours).</w:t>
      </w:r>
    </w:p>
    <w:p w:rsidR="00484578" w:rsidRDefault="00484578" w:rsidP="00484578">
      <w:pPr>
        <w:spacing w:after="120"/>
        <w:rPr>
          <w:rFonts w:ascii="Arial" w:hAnsi="Arial"/>
          <w:color w:val="000000" w:themeColor="text1"/>
        </w:rPr>
      </w:pPr>
      <w:r w:rsidRPr="00C35C44">
        <w:rPr>
          <w:rFonts w:ascii="Arial" w:hAnsi="Arial"/>
          <w:color w:val="000000" w:themeColor="text1"/>
        </w:rPr>
        <w:t xml:space="preserve">Inform the instructor </w:t>
      </w:r>
      <w:r w:rsidRPr="00C35C44">
        <w:rPr>
          <w:rFonts w:ascii="Arial" w:hAnsi="Arial"/>
          <w:i/>
          <w:color w:val="000000" w:themeColor="text1"/>
        </w:rPr>
        <w:t>prior</w:t>
      </w:r>
      <w:r w:rsidRPr="00C35C44">
        <w:rPr>
          <w:rFonts w:ascii="Arial" w:hAnsi="Arial"/>
          <w:color w:val="000000" w:themeColor="text1"/>
        </w:rPr>
        <w:t xml:space="preserve"> to an absence. Notification of absence does not warrant an excuse.</w:t>
      </w:r>
      <w:r>
        <w:rPr>
          <w:rFonts w:ascii="Arial" w:hAnsi="Arial"/>
          <w:color w:val="000000" w:themeColor="text1"/>
        </w:rPr>
        <w:br w:type="page"/>
      </w:r>
    </w:p>
    <w:p w:rsidR="001B71E0" w:rsidRPr="00965F13" w:rsidRDefault="001B71E0" w:rsidP="001B71E0">
      <w:pPr>
        <w:spacing w:after="120"/>
        <w:rPr>
          <w:rFonts w:ascii="Arial" w:hAnsi="Arial"/>
          <w:b/>
          <w:bCs/>
          <w:i/>
        </w:rPr>
      </w:pPr>
      <w:r w:rsidRPr="00965F13">
        <w:rPr>
          <w:rFonts w:ascii="Arial" w:hAnsi="Arial"/>
          <w:b/>
          <w:bCs/>
          <w:i/>
        </w:rPr>
        <w:t>Course Load</w:t>
      </w:r>
    </w:p>
    <w:p w:rsidR="001B71E0" w:rsidRPr="00965F13" w:rsidRDefault="001B71E0" w:rsidP="001B71E0">
      <w:pPr>
        <w:spacing w:after="120"/>
        <w:rPr>
          <w:rFonts w:ascii="Arial" w:hAnsi="Arial"/>
          <w:bCs/>
        </w:rPr>
      </w:pPr>
      <w:r w:rsidRPr="00965F13">
        <w:rPr>
          <w:rFonts w:ascii="Arial" w:hAnsi="Arial"/>
          <w:bCs/>
        </w:rPr>
        <w:t>In all master course work, it is expected that for every one hour of contact time, you will complete at minimum one</w:t>
      </w:r>
      <w:r w:rsidR="00E9419D" w:rsidRPr="00965F13">
        <w:rPr>
          <w:rFonts w:ascii="Arial" w:hAnsi="Arial"/>
          <w:bCs/>
        </w:rPr>
        <w:t xml:space="preserve"> to two</w:t>
      </w:r>
      <w:r w:rsidRPr="00965F13">
        <w:rPr>
          <w:rFonts w:ascii="Arial" w:hAnsi="Arial"/>
          <w:bCs/>
        </w:rPr>
        <w:t xml:space="preserve"> hour</w:t>
      </w:r>
      <w:r w:rsidR="00E9419D" w:rsidRPr="00965F13">
        <w:rPr>
          <w:rFonts w:ascii="Arial" w:hAnsi="Arial"/>
          <w:bCs/>
        </w:rPr>
        <w:t>s</w:t>
      </w:r>
      <w:r w:rsidRPr="00965F13">
        <w:rPr>
          <w:rFonts w:ascii="Arial" w:hAnsi="Arial"/>
          <w:bCs/>
        </w:rPr>
        <w:t xml:space="preserve"> of work outside of class. Please plan accordingly.</w:t>
      </w:r>
    </w:p>
    <w:p w:rsidR="00484578" w:rsidRPr="00C35C44" w:rsidRDefault="00484578" w:rsidP="00484578">
      <w:pPr>
        <w:spacing w:after="120"/>
        <w:rPr>
          <w:rFonts w:ascii="Arial" w:hAnsi="Arial" w:cs="Arial"/>
          <w:b/>
          <w:i/>
          <w:color w:val="000000" w:themeColor="text1"/>
          <w:szCs w:val="22"/>
        </w:rPr>
      </w:pPr>
      <w:r w:rsidRPr="00C35C44">
        <w:rPr>
          <w:rFonts w:ascii="Arial" w:hAnsi="Arial" w:cs="Arial"/>
          <w:b/>
          <w:i/>
          <w:color w:val="000000" w:themeColor="text1"/>
          <w:szCs w:val="22"/>
        </w:rPr>
        <w:t>Graduate Writing Requirements</w:t>
      </w:r>
    </w:p>
    <w:p w:rsidR="00484578" w:rsidRPr="00C35C44" w:rsidRDefault="00484578" w:rsidP="00484578">
      <w:pPr>
        <w:spacing w:after="120"/>
        <w:rPr>
          <w:rFonts w:ascii="Arial" w:hAnsi="Arial" w:cs="Arial"/>
          <w:color w:val="000000" w:themeColor="text1"/>
          <w:szCs w:val="22"/>
        </w:rPr>
      </w:pPr>
      <w:r w:rsidRPr="00C35C44">
        <w:rPr>
          <w:rFonts w:ascii="Arial" w:hAnsi="Arial" w:cs="Arial"/>
          <w:color w:val="000000" w:themeColor="text1"/>
          <w:szCs w:val="22"/>
        </w:rPr>
        <w:t xml:space="preserve">The California State University maintains a Graduation Writing Assessment Requirement (GWAR) for master’s students, to be completed before Advancement to Candidacy can be approved. A student may satisfy the graduate writing requirement in one of two ways: an acceptable standardized test score, or a paper that receives a passing score as described in the GWAR rubric. Toward the goal of providing opportunity for graduate students in the </w:t>
      </w:r>
      <w:r>
        <w:rPr>
          <w:rFonts w:ascii="Arial" w:hAnsi="Arial" w:cs="Arial"/>
          <w:color w:val="000000" w:themeColor="text1"/>
          <w:szCs w:val="22"/>
        </w:rPr>
        <w:t>School</w:t>
      </w:r>
      <w:r w:rsidRPr="00C35C44">
        <w:rPr>
          <w:rFonts w:ascii="Arial" w:hAnsi="Arial" w:cs="Arial"/>
          <w:color w:val="000000" w:themeColor="text1"/>
          <w:szCs w:val="22"/>
        </w:rPr>
        <w:t xml:space="preserve"> of Education to satisfy the writing requirement, all papers in all graduate classes must adhere to the rules of style (for writing and format style) detailed in the </w:t>
      </w:r>
      <w:r w:rsidRPr="00C35C44">
        <w:rPr>
          <w:rFonts w:ascii="Arial" w:hAnsi="Arial" w:cs="Arial"/>
          <w:i/>
          <w:color w:val="000000" w:themeColor="text1"/>
          <w:szCs w:val="22"/>
        </w:rPr>
        <w:t>Publication Manual of the Americ</w:t>
      </w:r>
      <w:r>
        <w:rPr>
          <w:rFonts w:ascii="Arial" w:hAnsi="Arial" w:cs="Arial"/>
          <w:i/>
          <w:color w:val="000000" w:themeColor="text1"/>
          <w:szCs w:val="22"/>
        </w:rPr>
        <w:t>an Psychological Association, 6</w:t>
      </w:r>
      <w:r w:rsidRPr="00DC2146">
        <w:rPr>
          <w:rFonts w:ascii="Arial" w:hAnsi="Arial" w:cs="Arial"/>
          <w:i/>
          <w:color w:val="000000" w:themeColor="text1"/>
          <w:szCs w:val="22"/>
          <w:vertAlign w:val="superscript"/>
        </w:rPr>
        <w:t>th</w:t>
      </w:r>
      <w:r w:rsidRPr="00C35C44">
        <w:rPr>
          <w:rFonts w:ascii="Arial" w:hAnsi="Arial" w:cs="Arial"/>
          <w:i/>
          <w:color w:val="000000" w:themeColor="text1"/>
          <w:szCs w:val="22"/>
        </w:rPr>
        <w:t xml:space="preserve"> ed.</w:t>
      </w:r>
      <w:r w:rsidRPr="00C35C44">
        <w:rPr>
          <w:rFonts w:ascii="Arial" w:hAnsi="Arial" w:cs="Arial"/>
          <w:color w:val="000000" w:themeColor="text1"/>
          <w:szCs w:val="22"/>
        </w:rPr>
        <w:t xml:space="preserve"> (2009). This is a required textbook for all CSUSM SoE graduate courses.</w:t>
      </w:r>
    </w:p>
    <w:p w:rsidR="00484578" w:rsidRPr="00C35C44" w:rsidRDefault="00484578" w:rsidP="00484578">
      <w:pPr>
        <w:spacing w:after="120"/>
        <w:rPr>
          <w:rFonts w:ascii="Arial" w:hAnsi="Arial"/>
          <w:bCs/>
          <w:i/>
          <w:color w:val="000000" w:themeColor="text1"/>
        </w:rPr>
      </w:pPr>
      <w:r w:rsidRPr="00C35C44">
        <w:rPr>
          <w:rFonts w:ascii="Arial" w:hAnsi="Arial"/>
          <w:i/>
          <w:color w:val="000000" w:themeColor="text1"/>
        </w:rPr>
        <w:t>Course-Specific</w:t>
      </w:r>
      <w:r w:rsidRPr="00C35C44">
        <w:rPr>
          <w:rFonts w:ascii="Arial" w:hAnsi="Arial"/>
          <w:bCs/>
          <w:i/>
          <w:color w:val="000000" w:themeColor="text1"/>
        </w:rPr>
        <w:t xml:space="preserve"> Graduate Writing Assessment Requirement (GWAR)</w:t>
      </w:r>
    </w:p>
    <w:p w:rsidR="00484578" w:rsidRPr="00C35C44" w:rsidRDefault="00484578" w:rsidP="00484578">
      <w:pPr>
        <w:spacing w:after="120"/>
        <w:rPr>
          <w:rFonts w:ascii="Arial" w:hAnsi="Arial" w:cs="Arial"/>
          <w:b/>
          <w:i/>
          <w:color w:val="000000" w:themeColor="text1"/>
          <w:szCs w:val="22"/>
        </w:rPr>
      </w:pPr>
      <w:r w:rsidRPr="00C35C44">
        <w:rPr>
          <w:rFonts w:ascii="Arial" w:hAnsi="Arial"/>
          <w:color w:val="000000" w:themeColor="text1"/>
        </w:rPr>
        <w:t xml:space="preserve">In the </w:t>
      </w:r>
      <w:r>
        <w:rPr>
          <w:rFonts w:ascii="Arial" w:hAnsi="Arial"/>
          <w:color w:val="000000" w:themeColor="text1"/>
        </w:rPr>
        <w:t>School</w:t>
      </w:r>
      <w:r w:rsidRPr="00C35C44">
        <w:rPr>
          <w:rFonts w:ascii="Arial" w:hAnsi="Arial"/>
          <w:color w:val="000000" w:themeColor="text1"/>
        </w:rPr>
        <w:t xml:space="preserve"> of Education at CSUSM, students complete the Graduate Writing Assessment Requirement (GWAR) through the submission of the </w:t>
      </w:r>
      <w:r w:rsidRPr="00C35C44">
        <w:rPr>
          <w:rFonts w:ascii="Arial" w:hAnsi="Arial"/>
          <w:i/>
          <w:color w:val="000000" w:themeColor="text1"/>
        </w:rPr>
        <w:t>Article Critique</w:t>
      </w:r>
      <w:r w:rsidRPr="00C35C44">
        <w:rPr>
          <w:rFonts w:ascii="Arial" w:hAnsi="Arial"/>
          <w:color w:val="000000" w:themeColor="text1"/>
        </w:rPr>
        <w:t xml:space="preserve"> in EDUC 622. The student's writing in this assignment must demonstrate graduate level skills in (1) style and format, (2) mechanics, (3) content and organization, and (4) integration and critical analysis. The paper will be scored using a 4-point rubric in each of the aforementioned four areas. The minimal acceptable combined score from all of the four sections is 10 points, with no scores of “1” on any section, resulting in a minimum of a 2.5 average for all sections. The GWAR Rubric-based assessment of this paper will not directly impact your course grade; however you cannot be advanced to candidacy for your MA without arranging with the SoE to resubmit an equivalent writing sample. The GWAR Rubric is attached to this syllabus.</w:t>
      </w:r>
      <w:r w:rsidRPr="00C35C44">
        <w:rPr>
          <w:rFonts w:ascii="Arial" w:hAnsi="Arial" w:cs="Arial"/>
          <w:b/>
          <w:i/>
          <w:color w:val="000000" w:themeColor="text1"/>
          <w:szCs w:val="22"/>
        </w:rPr>
        <w:t xml:space="preserve"> </w:t>
      </w:r>
    </w:p>
    <w:p w:rsidR="00484578" w:rsidRPr="00C35C44" w:rsidRDefault="00484578" w:rsidP="00484578">
      <w:pPr>
        <w:spacing w:after="120"/>
        <w:rPr>
          <w:rFonts w:ascii="Arial" w:hAnsi="Arial" w:cs="Arial"/>
          <w:b/>
          <w:i/>
          <w:color w:val="000000" w:themeColor="text1"/>
          <w:szCs w:val="22"/>
        </w:rPr>
      </w:pPr>
      <w:r w:rsidRPr="00C35C44">
        <w:rPr>
          <w:rFonts w:ascii="Arial" w:hAnsi="Arial" w:cs="Arial"/>
          <w:b/>
          <w:i/>
          <w:color w:val="000000" w:themeColor="text1"/>
          <w:szCs w:val="22"/>
        </w:rPr>
        <w:t>Students with Disabilities Requiring Reasonable Accommodations</w:t>
      </w:r>
    </w:p>
    <w:p w:rsidR="00484578" w:rsidRPr="00C35C44" w:rsidRDefault="00484578" w:rsidP="00484578">
      <w:pPr>
        <w:autoSpaceDE w:val="0"/>
        <w:autoSpaceDN w:val="0"/>
        <w:adjustRightInd w:val="0"/>
        <w:spacing w:after="120"/>
        <w:rPr>
          <w:rFonts w:ascii="Arial" w:hAnsi="Arial" w:cs="Arial"/>
          <w:color w:val="000000" w:themeColor="text1"/>
          <w:szCs w:val="22"/>
        </w:rPr>
      </w:pPr>
      <w:r w:rsidRPr="00C35C44">
        <w:rPr>
          <w:rFonts w:ascii="Arial" w:hAnsi="Arial" w:cs="Arial"/>
          <w:color w:val="000000" w:themeColor="text1"/>
          <w:szCs w:val="22"/>
        </w:rPr>
        <w:t>Students with disabilities who require reasonable accommodations must be approved for services by providing appropriate and recent documentation to the Office of Disable Student Services (DSS). This office is located in Craven Hall 4300, and can be contacted by phone at (760) 750-4905, or TTY (760) 750-4909. Students authorized by DSS to receive reasonable accommodations should meet with their instructor during office hours or, in order to ensure confidentiality, in a more private setting.</w:t>
      </w:r>
    </w:p>
    <w:p w:rsidR="00484578" w:rsidRPr="00C35C44" w:rsidRDefault="00484578" w:rsidP="00484578">
      <w:pPr>
        <w:spacing w:after="120"/>
        <w:rPr>
          <w:rFonts w:ascii="Arial" w:hAnsi="Arial" w:cs="Arial"/>
          <w:b/>
          <w:bCs/>
          <w:i/>
          <w:color w:val="000000" w:themeColor="text1"/>
          <w:szCs w:val="22"/>
        </w:rPr>
      </w:pPr>
      <w:r w:rsidRPr="00C35C44">
        <w:rPr>
          <w:rFonts w:ascii="Arial" w:hAnsi="Arial" w:cs="Arial"/>
          <w:b/>
          <w:bCs/>
          <w:i/>
          <w:color w:val="000000" w:themeColor="text1"/>
          <w:szCs w:val="22"/>
        </w:rPr>
        <w:t>CSUSM Academic Honesty Policy</w:t>
      </w:r>
    </w:p>
    <w:p w:rsidR="00484578" w:rsidRPr="00C35C44" w:rsidRDefault="00484578" w:rsidP="00484578">
      <w:pPr>
        <w:spacing w:after="120"/>
        <w:rPr>
          <w:rFonts w:ascii="Arial" w:hAnsi="Arial" w:cs="Arial"/>
          <w:bCs/>
          <w:color w:val="000000" w:themeColor="text1"/>
          <w:szCs w:val="22"/>
        </w:rPr>
      </w:pPr>
      <w:r w:rsidRPr="00C35C44">
        <w:rPr>
          <w:rFonts w:ascii="Arial" w:hAnsi="Arial" w:cs="Arial"/>
          <w:bCs/>
          <w:color w:val="000000" w:themeColor="text1"/>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484578" w:rsidRPr="00C35C44" w:rsidRDefault="00484578" w:rsidP="00484578">
      <w:pPr>
        <w:spacing w:after="120"/>
        <w:rPr>
          <w:rFonts w:ascii="Arial" w:hAnsi="Arial" w:cs="Arial"/>
          <w:bCs/>
          <w:color w:val="000000" w:themeColor="text1"/>
          <w:szCs w:val="22"/>
        </w:rPr>
      </w:pPr>
      <w:r w:rsidRPr="00C35C44">
        <w:rPr>
          <w:rFonts w:ascii="Arial" w:hAnsi="Arial" w:cs="Arial"/>
          <w:bCs/>
          <w:color w:val="000000" w:themeColor="text1"/>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484578" w:rsidRPr="00C35C44" w:rsidRDefault="00484578" w:rsidP="00484578">
      <w:pPr>
        <w:spacing w:after="120"/>
        <w:rPr>
          <w:rFonts w:ascii="Arial" w:hAnsi="Arial" w:cs="Arial"/>
          <w:bCs/>
          <w:color w:val="000000" w:themeColor="text1"/>
          <w:szCs w:val="22"/>
        </w:rPr>
      </w:pPr>
      <w:r w:rsidRPr="00C35C44">
        <w:rPr>
          <w:rFonts w:ascii="Arial" w:hAnsi="Arial" w:cs="Arial"/>
          <w:bCs/>
          <w:color w:val="000000" w:themeColor="text1"/>
          <w:szCs w:val="22"/>
        </w:rPr>
        <w:t>Incidents of Academic Dishonesty will be reported to the Dean of Students. Sanctions at the University level may include suspension or expulsion from the University.</w:t>
      </w:r>
    </w:p>
    <w:p w:rsidR="00484578" w:rsidRPr="00C35C44" w:rsidRDefault="00484578" w:rsidP="00484578">
      <w:pPr>
        <w:spacing w:after="120"/>
        <w:rPr>
          <w:rFonts w:ascii="Arial" w:hAnsi="Arial" w:cs="Arial"/>
          <w:bCs/>
          <w:color w:val="000000" w:themeColor="text1"/>
          <w:szCs w:val="22"/>
        </w:rPr>
      </w:pPr>
      <w:r w:rsidRPr="00C35C44">
        <w:rPr>
          <w:rFonts w:ascii="Arial" w:hAnsi="Arial" w:cs="Arial"/>
          <w:bCs/>
          <w:i/>
          <w:color w:val="000000" w:themeColor="text1"/>
          <w:szCs w:val="22"/>
        </w:rPr>
        <w:t xml:space="preserve">Plagiarism: </w:t>
      </w:r>
      <w:r w:rsidRPr="00C35C44">
        <w:rPr>
          <w:rFonts w:ascii="Arial" w:hAnsi="Arial" w:cs="Arial"/>
          <w:bCs/>
          <w:color w:val="000000" w:themeColor="text1"/>
          <w:szCs w:val="22"/>
        </w:rPr>
        <w:t xml:space="preserve">As an educator, it is expected </w:t>
      </w:r>
      <w:r w:rsidRPr="00C35C44">
        <w:rPr>
          <w:rFonts w:ascii="Arial" w:hAnsi="Arial" w:cs="Arial"/>
          <w:color w:val="000000" w:themeColor="text1"/>
          <w:szCs w:val="22"/>
        </w:rPr>
        <w:t>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http://library.csusm.edu/plagiarism/index.html. When relying on supporting documents authored by others, cite them clearly and completely using American Psychological Association (APA) manual, 6</w:t>
      </w:r>
      <w:r w:rsidRPr="00C35C44">
        <w:rPr>
          <w:rFonts w:ascii="Arial" w:hAnsi="Arial" w:cs="Arial"/>
          <w:color w:val="000000" w:themeColor="text1"/>
          <w:szCs w:val="22"/>
          <w:vertAlign w:val="superscript"/>
        </w:rPr>
        <w:t>th</w:t>
      </w:r>
      <w:r w:rsidRPr="00C35C44">
        <w:rPr>
          <w:rFonts w:ascii="Arial" w:hAnsi="Arial" w:cs="Arial"/>
          <w:color w:val="000000" w:themeColor="text1"/>
          <w:szCs w:val="22"/>
        </w:rPr>
        <w:t xml:space="preserve"> edition. Failure to do so may result in failure of the course.  If there are questions about academic honesty, please consult the University catalog.</w:t>
      </w:r>
      <w:r w:rsidRPr="00484578">
        <w:rPr>
          <w:rFonts w:ascii="Arial" w:hAnsi="Arial" w:cs="Arial"/>
          <w:bCs/>
          <w:color w:val="000000" w:themeColor="text1"/>
          <w:szCs w:val="22"/>
        </w:rPr>
        <w:t xml:space="preserve"> </w:t>
      </w:r>
    </w:p>
    <w:p w:rsidR="00484578" w:rsidRPr="00257087" w:rsidRDefault="00484578" w:rsidP="00484578">
      <w:pPr>
        <w:spacing w:after="120"/>
        <w:rPr>
          <w:rFonts w:ascii="Arial" w:hAnsi="Arial" w:cs="Arial"/>
          <w:color w:val="1F497D" w:themeColor="text2"/>
          <w:szCs w:val="22"/>
        </w:rPr>
        <w:sectPr w:rsidR="00484578" w:rsidRPr="00257087" w:rsidSect="00D2572D">
          <w:footerReference w:type="default" r:id="rId8"/>
          <w:pgSz w:w="12240" w:h="15840" w:code="1"/>
          <w:pgMar w:top="1440" w:right="1440" w:bottom="1440" w:left="1440" w:header="720" w:footer="864" w:gutter="0"/>
          <w:cols w:space="720"/>
        </w:sectPr>
      </w:pPr>
    </w:p>
    <w:p w:rsidR="00484578" w:rsidRPr="001D2C6E" w:rsidRDefault="00484578" w:rsidP="00484578">
      <w:pPr>
        <w:spacing w:after="120"/>
        <w:jc w:val="center"/>
        <w:rPr>
          <w:rFonts w:ascii="Arial" w:hAnsi="Arial" w:cs="Arial"/>
          <w:color w:val="000000" w:themeColor="text1"/>
          <w:szCs w:val="22"/>
        </w:rPr>
      </w:pPr>
      <w:r w:rsidRPr="001D2C6E">
        <w:rPr>
          <w:rFonts w:ascii="Arial" w:hAnsi="Arial" w:cs="Arial"/>
          <w:b/>
          <w:color w:val="000000" w:themeColor="text1"/>
          <w:szCs w:val="22"/>
        </w:rPr>
        <w:t xml:space="preserve">EDUC 622 </w:t>
      </w:r>
      <w:r w:rsidR="00AD728B">
        <w:rPr>
          <w:rFonts w:ascii="Arial" w:hAnsi="Arial" w:cs="Arial"/>
          <w:b/>
          <w:color w:val="000000" w:themeColor="text1"/>
          <w:szCs w:val="22"/>
        </w:rPr>
        <w:t>Fall</w:t>
      </w:r>
      <w:r w:rsidRPr="001D2C6E">
        <w:rPr>
          <w:rFonts w:ascii="Arial" w:hAnsi="Arial" w:cs="Arial"/>
          <w:b/>
          <w:color w:val="000000" w:themeColor="text1"/>
          <w:szCs w:val="22"/>
        </w:rPr>
        <w:t xml:space="preserve"> 2012 Lawler – Schedule</w:t>
      </w:r>
    </w:p>
    <w:tbl>
      <w:tblPr>
        <w:tblW w:w="5200" w:type="pct"/>
        <w:tblInd w:w="-190" w:type="dxa"/>
        <w:tblCellMar>
          <w:left w:w="80" w:type="dxa"/>
          <w:right w:w="80" w:type="dxa"/>
        </w:tblCellMar>
        <w:tblLook w:val="0000"/>
      </w:tblPr>
      <w:tblGrid>
        <w:gridCol w:w="1338"/>
        <w:gridCol w:w="6298"/>
        <w:gridCol w:w="2864"/>
      </w:tblGrid>
      <w:tr w:rsidR="00484578" w:rsidRPr="001D2C6E" w:rsidTr="00484578">
        <w:trPr>
          <w:cantSplit/>
        </w:trPr>
        <w:tc>
          <w:tcPr>
            <w:tcW w:w="637" w:type="pct"/>
            <w:tcBorders>
              <w:top w:val="single" w:sz="12" w:space="0" w:color="auto"/>
              <w:bottom w:val="single" w:sz="12" w:space="0" w:color="auto"/>
            </w:tcBorders>
            <w:shd w:val="pct5" w:color="auto" w:fill="auto"/>
            <w:vAlign w:val="center"/>
          </w:tcPr>
          <w:p w:rsidR="00484578" w:rsidRPr="001D2C6E" w:rsidRDefault="00484578" w:rsidP="00484578">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Date</w:t>
            </w:r>
          </w:p>
        </w:tc>
        <w:tc>
          <w:tcPr>
            <w:tcW w:w="2999" w:type="pct"/>
            <w:tcBorders>
              <w:top w:val="single" w:sz="12" w:space="0" w:color="auto"/>
              <w:bottom w:val="single" w:sz="12" w:space="0" w:color="auto"/>
            </w:tcBorders>
            <w:shd w:val="pct5" w:color="auto" w:fill="auto"/>
            <w:vAlign w:val="center"/>
          </w:tcPr>
          <w:p w:rsidR="00484578" w:rsidRPr="001D2C6E" w:rsidRDefault="00484578" w:rsidP="00484578">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Topic</w:t>
            </w:r>
          </w:p>
        </w:tc>
        <w:tc>
          <w:tcPr>
            <w:tcW w:w="1364" w:type="pct"/>
            <w:tcBorders>
              <w:top w:val="single" w:sz="12" w:space="0" w:color="auto"/>
              <w:bottom w:val="single" w:sz="12" w:space="0" w:color="auto"/>
            </w:tcBorders>
            <w:shd w:val="pct5" w:color="auto" w:fill="auto"/>
            <w:vAlign w:val="center"/>
          </w:tcPr>
          <w:p w:rsidR="00484578" w:rsidRPr="001D2C6E" w:rsidRDefault="00484578" w:rsidP="00484578">
            <w:pPr>
              <w:ind w:left="1440" w:hanging="1440"/>
              <w:jc w:val="center"/>
              <w:rPr>
                <w:rFonts w:ascii="Arial" w:hAnsi="Arial" w:cs="Arial"/>
                <w:b/>
                <w:color w:val="000000" w:themeColor="text1"/>
                <w:sz w:val="18"/>
              </w:rPr>
            </w:pPr>
            <w:r w:rsidRPr="001D2C6E">
              <w:rPr>
                <w:rFonts w:ascii="Arial" w:hAnsi="Arial" w:cs="Arial"/>
                <w:b/>
                <w:color w:val="000000" w:themeColor="text1"/>
                <w:sz w:val="18"/>
              </w:rPr>
              <w:t>Assignment to be completed</w:t>
            </w:r>
          </w:p>
          <w:p w:rsidR="00484578" w:rsidRPr="001D2C6E" w:rsidRDefault="00484578" w:rsidP="00484578">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rPr>
              <w:t>BEFORE Class Session</w:t>
            </w:r>
          </w:p>
        </w:tc>
      </w:tr>
      <w:tr w:rsidR="00484578" w:rsidRPr="00257087" w:rsidTr="00484578">
        <w:trPr>
          <w:cantSplit/>
        </w:trPr>
        <w:tc>
          <w:tcPr>
            <w:tcW w:w="637" w:type="pct"/>
            <w:tcBorders>
              <w:top w:val="single" w:sz="12" w:space="0" w:color="auto"/>
              <w:bottom w:val="single" w:sz="4" w:space="0" w:color="auto"/>
            </w:tcBorders>
            <w:tcMar>
              <w:top w:w="72" w:type="dxa"/>
              <w:left w:w="86" w:type="dxa"/>
              <w:bottom w:w="72" w:type="dxa"/>
              <w:right w:w="86" w:type="dxa"/>
            </w:tcMar>
            <w:vAlign w:val="center"/>
          </w:tcPr>
          <w:p w:rsidR="00484578" w:rsidRPr="001D2C6E" w:rsidRDefault="00484578" w:rsidP="00484578">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1</w:t>
            </w:r>
          </w:p>
          <w:p w:rsidR="00484578" w:rsidRPr="001D2C6E" w:rsidRDefault="00AD728B" w:rsidP="0011237C">
            <w:pPr>
              <w:ind w:left="1440" w:hanging="1440"/>
              <w:jc w:val="center"/>
              <w:rPr>
                <w:rFonts w:ascii="Arial" w:hAnsi="Arial" w:cs="Arial"/>
                <w:b/>
                <w:color w:val="000000" w:themeColor="text1"/>
                <w:sz w:val="18"/>
              </w:rPr>
            </w:pPr>
            <w:r>
              <w:rPr>
                <w:rFonts w:ascii="Arial" w:hAnsi="Arial" w:cs="Arial"/>
                <w:b/>
                <w:color w:val="000000" w:themeColor="text1"/>
                <w:sz w:val="18"/>
                <w:szCs w:val="22"/>
              </w:rPr>
              <w:t>2</w:t>
            </w:r>
            <w:r w:rsidR="0011237C">
              <w:rPr>
                <w:rFonts w:ascii="Arial" w:hAnsi="Arial" w:cs="Arial"/>
                <w:b/>
                <w:color w:val="000000" w:themeColor="text1"/>
                <w:sz w:val="18"/>
                <w:szCs w:val="22"/>
              </w:rPr>
              <w:t>9</w:t>
            </w:r>
            <w:r w:rsidR="00484578" w:rsidRPr="001D2C6E">
              <w:rPr>
                <w:rFonts w:ascii="Arial" w:hAnsi="Arial" w:cs="Arial"/>
                <w:b/>
                <w:color w:val="000000" w:themeColor="text1"/>
                <w:sz w:val="18"/>
                <w:szCs w:val="22"/>
              </w:rPr>
              <w:t xml:space="preserve"> </w:t>
            </w:r>
            <w:r>
              <w:rPr>
                <w:rFonts w:ascii="Arial" w:hAnsi="Arial" w:cs="Arial"/>
                <w:b/>
                <w:color w:val="000000" w:themeColor="text1"/>
                <w:sz w:val="18"/>
                <w:szCs w:val="22"/>
              </w:rPr>
              <w:t>Aug</w:t>
            </w:r>
            <w:r w:rsidR="00484578" w:rsidRPr="001D2C6E">
              <w:rPr>
                <w:rFonts w:ascii="Arial" w:hAnsi="Arial" w:cs="Arial"/>
                <w:b/>
                <w:color w:val="000000" w:themeColor="text1"/>
                <w:sz w:val="18"/>
                <w:szCs w:val="22"/>
              </w:rPr>
              <w:t xml:space="preserve"> 2012</w:t>
            </w:r>
          </w:p>
        </w:tc>
        <w:tc>
          <w:tcPr>
            <w:tcW w:w="2999" w:type="pct"/>
            <w:tcBorders>
              <w:top w:val="single" w:sz="12" w:space="0" w:color="auto"/>
              <w:bottom w:val="single" w:sz="4" w:space="0" w:color="auto"/>
            </w:tcBorders>
            <w:tcMar>
              <w:top w:w="72" w:type="dxa"/>
              <w:left w:w="86" w:type="dxa"/>
              <w:bottom w:w="72" w:type="dxa"/>
              <w:right w:w="86" w:type="dxa"/>
            </w:tcMar>
          </w:tcPr>
          <w:p w:rsidR="00484578" w:rsidRPr="00E13AF5" w:rsidRDefault="00484578" w:rsidP="00484578">
            <w:pPr>
              <w:rPr>
                <w:rFonts w:ascii="Arial" w:hAnsi="Arial"/>
                <w:i/>
                <w:color w:val="000000" w:themeColor="text1"/>
                <w:sz w:val="18"/>
              </w:rPr>
            </w:pPr>
            <w:r w:rsidRPr="00E13AF5">
              <w:rPr>
                <w:rFonts w:ascii="Arial" w:hAnsi="Arial"/>
                <w:i/>
                <w:color w:val="000000" w:themeColor="text1"/>
                <w:sz w:val="18"/>
              </w:rPr>
              <w:t>Welcome; Introduction to Educational Research &amp; APA Style</w:t>
            </w:r>
          </w:p>
          <w:p w:rsidR="00484578" w:rsidRPr="00E13AF5" w:rsidRDefault="00484578" w:rsidP="002815E5">
            <w:pPr>
              <w:pStyle w:val="BodyTextIndent"/>
              <w:numPr>
                <w:ilvl w:val="0"/>
                <w:numId w:val="4"/>
              </w:numPr>
              <w:spacing w:after="0"/>
              <w:ind w:hanging="164"/>
              <w:rPr>
                <w:rFonts w:ascii="Arial" w:hAnsi="Arial" w:cs="Arial"/>
                <w:color w:val="000000" w:themeColor="text1"/>
                <w:sz w:val="18"/>
                <w:szCs w:val="22"/>
              </w:rPr>
            </w:pPr>
            <w:r w:rsidRPr="00E13AF5">
              <w:rPr>
                <w:rFonts w:ascii="Arial" w:hAnsi="Arial"/>
                <w:color w:val="000000" w:themeColor="text1"/>
                <w:sz w:val="18"/>
              </w:rPr>
              <w:t>Syllabus</w:t>
            </w:r>
          </w:p>
          <w:p w:rsidR="00484578" w:rsidRPr="00E13AF5" w:rsidRDefault="00484578" w:rsidP="002815E5">
            <w:pPr>
              <w:numPr>
                <w:ilvl w:val="0"/>
                <w:numId w:val="5"/>
              </w:numPr>
              <w:ind w:right="-266" w:hanging="164"/>
              <w:rPr>
                <w:rFonts w:ascii="Arial" w:hAnsi="Arial"/>
                <w:i/>
                <w:color w:val="000000" w:themeColor="text1"/>
                <w:sz w:val="18"/>
              </w:rPr>
            </w:pPr>
            <w:r w:rsidRPr="00E13AF5">
              <w:rPr>
                <w:rFonts w:ascii="Arial" w:hAnsi="Arial"/>
                <w:color w:val="000000" w:themeColor="text1"/>
                <w:sz w:val="18"/>
              </w:rPr>
              <w:t xml:space="preserve">Introduction to Educational Research </w:t>
            </w:r>
          </w:p>
          <w:p w:rsidR="00484578" w:rsidRPr="00E13AF5" w:rsidRDefault="00484578" w:rsidP="002815E5">
            <w:pPr>
              <w:numPr>
                <w:ilvl w:val="0"/>
                <w:numId w:val="5"/>
              </w:numPr>
              <w:ind w:right="-266" w:hanging="164"/>
              <w:rPr>
                <w:rFonts w:ascii="Arial" w:hAnsi="Arial"/>
                <w:i/>
                <w:color w:val="000000" w:themeColor="text1"/>
                <w:sz w:val="18"/>
              </w:rPr>
            </w:pPr>
            <w:r w:rsidRPr="00E13AF5">
              <w:rPr>
                <w:rFonts w:ascii="Arial" w:hAnsi="Arial"/>
                <w:color w:val="000000" w:themeColor="text1"/>
                <w:sz w:val="18"/>
              </w:rPr>
              <w:t>Introduction to APA</w:t>
            </w:r>
          </w:p>
        </w:tc>
        <w:tc>
          <w:tcPr>
            <w:tcW w:w="1364" w:type="pct"/>
            <w:tcBorders>
              <w:top w:val="single" w:sz="12" w:space="0" w:color="auto"/>
              <w:bottom w:val="single" w:sz="4" w:space="0" w:color="auto"/>
            </w:tcBorders>
            <w:tcMar>
              <w:top w:w="72" w:type="dxa"/>
              <w:left w:w="86" w:type="dxa"/>
              <w:bottom w:w="72" w:type="dxa"/>
              <w:right w:w="86" w:type="dxa"/>
            </w:tcMar>
          </w:tcPr>
          <w:p w:rsidR="00484578" w:rsidRPr="00E13AF5" w:rsidRDefault="00484578" w:rsidP="00484578">
            <w:pPr>
              <w:rPr>
                <w:rFonts w:ascii="Arial" w:hAnsi="Arial" w:cs="Arial"/>
                <w:color w:val="000000" w:themeColor="text1"/>
                <w:sz w:val="18"/>
                <w:szCs w:val="22"/>
              </w:rPr>
            </w:pPr>
            <w:r w:rsidRPr="00E13AF5">
              <w:rPr>
                <w:rFonts w:ascii="Arial" w:hAnsi="Arial" w:cs="Arial"/>
                <w:color w:val="000000" w:themeColor="text1"/>
                <w:sz w:val="18"/>
                <w:szCs w:val="22"/>
              </w:rPr>
              <w:t>Skim APA Manual</w:t>
            </w:r>
          </w:p>
        </w:tc>
      </w:tr>
      <w:tr w:rsidR="00484578" w:rsidRPr="00257087" w:rsidTr="00484578">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484578" w:rsidRPr="001D2C6E" w:rsidRDefault="00484578" w:rsidP="00484578">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2</w:t>
            </w:r>
          </w:p>
          <w:p w:rsidR="00484578" w:rsidRDefault="0011237C" w:rsidP="00AD728B">
            <w:pPr>
              <w:ind w:left="1440" w:hanging="1440"/>
              <w:jc w:val="center"/>
              <w:rPr>
                <w:rFonts w:ascii="Arial" w:hAnsi="Arial" w:cs="Arial"/>
                <w:b/>
                <w:color w:val="000000" w:themeColor="text1"/>
                <w:sz w:val="18"/>
                <w:szCs w:val="22"/>
              </w:rPr>
            </w:pPr>
            <w:r>
              <w:rPr>
                <w:rFonts w:ascii="Arial" w:hAnsi="Arial" w:cs="Arial"/>
                <w:b/>
                <w:color w:val="000000" w:themeColor="text1"/>
                <w:sz w:val="18"/>
                <w:szCs w:val="22"/>
              </w:rPr>
              <w:t>5</w:t>
            </w:r>
            <w:r w:rsidR="00484578" w:rsidRPr="001D2C6E">
              <w:rPr>
                <w:rFonts w:ascii="Arial" w:hAnsi="Arial" w:cs="Arial"/>
                <w:b/>
                <w:color w:val="000000" w:themeColor="text1"/>
                <w:sz w:val="18"/>
                <w:szCs w:val="22"/>
              </w:rPr>
              <w:t xml:space="preserve"> </w:t>
            </w:r>
            <w:r w:rsidR="00AD728B">
              <w:rPr>
                <w:rFonts w:ascii="Arial" w:hAnsi="Arial" w:cs="Arial"/>
                <w:b/>
                <w:color w:val="000000" w:themeColor="text1"/>
                <w:sz w:val="18"/>
                <w:szCs w:val="22"/>
              </w:rPr>
              <w:t>Sep</w:t>
            </w:r>
            <w:r w:rsidR="00484578" w:rsidRPr="001D2C6E">
              <w:rPr>
                <w:rFonts w:ascii="Arial" w:hAnsi="Arial" w:cs="Arial"/>
                <w:b/>
                <w:color w:val="000000" w:themeColor="text1"/>
                <w:sz w:val="18"/>
                <w:szCs w:val="22"/>
              </w:rPr>
              <w:t xml:space="preserve"> 2012</w:t>
            </w:r>
          </w:p>
          <w:p w:rsidR="00AD728B" w:rsidRPr="001D2C6E" w:rsidRDefault="0011237C" w:rsidP="0011237C">
            <w:pPr>
              <w:ind w:left="1440" w:hanging="1440"/>
              <w:jc w:val="center"/>
              <w:rPr>
                <w:rFonts w:ascii="Arial" w:hAnsi="Arial" w:cs="Arial"/>
                <w:b/>
                <w:color w:val="000000" w:themeColor="text1"/>
                <w:sz w:val="18"/>
                <w:szCs w:val="22"/>
              </w:rPr>
            </w:pPr>
            <w:r>
              <w:rPr>
                <w:rFonts w:ascii="Arial" w:hAnsi="Arial" w:cs="Arial"/>
                <w:i/>
                <w:color w:val="000000" w:themeColor="text1"/>
                <w:sz w:val="16"/>
                <w:szCs w:val="22"/>
                <w:highlight w:val="yellow"/>
              </w:rPr>
              <w:t>library</w:t>
            </w:r>
          </w:p>
        </w:tc>
        <w:tc>
          <w:tcPr>
            <w:tcW w:w="2999" w:type="pct"/>
            <w:tcBorders>
              <w:top w:val="single" w:sz="4" w:space="0" w:color="auto"/>
              <w:bottom w:val="single" w:sz="4" w:space="0" w:color="auto"/>
            </w:tcBorders>
            <w:tcMar>
              <w:top w:w="72" w:type="dxa"/>
              <w:left w:w="86" w:type="dxa"/>
              <w:bottom w:w="72" w:type="dxa"/>
              <w:right w:w="86" w:type="dxa"/>
            </w:tcMar>
          </w:tcPr>
          <w:p w:rsidR="00AD728B" w:rsidRPr="00E13AF5" w:rsidRDefault="00AD728B" w:rsidP="00AD728B">
            <w:pPr>
              <w:rPr>
                <w:rFonts w:ascii="Arial" w:hAnsi="Arial"/>
                <w:bCs/>
                <w:i/>
                <w:color w:val="000000" w:themeColor="text1"/>
                <w:sz w:val="18"/>
              </w:rPr>
            </w:pPr>
            <w:r w:rsidRPr="00E13AF5">
              <w:rPr>
                <w:rFonts w:ascii="Arial" w:hAnsi="Arial"/>
                <w:bCs/>
                <w:i/>
                <w:color w:val="000000" w:themeColor="text1"/>
                <w:sz w:val="18"/>
              </w:rPr>
              <w:t>Locating Published Research</w:t>
            </w:r>
          </w:p>
          <w:p w:rsidR="00AD728B" w:rsidRDefault="00AD728B" w:rsidP="002815E5">
            <w:pPr>
              <w:numPr>
                <w:ilvl w:val="0"/>
                <w:numId w:val="5"/>
              </w:numPr>
              <w:ind w:hanging="164"/>
              <w:rPr>
                <w:rFonts w:ascii="Arial" w:hAnsi="Arial" w:cs="Arial"/>
                <w:color w:val="000000" w:themeColor="text1"/>
                <w:sz w:val="18"/>
              </w:rPr>
            </w:pPr>
            <w:r w:rsidRPr="00E13AF5">
              <w:rPr>
                <w:rFonts w:ascii="Arial" w:hAnsi="Arial"/>
                <w:color w:val="000000" w:themeColor="text1"/>
                <w:sz w:val="18"/>
              </w:rPr>
              <w:t>Introduction to CSUSM Library &amp; research resources</w:t>
            </w:r>
          </w:p>
          <w:p w:rsidR="00484578" w:rsidRPr="003D06EB" w:rsidRDefault="00AD728B" w:rsidP="002815E5">
            <w:pPr>
              <w:numPr>
                <w:ilvl w:val="0"/>
                <w:numId w:val="5"/>
              </w:numPr>
              <w:ind w:hanging="164"/>
              <w:rPr>
                <w:rFonts w:ascii="Arial" w:hAnsi="Arial" w:cs="Arial"/>
                <w:color w:val="000000" w:themeColor="text1"/>
                <w:sz w:val="18"/>
              </w:rPr>
            </w:pPr>
            <w:r w:rsidRPr="00AD728B">
              <w:rPr>
                <w:rFonts w:ascii="Arial" w:hAnsi="Arial" w:cs="Arial"/>
                <w:color w:val="000000" w:themeColor="text1"/>
                <w:sz w:val="18"/>
              </w:rPr>
              <w:t>Collect research articles (primary sources)</w:t>
            </w:r>
          </w:p>
        </w:tc>
        <w:tc>
          <w:tcPr>
            <w:tcW w:w="1364" w:type="pct"/>
            <w:tcBorders>
              <w:top w:val="single" w:sz="4" w:space="0" w:color="auto"/>
              <w:bottom w:val="single" w:sz="4" w:space="0" w:color="auto"/>
            </w:tcBorders>
            <w:tcMar>
              <w:top w:w="72" w:type="dxa"/>
              <w:left w:w="86" w:type="dxa"/>
              <w:bottom w:w="72" w:type="dxa"/>
              <w:right w:w="86" w:type="dxa"/>
            </w:tcMar>
          </w:tcPr>
          <w:p w:rsidR="00484578" w:rsidRDefault="00484578" w:rsidP="00484578">
            <w:pPr>
              <w:rPr>
                <w:rFonts w:ascii="Arial" w:hAnsi="Arial"/>
                <w:bCs/>
                <w:color w:val="000000" w:themeColor="text1"/>
                <w:sz w:val="18"/>
              </w:rPr>
            </w:pPr>
            <w:r w:rsidRPr="00E13AF5">
              <w:rPr>
                <w:rFonts w:ascii="Arial" w:hAnsi="Arial"/>
                <w:bCs/>
                <w:color w:val="000000" w:themeColor="text1"/>
                <w:sz w:val="18"/>
              </w:rPr>
              <w:t xml:space="preserve">Read &amp; Respond: </w:t>
            </w:r>
            <w:r w:rsidRPr="00E13AF5">
              <w:rPr>
                <w:rFonts w:ascii="Arial" w:hAnsi="Arial" w:cs="Arial"/>
                <w:color w:val="000000" w:themeColor="text1"/>
                <w:sz w:val="18"/>
                <w:szCs w:val="22"/>
              </w:rPr>
              <w:t>M&amp;C</w:t>
            </w:r>
            <w:r w:rsidRPr="00E13AF5">
              <w:rPr>
                <w:rFonts w:ascii="Arial" w:hAnsi="Arial"/>
                <w:bCs/>
                <w:color w:val="000000" w:themeColor="text1"/>
                <w:sz w:val="18"/>
              </w:rPr>
              <w:t xml:space="preserve"> Ch 1, 2</w:t>
            </w:r>
          </w:p>
          <w:p w:rsidR="003D06EB" w:rsidRPr="00E13AF5" w:rsidRDefault="003D06EB" w:rsidP="00484578">
            <w:pPr>
              <w:rPr>
                <w:rFonts w:ascii="Arial" w:hAnsi="Arial"/>
                <w:bCs/>
                <w:color w:val="000000" w:themeColor="text1"/>
                <w:sz w:val="18"/>
              </w:rPr>
            </w:pPr>
            <w:r w:rsidRPr="00E13AF5">
              <w:rPr>
                <w:rFonts w:ascii="Arial" w:hAnsi="Arial"/>
                <w:bCs/>
                <w:color w:val="000000" w:themeColor="text1"/>
                <w:sz w:val="18"/>
              </w:rPr>
              <w:t xml:space="preserve">Read </w:t>
            </w:r>
            <w:r w:rsidRPr="00E13AF5">
              <w:rPr>
                <w:rFonts w:ascii="Arial" w:hAnsi="Arial"/>
                <w:bCs/>
                <w:i/>
                <w:color w:val="000000" w:themeColor="text1"/>
                <w:sz w:val="18"/>
              </w:rPr>
              <w:t>Serving ELLs</w:t>
            </w:r>
          </w:p>
        </w:tc>
      </w:tr>
      <w:tr w:rsidR="00484578" w:rsidRPr="00257087" w:rsidTr="00484578">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484578" w:rsidRPr="001D2C6E" w:rsidRDefault="00484578" w:rsidP="00484578">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3</w:t>
            </w:r>
          </w:p>
          <w:p w:rsidR="00484578" w:rsidRPr="001D2C6E" w:rsidRDefault="00AD728B" w:rsidP="00484578">
            <w:pPr>
              <w:ind w:left="1440" w:hanging="1440"/>
              <w:jc w:val="center"/>
              <w:rPr>
                <w:rFonts w:ascii="Arial" w:hAnsi="Arial" w:cs="Arial"/>
                <w:b/>
                <w:color w:val="000000" w:themeColor="text1"/>
                <w:sz w:val="18"/>
                <w:szCs w:val="22"/>
              </w:rPr>
            </w:pPr>
            <w:r>
              <w:rPr>
                <w:rFonts w:ascii="Arial" w:hAnsi="Arial" w:cs="Arial"/>
                <w:b/>
                <w:color w:val="000000" w:themeColor="text1"/>
                <w:sz w:val="18"/>
                <w:szCs w:val="22"/>
              </w:rPr>
              <w:t>1</w:t>
            </w:r>
            <w:r w:rsidR="0011237C">
              <w:rPr>
                <w:rFonts w:ascii="Arial" w:hAnsi="Arial" w:cs="Arial"/>
                <w:b/>
                <w:color w:val="000000" w:themeColor="text1"/>
                <w:sz w:val="18"/>
                <w:szCs w:val="22"/>
              </w:rPr>
              <w:t>2</w:t>
            </w:r>
            <w:r w:rsidR="00484578" w:rsidRPr="001D2C6E">
              <w:rPr>
                <w:rFonts w:ascii="Arial" w:hAnsi="Arial" w:cs="Arial"/>
                <w:b/>
                <w:color w:val="000000" w:themeColor="text1"/>
                <w:sz w:val="18"/>
                <w:szCs w:val="22"/>
              </w:rPr>
              <w:t xml:space="preserve"> </w:t>
            </w:r>
            <w:r>
              <w:rPr>
                <w:rFonts w:ascii="Arial" w:hAnsi="Arial" w:cs="Arial"/>
                <w:b/>
                <w:color w:val="000000" w:themeColor="text1"/>
                <w:sz w:val="18"/>
                <w:szCs w:val="22"/>
              </w:rPr>
              <w:t>Sep</w:t>
            </w:r>
            <w:r w:rsidR="00484578" w:rsidRPr="001D2C6E">
              <w:rPr>
                <w:rFonts w:ascii="Arial" w:hAnsi="Arial" w:cs="Arial"/>
                <w:b/>
                <w:color w:val="000000" w:themeColor="text1"/>
                <w:sz w:val="18"/>
                <w:szCs w:val="22"/>
              </w:rPr>
              <w:t xml:space="preserve"> 2012</w:t>
            </w:r>
          </w:p>
          <w:p w:rsidR="00484578" w:rsidRPr="001D2C6E" w:rsidRDefault="003D06EB" w:rsidP="00484578">
            <w:pPr>
              <w:ind w:left="1440" w:hanging="1440"/>
              <w:jc w:val="center"/>
              <w:rPr>
                <w:rFonts w:ascii="Arial" w:hAnsi="Arial" w:cs="Arial"/>
                <w:b/>
                <w:color w:val="000000" w:themeColor="text1"/>
                <w:sz w:val="18"/>
                <w:szCs w:val="22"/>
              </w:rPr>
            </w:pPr>
            <w:r w:rsidRPr="001D2C6E">
              <w:rPr>
                <w:rFonts w:ascii="Arial" w:hAnsi="Arial" w:cs="Arial"/>
                <w:i/>
                <w:color w:val="000000" w:themeColor="text1"/>
                <w:sz w:val="16"/>
                <w:szCs w:val="22"/>
                <w:highlight w:val="yellow"/>
              </w:rPr>
              <w:t>online</w:t>
            </w:r>
          </w:p>
        </w:tc>
        <w:tc>
          <w:tcPr>
            <w:tcW w:w="2999" w:type="pct"/>
            <w:tcBorders>
              <w:top w:val="single" w:sz="4" w:space="0" w:color="auto"/>
              <w:bottom w:val="single" w:sz="4" w:space="0" w:color="auto"/>
            </w:tcBorders>
            <w:tcMar>
              <w:top w:w="72" w:type="dxa"/>
              <w:left w:w="86" w:type="dxa"/>
              <w:bottom w:w="72" w:type="dxa"/>
              <w:right w:w="86" w:type="dxa"/>
            </w:tcMar>
          </w:tcPr>
          <w:p w:rsidR="00AD728B" w:rsidRPr="00E13AF5" w:rsidRDefault="00AD728B" w:rsidP="00AD728B">
            <w:pPr>
              <w:rPr>
                <w:rFonts w:ascii="Arial" w:hAnsi="Arial"/>
                <w:bCs/>
                <w:i/>
                <w:color w:val="000000" w:themeColor="text1"/>
                <w:sz w:val="18"/>
              </w:rPr>
            </w:pPr>
            <w:r w:rsidRPr="00E13AF5">
              <w:rPr>
                <w:rFonts w:ascii="Arial" w:hAnsi="Arial"/>
                <w:bCs/>
                <w:i/>
                <w:color w:val="000000" w:themeColor="text1"/>
                <w:sz w:val="18"/>
              </w:rPr>
              <w:t>Selecting a Research Topic</w:t>
            </w:r>
          </w:p>
          <w:p w:rsidR="00484578" w:rsidRPr="00E13AF5" w:rsidRDefault="003D06EB" w:rsidP="002815E5">
            <w:pPr>
              <w:numPr>
                <w:ilvl w:val="0"/>
                <w:numId w:val="5"/>
              </w:numPr>
              <w:ind w:hanging="164"/>
              <w:rPr>
                <w:rFonts w:ascii="Arial" w:hAnsi="Arial" w:cs="Arial"/>
                <w:color w:val="000000" w:themeColor="text1"/>
                <w:sz w:val="18"/>
              </w:rPr>
            </w:pPr>
            <w:r>
              <w:rPr>
                <w:rFonts w:ascii="Arial" w:hAnsi="Arial"/>
                <w:color w:val="000000" w:themeColor="text1"/>
                <w:sz w:val="18"/>
              </w:rPr>
              <w:t>L</w:t>
            </w:r>
            <w:r w:rsidR="00AD728B" w:rsidRPr="00E13AF5">
              <w:rPr>
                <w:rFonts w:ascii="Arial" w:hAnsi="Arial"/>
                <w:color w:val="000000" w:themeColor="text1"/>
                <w:sz w:val="18"/>
              </w:rPr>
              <w:t>ocating empirical studies</w:t>
            </w:r>
          </w:p>
        </w:tc>
        <w:tc>
          <w:tcPr>
            <w:tcW w:w="1364" w:type="pct"/>
            <w:tcBorders>
              <w:top w:val="single" w:sz="4" w:space="0" w:color="auto"/>
              <w:bottom w:val="single" w:sz="4" w:space="0" w:color="auto"/>
            </w:tcBorders>
            <w:tcMar>
              <w:top w:w="72" w:type="dxa"/>
              <w:left w:w="86" w:type="dxa"/>
              <w:bottom w:w="72" w:type="dxa"/>
              <w:right w:w="86" w:type="dxa"/>
            </w:tcMar>
          </w:tcPr>
          <w:p w:rsidR="00484578" w:rsidRPr="003D06EB" w:rsidRDefault="00484578" w:rsidP="00484578">
            <w:pPr>
              <w:rPr>
                <w:rFonts w:ascii="Arial" w:hAnsi="Arial"/>
                <w:bCs/>
                <w:color w:val="000000" w:themeColor="text1"/>
                <w:sz w:val="18"/>
              </w:rPr>
            </w:pPr>
            <w:r w:rsidRPr="00E13AF5">
              <w:rPr>
                <w:rFonts w:ascii="Arial" w:hAnsi="Arial"/>
                <w:bCs/>
                <w:color w:val="000000" w:themeColor="text1"/>
                <w:sz w:val="18"/>
              </w:rPr>
              <w:t xml:space="preserve">RR: </w:t>
            </w:r>
            <w:r w:rsidRPr="00E13AF5">
              <w:rPr>
                <w:rFonts w:ascii="Arial" w:hAnsi="Arial" w:cs="Arial"/>
                <w:color w:val="000000" w:themeColor="text1"/>
                <w:sz w:val="18"/>
                <w:szCs w:val="22"/>
              </w:rPr>
              <w:t>M&amp;C</w:t>
            </w:r>
            <w:r w:rsidRPr="00E13AF5">
              <w:rPr>
                <w:rFonts w:ascii="Arial" w:hAnsi="Arial"/>
                <w:bCs/>
                <w:color w:val="000000" w:themeColor="text1"/>
                <w:sz w:val="18"/>
              </w:rPr>
              <w:t xml:space="preserve"> Ch 3, 4</w:t>
            </w:r>
          </w:p>
        </w:tc>
      </w:tr>
      <w:tr w:rsidR="00484578" w:rsidRPr="00257087" w:rsidTr="00484578">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484578" w:rsidRPr="001D2C6E" w:rsidRDefault="00484578" w:rsidP="00484578">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4</w:t>
            </w:r>
          </w:p>
          <w:p w:rsidR="00484578" w:rsidRPr="001D2C6E" w:rsidRDefault="0011237C" w:rsidP="003D06EB">
            <w:pPr>
              <w:ind w:left="1440" w:hanging="1440"/>
              <w:jc w:val="center"/>
              <w:rPr>
                <w:rFonts w:ascii="Arial" w:hAnsi="Arial" w:cs="Arial"/>
                <w:b/>
                <w:color w:val="000000" w:themeColor="text1"/>
                <w:sz w:val="18"/>
                <w:szCs w:val="22"/>
              </w:rPr>
            </w:pPr>
            <w:r>
              <w:rPr>
                <w:rFonts w:ascii="Arial" w:hAnsi="Arial" w:cs="Arial"/>
                <w:b/>
                <w:color w:val="000000" w:themeColor="text1"/>
                <w:sz w:val="18"/>
                <w:szCs w:val="22"/>
              </w:rPr>
              <w:t>19</w:t>
            </w:r>
            <w:r w:rsidR="00484578" w:rsidRPr="001D2C6E">
              <w:rPr>
                <w:rFonts w:ascii="Arial" w:hAnsi="Arial" w:cs="Arial"/>
                <w:b/>
                <w:color w:val="000000" w:themeColor="text1"/>
                <w:sz w:val="18"/>
                <w:szCs w:val="22"/>
              </w:rPr>
              <w:t xml:space="preserve"> </w:t>
            </w:r>
            <w:r w:rsidR="003D06EB">
              <w:rPr>
                <w:rFonts w:ascii="Arial" w:hAnsi="Arial" w:cs="Arial"/>
                <w:b/>
                <w:color w:val="000000" w:themeColor="text1"/>
                <w:sz w:val="18"/>
                <w:szCs w:val="22"/>
              </w:rPr>
              <w:t>Sep</w:t>
            </w:r>
            <w:r w:rsidR="00484578" w:rsidRPr="001D2C6E">
              <w:rPr>
                <w:rFonts w:ascii="Arial" w:hAnsi="Arial" w:cs="Arial"/>
                <w:b/>
                <w:color w:val="000000" w:themeColor="text1"/>
                <w:sz w:val="18"/>
                <w:szCs w:val="22"/>
              </w:rPr>
              <w:t xml:space="preserve"> 2012</w:t>
            </w:r>
          </w:p>
        </w:tc>
        <w:tc>
          <w:tcPr>
            <w:tcW w:w="2999" w:type="pct"/>
            <w:tcBorders>
              <w:top w:val="single" w:sz="4" w:space="0" w:color="auto"/>
              <w:bottom w:val="single" w:sz="4" w:space="0" w:color="auto"/>
            </w:tcBorders>
            <w:tcMar>
              <w:top w:w="72" w:type="dxa"/>
              <w:left w:w="86" w:type="dxa"/>
              <w:bottom w:w="72" w:type="dxa"/>
              <w:right w:w="86" w:type="dxa"/>
            </w:tcMar>
          </w:tcPr>
          <w:p w:rsidR="00484578" w:rsidRPr="00E13AF5" w:rsidRDefault="00484578" w:rsidP="00484578">
            <w:pPr>
              <w:rPr>
                <w:rFonts w:ascii="Arial" w:hAnsi="Arial" w:cs="Arial"/>
                <w:color w:val="000000" w:themeColor="text1"/>
                <w:sz w:val="18"/>
              </w:rPr>
            </w:pPr>
            <w:r w:rsidRPr="00E13AF5">
              <w:rPr>
                <w:rFonts w:ascii="Arial" w:hAnsi="Arial" w:cs="Arial"/>
                <w:i/>
                <w:color w:val="000000" w:themeColor="text1"/>
                <w:sz w:val="18"/>
              </w:rPr>
              <w:t xml:space="preserve">Interpreting </w:t>
            </w:r>
            <w:r w:rsidRPr="00E13AF5">
              <w:rPr>
                <w:rFonts w:ascii="Arial" w:hAnsi="Arial"/>
                <w:i/>
                <w:color w:val="000000" w:themeColor="text1"/>
                <w:sz w:val="18"/>
              </w:rPr>
              <w:t xml:space="preserve">and Summarizing </w:t>
            </w:r>
            <w:r w:rsidRPr="00E13AF5">
              <w:rPr>
                <w:rFonts w:ascii="Arial" w:hAnsi="Arial" w:cs="Arial"/>
                <w:i/>
                <w:color w:val="000000" w:themeColor="text1"/>
                <w:sz w:val="18"/>
              </w:rPr>
              <w:t>Research</w:t>
            </w:r>
          </w:p>
        </w:tc>
        <w:tc>
          <w:tcPr>
            <w:tcW w:w="1364" w:type="pct"/>
            <w:tcBorders>
              <w:top w:val="single" w:sz="4" w:space="0" w:color="auto"/>
              <w:bottom w:val="single" w:sz="4" w:space="0" w:color="auto"/>
            </w:tcBorders>
            <w:tcMar>
              <w:top w:w="72" w:type="dxa"/>
              <w:left w:w="86" w:type="dxa"/>
              <w:bottom w:w="72" w:type="dxa"/>
              <w:right w:w="86" w:type="dxa"/>
            </w:tcMar>
          </w:tcPr>
          <w:p w:rsidR="00484578" w:rsidRPr="00E13AF5" w:rsidRDefault="00484578" w:rsidP="00484578">
            <w:pPr>
              <w:rPr>
                <w:rFonts w:ascii="Arial" w:hAnsi="Arial"/>
                <w:bCs/>
                <w:color w:val="000000" w:themeColor="text1"/>
                <w:sz w:val="18"/>
              </w:rPr>
            </w:pPr>
            <w:r w:rsidRPr="00E13AF5">
              <w:rPr>
                <w:rFonts w:ascii="Arial" w:hAnsi="Arial"/>
                <w:bCs/>
                <w:color w:val="000000" w:themeColor="text1"/>
                <w:sz w:val="18"/>
              </w:rPr>
              <w:t xml:space="preserve">RR </w:t>
            </w:r>
            <w:r w:rsidRPr="00E13AF5">
              <w:rPr>
                <w:rFonts w:ascii="Arial" w:hAnsi="Arial" w:cs="Arial"/>
                <w:color w:val="000000" w:themeColor="text1"/>
                <w:sz w:val="18"/>
                <w:szCs w:val="22"/>
              </w:rPr>
              <w:t>M&amp;C</w:t>
            </w:r>
            <w:r w:rsidRPr="00E13AF5">
              <w:rPr>
                <w:rFonts w:ascii="Arial" w:hAnsi="Arial"/>
                <w:bCs/>
                <w:color w:val="000000" w:themeColor="text1"/>
                <w:sz w:val="18"/>
              </w:rPr>
              <w:t xml:space="preserve"> Ch 5</w:t>
            </w:r>
          </w:p>
          <w:p w:rsidR="00484578" w:rsidRPr="00E13AF5" w:rsidRDefault="00484578" w:rsidP="00484578">
            <w:pPr>
              <w:rPr>
                <w:rFonts w:ascii="Arial" w:hAnsi="Arial"/>
                <w:bCs/>
                <w:color w:val="000000" w:themeColor="text1"/>
                <w:sz w:val="18"/>
                <w:szCs w:val="18"/>
              </w:rPr>
            </w:pPr>
            <w:r w:rsidRPr="00E13AF5">
              <w:rPr>
                <w:rFonts w:ascii="Arial" w:hAnsi="Arial"/>
                <w:bCs/>
                <w:color w:val="000000" w:themeColor="text1"/>
                <w:sz w:val="18"/>
                <w:szCs w:val="18"/>
              </w:rPr>
              <w:t>APA Ch. 7, p. 220</w:t>
            </w:r>
          </w:p>
          <w:p w:rsidR="00484578" w:rsidRPr="00E13AF5" w:rsidRDefault="00484578" w:rsidP="00484578">
            <w:pPr>
              <w:rPr>
                <w:rFonts w:ascii="Arial" w:hAnsi="Arial"/>
                <w:bCs/>
                <w:color w:val="000000" w:themeColor="text1"/>
                <w:sz w:val="18"/>
              </w:rPr>
            </w:pPr>
            <w:r w:rsidRPr="00E13AF5">
              <w:rPr>
                <w:rFonts w:ascii="Arial" w:hAnsi="Arial"/>
                <w:bCs/>
                <w:i/>
                <w:color w:val="000000" w:themeColor="text1"/>
                <w:sz w:val="18"/>
              </w:rPr>
              <w:t>Annotated Bib #1</w:t>
            </w:r>
          </w:p>
        </w:tc>
      </w:tr>
      <w:tr w:rsidR="00484578" w:rsidRPr="00257087" w:rsidTr="00484578">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484578" w:rsidRPr="001D2C6E" w:rsidRDefault="00484578" w:rsidP="00484578">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5</w:t>
            </w:r>
          </w:p>
          <w:p w:rsidR="00484578" w:rsidRPr="001D2C6E" w:rsidRDefault="0011237C" w:rsidP="003D06EB">
            <w:pPr>
              <w:ind w:left="1440" w:hanging="1440"/>
              <w:jc w:val="center"/>
              <w:rPr>
                <w:rFonts w:ascii="Arial" w:hAnsi="Arial" w:cs="Arial"/>
                <w:b/>
                <w:color w:val="000000" w:themeColor="text1"/>
                <w:sz w:val="18"/>
                <w:szCs w:val="22"/>
              </w:rPr>
            </w:pPr>
            <w:r>
              <w:rPr>
                <w:rFonts w:ascii="Arial" w:hAnsi="Arial" w:cs="Arial"/>
                <w:b/>
                <w:color w:val="000000" w:themeColor="text1"/>
                <w:sz w:val="18"/>
                <w:szCs w:val="22"/>
              </w:rPr>
              <w:t>26</w:t>
            </w:r>
            <w:r w:rsidR="003D06EB">
              <w:rPr>
                <w:rFonts w:ascii="Arial" w:hAnsi="Arial" w:cs="Arial"/>
                <w:b/>
                <w:color w:val="000000" w:themeColor="text1"/>
                <w:sz w:val="18"/>
                <w:szCs w:val="22"/>
              </w:rPr>
              <w:t xml:space="preserve"> Sep</w:t>
            </w:r>
            <w:r w:rsidR="00484578" w:rsidRPr="001D2C6E">
              <w:rPr>
                <w:rFonts w:ascii="Arial" w:hAnsi="Arial" w:cs="Arial"/>
                <w:b/>
                <w:color w:val="000000" w:themeColor="text1"/>
                <w:sz w:val="18"/>
                <w:szCs w:val="22"/>
              </w:rPr>
              <w:t xml:space="preserve"> 2012</w:t>
            </w:r>
          </w:p>
        </w:tc>
        <w:tc>
          <w:tcPr>
            <w:tcW w:w="2999" w:type="pct"/>
            <w:tcBorders>
              <w:top w:val="single" w:sz="4" w:space="0" w:color="auto"/>
              <w:bottom w:val="single" w:sz="4" w:space="0" w:color="auto"/>
            </w:tcBorders>
            <w:tcMar>
              <w:top w:w="72" w:type="dxa"/>
              <w:left w:w="86" w:type="dxa"/>
              <w:bottom w:w="72" w:type="dxa"/>
              <w:right w:w="86" w:type="dxa"/>
            </w:tcMar>
          </w:tcPr>
          <w:p w:rsidR="00484578" w:rsidRDefault="00484578" w:rsidP="00484578">
            <w:pPr>
              <w:ind w:left="2"/>
              <w:rPr>
                <w:rFonts w:ascii="Arial" w:hAnsi="Arial"/>
                <w:i/>
                <w:color w:val="000000" w:themeColor="text1"/>
                <w:sz w:val="18"/>
              </w:rPr>
            </w:pPr>
            <w:r w:rsidRPr="00E13AF5">
              <w:rPr>
                <w:rFonts w:ascii="Arial" w:hAnsi="Arial"/>
                <w:i/>
                <w:color w:val="000000" w:themeColor="text1"/>
                <w:sz w:val="18"/>
              </w:rPr>
              <w:t>Methods for Data Collection and Data Analysis</w:t>
            </w:r>
            <w:r w:rsidR="002815E5">
              <w:rPr>
                <w:rFonts w:ascii="Arial" w:hAnsi="Arial"/>
                <w:i/>
                <w:color w:val="000000" w:themeColor="text1"/>
                <w:sz w:val="18"/>
              </w:rPr>
              <w:t xml:space="preserve"> &amp; </w:t>
            </w:r>
          </w:p>
          <w:p w:rsidR="002815E5" w:rsidRPr="00E13AF5" w:rsidRDefault="002815E5" w:rsidP="00484578">
            <w:pPr>
              <w:ind w:left="2"/>
              <w:rPr>
                <w:rFonts w:ascii="Arial" w:hAnsi="Arial"/>
                <w:i/>
                <w:color w:val="000000" w:themeColor="text1"/>
                <w:sz w:val="18"/>
              </w:rPr>
            </w:pPr>
            <w:r w:rsidRPr="00E13AF5">
              <w:rPr>
                <w:rFonts w:ascii="Arial" w:hAnsi="Arial" w:cs="Arial"/>
                <w:i/>
                <w:color w:val="000000" w:themeColor="text1"/>
                <w:sz w:val="18"/>
              </w:rPr>
              <w:t>Techniques for survey data collection</w:t>
            </w:r>
          </w:p>
        </w:tc>
        <w:tc>
          <w:tcPr>
            <w:tcW w:w="1364" w:type="pct"/>
            <w:tcBorders>
              <w:top w:val="single" w:sz="4" w:space="0" w:color="auto"/>
              <w:bottom w:val="single" w:sz="4" w:space="0" w:color="auto"/>
            </w:tcBorders>
            <w:tcMar>
              <w:top w:w="72" w:type="dxa"/>
              <w:left w:w="86" w:type="dxa"/>
              <w:bottom w:w="72" w:type="dxa"/>
              <w:right w:w="86" w:type="dxa"/>
            </w:tcMar>
          </w:tcPr>
          <w:p w:rsidR="00484578" w:rsidRPr="00E13AF5" w:rsidRDefault="00484578" w:rsidP="00484578">
            <w:pPr>
              <w:rPr>
                <w:rFonts w:ascii="Arial" w:hAnsi="Arial"/>
                <w:bCs/>
                <w:color w:val="000000" w:themeColor="text1"/>
                <w:sz w:val="18"/>
              </w:rPr>
            </w:pPr>
            <w:r w:rsidRPr="00E13AF5">
              <w:rPr>
                <w:rFonts w:ascii="Arial" w:hAnsi="Arial"/>
                <w:bCs/>
                <w:color w:val="000000" w:themeColor="text1"/>
                <w:sz w:val="18"/>
              </w:rPr>
              <w:t xml:space="preserve">RR </w:t>
            </w:r>
            <w:r w:rsidRPr="00E13AF5">
              <w:rPr>
                <w:rFonts w:ascii="Arial" w:hAnsi="Arial" w:cs="Arial"/>
                <w:color w:val="000000" w:themeColor="text1"/>
                <w:sz w:val="18"/>
                <w:szCs w:val="22"/>
              </w:rPr>
              <w:t>M&amp;C</w:t>
            </w:r>
            <w:r w:rsidRPr="00E13AF5">
              <w:rPr>
                <w:rFonts w:ascii="Arial" w:hAnsi="Arial"/>
                <w:bCs/>
                <w:color w:val="000000" w:themeColor="text1"/>
                <w:sz w:val="18"/>
              </w:rPr>
              <w:t xml:space="preserve"> Ch 6, 7</w:t>
            </w:r>
          </w:p>
          <w:p w:rsidR="00484578" w:rsidRPr="00E13AF5" w:rsidRDefault="00484578" w:rsidP="00484578">
            <w:pPr>
              <w:rPr>
                <w:rFonts w:ascii="Arial" w:hAnsi="Arial"/>
                <w:bCs/>
                <w:color w:val="000000" w:themeColor="text1"/>
                <w:sz w:val="18"/>
              </w:rPr>
            </w:pPr>
            <w:r w:rsidRPr="00E13AF5">
              <w:rPr>
                <w:rFonts w:ascii="Arial" w:hAnsi="Arial"/>
                <w:bCs/>
                <w:color w:val="000000" w:themeColor="text1"/>
                <w:sz w:val="18"/>
              </w:rPr>
              <w:t>RR APA Ch. 2-3</w:t>
            </w:r>
          </w:p>
        </w:tc>
      </w:tr>
      <w:tr w:rsidR="00484578" w:rsidRPr="00257087" w:rsidTr="00484578">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484578" w:rsidRPr="001D2C6E" w:rsidRDefault="00484578" w:rsidP="00484578">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6</w:t>
            </w:r>
          </w:p>
          <w:p w:rsidR="00484578" w:rsidRPr="001D2C6E" w:rsidRDefault="0011237C" w:rsidP="003D06EB">
            <w:pPr>
              <w:ind w:left="1440" w:hanging="1440"/>
              <w:jc w:val="center"/>
              <w:rPr>
                <w:rFonts w:ascii="Arial" w:hAnsi="Arial" w:cs="Arial"/>
                <w:b/>
                <w:color w:val="000000" w:themeColor="text1"/>
                <w:sz w:val="18"/>
                <w:szCs w:val="22"/>
              </w:rPr>
            </w:pPr>
            <w:r>
              <w:rPr>
                <w:rFonts w:ascii="Arial" w:hAnsi="Arial" w:cs="Arial"/>
                <w:b/>
                <w:color w:val="000000" w:themeColor="text1"/>
                <w:sz w:val="18"/>
                <w:szCs w:val="22"/>
              </w:rPr>
              <w:t>3</w:t>
            </w:r>
            <w:r w:rsidR="00484578" w:rsidRPr="001D2C6E">
              <w:rPr>
                <w:rFonts w:ascii="Arial" w:hAnsi="Arial" w:cs="Arial"/>
                <w:b/>
                <w:color w:val="000000" w:themeColor="text1"/>
                <w:sz w:val="18"/>
                <w:szCs w:val="22"/>
              </w:rPr>
              <w:t xml:space="preserve"> </w:t>
            </w:r>
            <w:r w:rsidR="003D06EB">
              <w:rPr>
                <w:rFonts w:ascii="Arial" w:hAnsi="Arial" w:cs="Arial"/>
                <w:b/>
                <w:color w:val="000000" w:themeColor="text1"/>
                <w:sz w:val="18"/>
                <w:szCs w:val="22"/>
              </w:rPr>
              <w:t>Oct</w:t>
            </w:r>
            <w:r w:rsidR="00484578" w:rsidRPr="001D2C6E">
              <w:rPr>
                <w:rFonts w:ascii="Arial" w:hAnsi="Arial" w:cs="Arial"/>
                <w:b/>
                <w:color w:val="000000" w:themeColor="text1"/>
                <w:sz w:val="18"/>
                <w:szCs w:val="22"/>
              </w:rPr>
              <w:t xml:space="preserve"> 2012</w:t>
            </w:r>
          </w:p>
        </w:tc>
        <w:tc>
          <w:tcPr>
            <w:tcW w:w="2999" w:type="pct"/>
            <w:tcBorders>
              <w:top w:val="single" w:sz="4" w:space="0" w:color="auto"/>
              <w:bottom w:val="single" w:sz="4" w:space="0" w:color="auto"/>
            </w:tcBorders>
            <w:tcMar>
              <w:top w:w="72" w:type="dxa"/>
              <w:left w:w="86" w:type="dxa"/>
              <w:bottom w:w="72" w:type="dxa"/>
              <w:right w:w="86" w:type="dxa"/>
            </w:tcMar>
          </w:tcPr>
          <w:p w:rsidR="00484578" w:rsidRPr="00E13AF5" w:rsidRDefault="00484578" w:rsidP="00484578">
            <w:pPr>
              <w:rPr>
                <w:rFonts w:ascii="Arial" w:hAnsi="Arial" w:cs="Arial"/>
                <w:i/>
                <w:color w:val="000000" w:themeColor="text1"/>
                <w:sz w:val="18"/>
              </w:rPr>
            </w:pPr>
            <w:r w:rsidRPr="00E13AF5">
              <w:rPr>
                <w:rFonts w:ascii="Arial" w:hAnsi="Arial" w:cs="Arial"/>
                <w:i/>
                <w:color w:val="000000" w:themeColor="text1"/>
                <w:sz w:val="18"/>
              </w:rPr>
              <w:t>Proposing and Reporting Research</w:t>
            </w:r>
          </w:p>
        </w:tc>
        <w:tc>
          <w:tcPr>
            <w:tcW w:w="1364" w:type="pct"/>
            <w:tcBorders>
              <w:top w:val="single" w:sz="4" w:space="0" w:color="auto"/>
              <w:bottom w:val="single" w:sz="4" w:space="0" w:color="auto"/>
            </w:tcBorders>
            <w:tcMar>
              <w:top w:w="72" w:type="dxa"/>
              <w:left w:w="86" w:type="dxa"/>
              <w:bottom w:w="72" w:type="dxa"/>
              <w:right w:w="86" w:type="dxa"/>
            </w:tcMar>
          </w:tcPr>
          <w:p w:rsidR="00484578" w:rsidRPr="00E13AF5" w:rsidRDefault="00484578" w:rsidP="00484578">
            <w:pPr>
              <w:rPr>
                <w:rFonts w:ascii="Arial" w:hAnsi="Arial"/>
                <w:bCs/>
                <w:color w:val="000000" w:themeColor="text1"/>
                <w:sz w:val="18"/>
              </w:rPr>
            </w:pPr>
            <w:r w:rsidRPr="00E13AF5">
              <w:rPr>
                <w:rFonts w:ascii="Arial" w:hAnsi="Arial"/>
                <w:bCs/>
                <w:color w:val="000000" w:themeColor="text1"/>
                <w:sz w:val="18"/>
              </w:rPr>
              <w:t xml:space="preserve">RR </w:t>
            </w:r>
            <w:r w:rsidRPr="00E13AF5">
              <w:rPr>
                <w:rFonts w:ascii="Arial" w:hAnsi="Arial" w:cs="Arial"/>
                <w:color w:val="000000" w:themeColor="text1"/>
                <w:sz w:val="18"/>
                <w:szCs w:val="22"/>
              </w:rPr>
              <w:t>M&amp;C</w:t>
            </w:r>
            <w:r w:rsidRPr="00E13AF5">
              <w:rPr>
                <w:rFonts w:ascii="Arial" w:hAnsi="Arial"/>
                <w:bCs/>
                <w:color w:val="000000" w:themeColor="text1"/>
                <w:sz w:val="18"/>
              </w:rPr>
              <w:t xml:space="preserve"> Ch 8, 9</w:t>
            </w:r>
          </w:p>
          <w:p w:rsidR="00484578" w:rsidRPr="00E13AF5" w:rsidRDefault="00484578" w:rsidP="00484578">
            <w:pPr>
              <w:rPr>
                <w:rFonts w:ascii="Arial" w:hAnsi="Arial"/>
                <w:bCs/>
                <w:color w:val="000000" w:themeColor="text1"/>
                <w:sz w:val="18"/>
              </w:rPr>
            </w:pPr>
            <w:r w:rsidRPr="00E13AF5">
              <w:rPr>
                <w:rFonts w:ascii="Arial" w:hAnsi="Arial"/>
                <w:bCs/>
                <w:i/>
                <w:color w:val="000000" w:themeColor="text1"/>
                <w:sz w:val="18"/>
              </w:rPr>
              <w:t>Annotated Bib #2</w:t>
            </w:r>
          </w:p>
        </w:tc>
      </w:tr>
      <w:tr w:rsidR="00484578" w:rsidRPr="00257087" w:rsidTr="00484578">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484578" w:rsidRPr="001D2C6E" w:rsidRDefault="00484578" w:rsidP="00484578">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7</w:t>
            </w:r>
          </w:p>
          <w:p w:rsidR="00484578" w:rsidRDefault="003D06EB" w:rsidP="003D06EB">
            <w:pPr>
              <w:ind w:left="1440" w:hanging="1440"/>
              <w:jc w:val="center"/>
              <w:rPr>
                <w:rFonts w:ascii="Arial" w:hAnsi="Arial" w:cs="Arial"/>
                <w:b/>
                <w:color w:val="000000" w:themeColor="text1"/>
                <w:sz w:val="18"/>
                <w:szCs w:val="22"/>
              </w:rPr>
            </w:pPr>
            <w:r w:rsidRPr="0011237C">
              <w:rPr>
                <w:rFonts w:ascii="Arial" w:hAnsi="Arial" w:cs="Arial"/>
                <w:b/>
                <w:color w:val="000000" w:themeColor="text1"/>
                <w:sz w:val="18"/>
                <w:szCs w:val="22"/>
                <w:highlight w:val="yellow"/>
              </w:rPr>
              <w:t>9</w:t>
            </w:r>
            <w:r w:rsidR="00484578" w:rsidRPr="0011237C">
              <w:rPr>
                <w:rFonts w:ascii="Arial" w:hAnsi="Arial" w:cs="Arial"/>
                <w:b/>
                <w:color w:val="000000" w:themeColor="text1"/>
                <w:sz w:val="18"/>
                <w:szCs w:val="22"/>
                <w:highlight w:val="yellow"/>
              </w:rPr>
              <w:t xml:space="preserve"> </w:t>
            </w:r>
            <w:r w:rsidRPr="0011237C">
              <w:rPr>
                <w:rFonts w:ascii="Arial" w:hAnsi="Arial" w:cs="Arial"/>
                <w:b/>
                <w:color w:val="000000" w:themeColor="text1"/>
                <w:sz w:val="18"/>
                <w:szCs w:val="22"/>
                <w:highlight w:val="yellow"/>
              </w:rPr>
              <w:t>Oct</w:t>
            </w:r>
            <w:r w:rsidR="00484578" w:rsidRPr="0011237C">
              <w:rPr>
                <w:rFonts w:ascii="Arial" w:hAnsi="Arial" w:cs="Arial"/>
                <w:b/>
                <w:color w:val="000000" w:themeColor="text1"/>
                <w:sz w:val="18"/>
                <w:szCs w:val="22"/>
                <w:highlight w:val="yellow"/>
              </w:rPr>
              <w:t xml:space="preserve"> 2012</w:t>
            </w:r>
          </w:p>
          <w:p w:rsidR="003D06EB" w:rsidRPr="001D2C6E" w:rsidRDefault="003D06EB" w:rsidP="003D06EB">
            <w:pPr>
              <w:ind w:left="1440" w:hanging="1440"/>
              <w:jc w:val="center"/>
              <w:rPr>
                <w:rFonts w:ascii="Arial" w:hAnsi="Arial" w:cs="Arial"/>
                <w:b/>
                <w:color w:val="000000" w:themeColor="text1"/>
                <w:sz w:val="18"/>
                <w:szCs w:val="22"/>
              </w:rPr>
            </w:pPr>
            <w:r>
              <w:rPr>
                <w:rFonts w:ascii="Arial" w:hAnsi="Arial" w:cs="Arial"/>
                <w:i/>
                <w:color w:val="000000" w:themeColor="text1"/>
                <w:sz w:val="16"/>
                <w:szCs w:val="22"/>
                <w:highlight w:val="yellow"/>
              </w:rPr>
              <w:t>KELL 4400</w:t>
            </w:r>
          </w:p>
        </w:tc>
        <w:tc>
          <w:tcPr>
            <w:tcW w:w="2999" w:type="pct"/>
            <w:tcBorders>
              <w:top w:val="single" w:sz="4" w:space="0" w:color="auto"/>
              <w:bottom w:val="single" w:sz="4" w:space="0" w:color="auto"/>
            </w:tcBorders>
            <w:tcMar>
              <w:top w:w="72" w:type="dxa"/>
              <w:left w:w="86" w:type="dxa"/>
              <w:bottom w:w="72" w:type="dxa"/>
              <w:right w:w="86" w:type="dxa"/>
            </w:tcMar>
          </w:tcPr>
          <w:p w:rsidR="00484578" w:rsidRPr="00E13AF5" w:rsidRDefault="002815E5" w:rsidP="00484578">
            <w:pPr>
              <w:rPr>
                <w:rFonts w:ascii="Arial" w:hAnsi="Arial" w:cs="Arial"/>
                <w:i/>
                <w:color w:val="000000" w:themeColor="text1"/>
                <w:sz w:val="18"/>
              </w:rPr>
            </w:pPr>
            <w:r>
              <w:rPr>
                <w:rFonts w:ascii="Arial" w:hAnsi="Arial" w:cs="Arial"/>
                <w:i/>
                <w:color w:val="000000" w:themeColor="text1"/>
                <w:sz w:val="18"/>
              </w:rPr>
              <w:t>Workshop: Publishing your Research (or Project) at CSUSM</w:t>
            </w:r>
          </w:p>
          <w:p w:rsidR="00484578" w:rsidRPr="00E13AF5" w:rsidRDefault="00484578" w:rsidP="00484578">
            <w:pPr>
              <w:rPr>
                <w:rFonts w:ascii="Arial" w:hAnsi="Arial" w:cs="Arial"/>
                <w:color w:val="000000" w:themeColor="text1"/>
                <w:sz w:val="18"/>
              </w:rPr>
            </w:pPr>
          </w:p>
        </w:tc>
        <w:tc>
          <w:tcPr>
            <w:tcW w:w="1364" w:type="pct"/>
            <w:tcBorders>
              <w:top w:val="single" w:sz="4" w:space="0" w:color="auto"/>
              <w:bottom w:val="single" w:sz="4" w:space="0" w:color="auto"/>
            </w:tcBorders>
            <w:tcMar>
              <w:top w:w="72" w:type="dxa"/>
              <w:left w:w="86" w:type="dxa"/>
              <w:bottom w:w="72" w:type="dxa"/>
              <w:right w:w="86" w:type="dxa"/>
            </w:tcMar>
          </w:tcPr>
          <w:p w:rsidR="00484578" w:rsidRPr="00E13AF5" w:rsidRDefault="00484578" w:rsidP="00484578">
            <w:pPr>
              <w:rPr>
                <w:rFonts w:ascii="Arial" w:hAnsi="Arial"/>
                <w:b/>
                <w:bCs/>
                <w:color w:val="000000" w:themeColor="text1"/>
                <w:sz w:val="18"/>
              </w:rPr>
            </w:pPr>
            <w:r w:rsidRPr="00E13AF5">
              <w:rPr>
                <w:rFonts w:ascii="Arial" w:hAnsi="Arial"/>
                <w:bCs/>
                <w:color w:val="000000" w:themeColor="text1"/>
                <w:sz w:val="18"/>
              </w:rPr>
              <w:t>RR APA (pp. TBD)</w:t>
            </w:r>
            <w:r w:rsidRPr="00E13AF5">
              <w:rPr>
                <w:rFonts w:ascii="Arial" w:hAnsi="Arial"/>
                <w:b/>
                <w:bCs/>
                <w:color w:val="000000" w:themeColor="text1"/>
                <w:sz w:val="18"/>
              </w:rPr>
              <w:t xml:space="preserve"> </w:t>
            </w:r>
          </w:p>
          <w:p w:rsidR="00484578" w:rsidRPr="00E13AF5" w:rsidRDefault="00484578" w:rsidP="00484578">
            <w:pPr>
              <w:rPr>
                <w:rFonts w:ascii="Arial" w:hAnsi="Arial"/>
                <w:bCs/>
                <w:i/>
                <w:color w:val="000000" w:themeColor="text1"/>
                <w:sz w:val="18"/>
              </w:rPr>
            </w:pPr>
            <w:r w:rsidRPr="00E13AF5">
              <w:rPr>
                <w:rFonts w:ascii="Arial" w:hAnsi="Arial"/>
                <w:b/>
                <w:bCs/>
                <w:color w:val="000000" w:themeColor="text1"/>
                <w:sz w:val="18"/>
              </w:rPr>
              <w:t>Article Critique due</w:t>
            </w:r>
          </w:p>
        </w:tc>
      </w:tr>
      <w:tr w:rsidR="00484578" w:rsidRPr="00257087" w:rsidTr="00484578">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484578" w:rsidRPr="001D2C6E" w:rsidRDefault="00484578" w:rsidP="00484578">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8</w:t>
            </w:r>
          </w:p>
          <w:p w:rsidR="00484578" w:rsidRPr="001D2C6E" w:rsidRDefault="0011237C" w:rsidP="003D06EB">
            <w:pPr>
              <w:ind w:left="1440" w:hanging="1440"/>
              <w:jc w:val="center"/>
              <w:rPr>
                <w:rFonts w:ascii="Arial" w:hAnsi="Arial" w:cs="Arial"/>
                <w:b/>
                <w:color w:val="000000" w:themeColor="text1"/>
                <w:sz w:val="18"/>
                <w:szCs w:val="22"/>
              </w:rPr>
            </w:pPr>
            <w:r>
              <w:rPr>
                <w:rFonts w:ascii="Arial" w:hAnsi="Arial" w:cs="Arial"/>
                <w:b/>
                <w:color w:val="000000" w:themeColor="text1"/>
                <w:sz w:val="18"/>
                <w:szCs w:val="22"/>
              </w:rPr>
              <w:t>17</w:t>
            </w:r>
            <w:r w:rsidR="00484578" w:rsidRPr="001D2C6E">
              <w:rPr>
                <w:rFonts w:ascii="Arial" w:hAnsi="Arial" w:cs="Arial"/>
                <w:b/>
                <w:color w:val="000000" w:themeColor="text1"/>
                <w:sz w:val="18"/>
                <w:szCs w:val="22"/>
              </w:rPr>
              <w:t xml:space="preserve"> </w:t>
            </w:r>
            <w:r w:rsidR="003D06EB">
              <w:rPr>
                <w:rFonts w:ascii="Arial" w:hAnsi="Arial" w:cs="Arial"/>
                <w:b/>
                <w:color w:val="000000" w:themeColor="text1"/>
                <w:sz w:val="18"/>
                <w:szCs w:val="22"/>
              </w:rPr>
              <w:t>Oct</w:t>
            </w:r>
            <w:r w:rsidR="00484578" w:rsidRPr="001D2C6E">
              <w:rPr>
                <w:rFonts w:ascii="Arial" w:hAnsi="Arial" w:cs="Arial"/>
                <w:b/>
                <w:color w:val="000000" w:themeColor="text1"/>
                <w:sz w:val="18"/>
                <w:szCs w:val="22"/>
              </w:rPr>
              <w:t xml:space="preserve"> 2012</w:t>
            </w:r>
          </w:p>
        </w:tc>
        <w:tc>
          <w:tcPr>
            <w:tcW w:w="2999" w:type="pct"/>
            <w:tcBorders>
              <w:top w:val="single" w:sz="4" w:space="0" w:color="auto"/>
              <w:bottom w:val="single" w:sz="4" w:space="0" w:color="auto"/>
            </w:tcBorders>
            <w:tcMar>
              <w:top w:w="72" w:type="dxa"/>
              <w:left w:w="86" w:type="dxa"/>
              <w:bottom w:w="72" w:type="dxa"/>
              <w:right w:w="86" w:type="dxa"/>
            </w:tcMar>
          </w:tcPr>
          <w:p w:rsidR="00484578" w:rsidRPr="00E13AF5" w:rsidRDefault="00484578" w:rsidP="00484578">
            <w:pPr>
              <w:rPr>
                <w:rFonts w:ascii="Arial" w:hAnsi="Arial" w:cs="Arial"/>
                <w:i/>
                <w:color w:val="000000" w:themeColor="text1"/>
                <w:sz w:val="18"/>
              </w:rPr>
            </w:pPr>
            <w:r w:rsidRPr="00E13AF5">
              <w:rPr>
                <w:rFonts w:ascii="Arial" w:hAnsi="Arial"/>
                <w:i/>
                <w:color w:val="000000" w:themeColor="text1"/>
                <w:sz w:val="18"/>
                <w:szCs w:val="22"/>
              </w:rPr>
              <w:t xml:space="preserve">Procedures &amp; Exemplars in </w:t>
            </w:r>
            <w:r w:rsidRPr="00E13AF5">
              <w:rPr>
                <w:rFonts w:ascii="Arial" w:hAnsi="Arial" w:cs="Arial"/>
                <w:i/>
                <w:color w:val="000000" w:themeColor="text1"/>
                <w:sz w:val="18"/>
              </w:rPr>
              <w:t>Qualitative, Quantitative</w:t>
            </w:r>
            <w:r w:rsidRPr="00E13AF5">
              <w:rPr>
                <w:rFonts w:ascii="Arial" w:hAnsi="Arial"/>
                <w:i/>
                <w:color w:val="000000" w:themeColor="text1"/>
                <w:sz w:val="18"/>
                <w:szCs w:val="22"/>
              </w:rPr>
              <w:t xml:space="preserve">, &amp; </w:t>
            </w:r>
            <w:r w:rsidRPr="00E13AF5">
              <w:rPr>
                <w:rFonts w:ascii="Arial" w:hAnsi="Arial" w:cs="Arial"/>
                <w:i/>
                <w:color w:val="000000" w:themeColor="text1"/>
                <w:sz w:val="18"/>
              </w:rPr>
              <w:t xml:space="preserve">Mixed-Methods Research Methodologies </w:t>
            </w:r>
          </w:p>
          <w:p w:rsidR="00484578" w:rsidRPr="00E13AF5" w:rsidRDefault="00484578" w:rsidP="002815E5">
            <w:pPr>
              <w:numPr>
                <w:ilvl w:val="0"/>
                <w:numId w:val="8"/>
              </w:numPr>
              <w:ind w:hanging="164"/>
              <w:rPr>
                <w:rFonts w:ascii="Arial" w:hAnsi="Arial" w:cs="Arial"/>
                <w:b/>
                <w:color w:val="000000" w:themeColor="text1"/>
                <w:sz w:val="18"/>
              </w:rPr>
            </w:pPr>
            <w:r w:rsidRPr="00E13AF5">
              <w:rPr>
                <w:rFonts w:ascii="Arial" w:hAnsi="Arial" w:cs="Arial"/>
                <w:color w:val="000000" w:themeColor="text1"/>
                <w:sz w:val="18"/>
              </w:rPr>
              <w:t xml:space="preserve">Introduction to techniques for quantitative data analysis, in particular the use of Excel </w:t>
            </w:r>
          </w:p>
          <w:p w:rsidR="00484578" w:rsidRPr="00E13AF5" w:rsidRDefault="00484578" w:rsidP="002815E5">
            <w:pPr>
              <w:numPr>
                <w:ilvl w:val="0"/>
                <w:numId w:val="8"/>
              </w:numPr>
              <w:ind w:hanging="164"/>
              <w:rPr>
                <w:rFonts w:ascii="Arial" w:hAnsi="Arial" w:cs="Arial"/>
                <w:b/>
                <w:color w:val="000000" w:themeColor="text1"/>
                <w:sz w:val="18"/>
              </w:rPr>
            </w:pPr>
            <w:r w:rsidRPr="00E13AF5">
              <w:rPr>
                <w:rFonts w:ascii="Arial" w:hAnsi="Arial" w:cs="Arial"/>
                <w:color w:val="000000" w:themeColor="text1"/>
                <w:sz w:val="18"/>
              </w:rPr>
              <w:t>Introduction to techniques for qualitative data analysis</w:t>
            </w:r>
          </w:p>
        </w:tc>
        <w:tc>
          <w:tcPr>
            <w:tcW w:w="1364" w:type="pct"/>
            <w:tcBorders>
              <w:top w:val="single" w:sz="4" w:space="0" w:color="auto"/>
              <w:bottom w:val="single" w:sz="4" w:space="0" w:color="auto"/>
            </w:tcBorders>
            <w:tcMar>
              <w:top w:w="72" w:type="dxa"/>
              <w:left w:w="86" w:type="dxa"/>
              <w:bottom w:w="72" w:type="dxa"/>
              <w:right w:w="86" w:type="dxa"/>
            </w:tcMar>
          </w:tcPr>
          <w:p w:rsidR="00484578" w:rsidRPr="00E13AF5" w:rsidRDefault="00484578" w:rsidP="00484578">
            <w:pPr>
              <w:rPr>
                <w:rFonts w:ascii="Arial" w:hAnsi="Arial"/>
                <w:bCs/>
                <w:color w:val="000000" w:themeColor="text1"/>
                <w:sz w:val="18"/>
              </w:rPr>
            </w:pPr>
            <w:r w:rsidRPr="00E13AF5">
              <w:rPr>
                <w:rFonts w:ascii="Arial" w:hAnsi="Arial"/>
                <w:bCs/>
                <w:color w:val="000000" w:themeColor="text1"/>
                <w:sz w:val="18"/>
              </w:rPr>
              <w:t xml:space="preserve">RR </w:t>
            </w:r>
            <w:r w:rsidRPr="00E13AF5">
              <w:rPr>
                <w:rFonts w:ascii="Arial" w:hAnsi="Arial" w:cs="Arial"/>
                <w:color w:val="000000" w:themeColor="text1"/>
                <w:sz w:val="18"/>
                <w:szCs w:val="22"/>
              </w:rPr>
              <w:t>M&amp;C</w:t>
            </w:r>
            <w:r w:rsidRPr="00E13AF5">
              <w:rPr>
                <w:rFonts w:ascii="Arial" w:hAnsi="Arial"/>
                <w:bCs/>
                <w:color w:val="000000" w:themeColor="text1"/>
                <w:sz w:val="18"/>
              </w:rPr>
              <w:t xml:space="preserve"> Ch 10, 12, 14</w:t>
            </w:r>
          </w:p>
          <w:p w:rsidR="00484578" w:rsidRPr="00E13AF5" w:rsidRDefault="00484578" w:rsidP="00484578">
            <w:pPr>
              <w:rPr>
                <w:rFonts w:ascii="Arial" w:hAnsi="Arial"/>
                <w:bCs/>
                <w:i/>
                <w:color w:val="000000" w:themeColor="text1"/>
                <w:sz w:val="18"/>
              </w:rPr>
            </w:pPr>
            <w:r w:rsidRPr="00E13AF5">
              <w:rPr>
                <w:rFonts w:ascii="Arial" w:hAnsi="Arial"/>
                <w:bCs/>
                <w:i/>
                <w:color w:val="000000" w:themeColor="text1"/>
                <w:sz w:val="18"/>
              </w:rPr>
              <w:t>Lit Review Outline due</w:t>
            </w:r>
          </w:p>
          <w:p w:rsidR="00484578" w:rsidRPr="00E13AF5" w:rsidRDefault="00484578" w:rsidP="00484578">
            <w:pPr>
              <w:rPr>
                <w:rFonts w:ascii="Arial" w:hAnsi="Arial"/>
                <w:i/>
                <w:color w:val="000000" w:themeColor="text1"/>
                <w:sz w:val="18"/>
              </w:rPr>
            </w:pPr>
            <w:r w:rsidRPr="00E13AF5">
              <w:rPr>
                <w:rFonts w:ascii="Arial" w:hAnsi="Arial"/>
                <w:bCs/>
                <w:i/>
                <w:color w:val="000000" w:themeColor="text1"/>
                <w:sz w:val="18"/>
              </w:rPr>
              <w:t>Annotated Bib #3</w:t>
            </w:r>
          </w:p>
        </w:tc>
      </w:tr>
      <w:tr w:rsidR="00484578" w:rsidRPr="00257087" w:rsidTr="00484578">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484578" w:rsidRPr="001D2C6E" w:rsidRDefault="00484578" w:rsidP="00484578">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9</w:t>
            </w:r>
          </w:p>
          <w:p w:rsidR="00484578" w:rsidRPr="001D2C6E" w:rsidRDefault="003D06EB" w:rsidP="0011237C">
            <w:pPr>
              <w:ind w:left="1440" w:hanging="1440"/>
              <w:jc w:val="center"/>
              <w:rPr>
                <w:rFonts w:ascii="Arial" w:hAnsi="Arial" w:cs="Arial"/>
                <w:b/>
                <w:color w:val="000000" w:themeColor="text1"/>
                <w:sz w:val="18"/>
                <w:szCs w:val="22"/>
              </w:rPr>
            </w:pPr>
            <w:r>
              <w:rPr>
                <w:rFonts w:ascii="Arial" w:hAnsi="Arial" w:cs="Arial"/>
                <w:b/>
                <w:color w:val="000000" w:themeColor="text1"/>
                <w:sz w:val="18"/>
                <w:szCs w:val="22"/>
              </w:rPr>
              <w:t>2</w:t>
            </w:r>
            <w:r w:rsidR="0011237C">
              <w:rPr>
                <w:rFonts w:ascii="Arial" w:hAnsi="Arial" w:cs="Arial"/>
                <w:b/>
                <w:color w:val="000000" w:themeColor="text1"/>
                <w:sz w:val="18"/>
                <w:szCs w:val="22"/>
              </w:rPr>
              <w:t>4</w:t>
            </w:r>
            <w:r w:rsidR="00484578" w:rsidRPr="001D2C6E">
              <w:rPr>
                <w:rFonts w:ascii="Arial" w:hAnsi="Arial" w:cs="Arial"/>
                <w:b/>
                <w:color w:val="000000" w:themeColor="text1"/>
                <w:sz w:val="18"/>
                <w:szCs w:val="22"/>
              </w:rPr>
              <w:t xml:space="preserve"> </w:t>
            </w:r>
            <w:r>
              <w:rPr>
                <w:rFonts w:ascii="Arial" w:hAnsi="Arial" w:cs="Arial"/>
                <w:b/>
                <w:color w:val="000000" w:themeColor="text1"/>
                <w:sz w:val="18"/>
                <w:szCs w:val="22"/>
              </w:rPr>
              <w:t>Oct</w:t>
            </w:r>
            <w:r w:rsidR="00484578" w:rsidRPr="001D2C6E">
              <w:rPr>
                <w:rFonts w:ascii="Arial" w:hAnsi="Arial" w:cs="Arial"/>
                <w:b/>
                <w:color w:val="000000" w:themeColor="text1"/>
                <w:sz w:val="18"/>
                <w:szCs w:val="22"/>
              </w:rPr>
              <w:t xml:space="preserve"> 2012</w:t>
            </w:r>
          </w:p>
        </w:tc>
        <w:tc>
          <w:tcPr>
            <w:tcW w:w="2999" w:type="pct"/>
            <w:tcBorders>
              <w:top w:val="single" w:sz="4" w:space="0" w:color="auto"/>
              <w:bottom w:val="single" w:sz="4" w:space="0" w:color="auto"/>
            </w:tcBorders>
            <w:tcMar>
              <w:top w:w="72" w:type="dxa"/>
              <w:left w:w="86" w:type="dxa"/>
              <w:bottom w:w="72" w:type="dxa"/>
              <w:right w:w="86" w:type="dxa"/>
            </w:tcMar>
          </w:tcPr>
          <w:p w:rsidR="00484578" w:rsidRPr="00E13AF5" w:rsidRDefault="00484578" w:rsidP="00484578">
            <w:pPr>
              <w:rPr>
                <w:rFonts w:ascii="Arial" w:hAnsi="Arial"/>
                <w:i/>
                <w:color w:val="000000" w:themeColor="text1"/>
                <w:sz w:val="18"/>
                <w:szCs w:val="22"/>
              </w:rPr>
            </w:pPr>
            <w:r w:rsidRPr="00E13AF5">
              <w:rPr>
                <w:rFonts w:ascii="Arial" w:hAnsi="Arial" w:cs="Arial"/>
                <w:i/>
                <w:color w:val="000000" w:themeColor="text1"/>
                <w:sz w:val="18"/>
              </w:rPr>
              <w:t>Survey Research &amp;</w:t>
            </w:r>
            <w:r w:rsidRPr="00E13AF5">
              <w:rPr>
                <w:rFonts w:ascii="Arial" w:hAnsi="Arial"/>
                <w:i/>
                <w:color w:val="000000" w:themeColor="text1"/>
                <w:sz w:val="18"/>
                <w:szCs w:val="22"/>
              </w:rPr>
              <w:t xml:space="preserve"> </w:t>
            </w:r>
            <w:r w:rsidRPr="00E13AF5">
              <w:rPr>
                <w:rFonts w:ascii="Arial" w:hAnsi="Arial" w:cs="Arial"/>
                <w:i/>
                <w:color w:val="000000" w:themeColor="text1"/>
                <w:sz w:val="18"/>
              </w:rPr>
              <w:t>Quantitative Data Analysis</w:t>
            </w:r>
          </w:p>
          <w:p w:rsidR="00484578" w:rsidRDefault="00484578" w:rsidP="002815E5">
            <w:pPr>
              <w:numPr>
                <w:ilvl w:val="0"/>
                <w:numId w:val="8"/>
              </w:numPr>
              <w:ind w:hanging="164"/>
              <w:rPr>
                <w:rFonts w:ascii="Arial" w:hAnsi="Arial" w:cs="Arial"/>
                <w:color w:val="000000" w:themeColor="text1"/>
                <w:sz w:val="18"/>
              </w:rPr>
            </w:pPr>
            <w:r w:rsidRPr="00E13AF5">
              <w:rPr>
                <w:rFonts w:ascii="Arial" w:hAnsi="Arial" w:cs="Arial"/>
                <w:color w:val="000000" w:themeColor="text1"/>
                <w:sz w:val="18"/>
              </w:rPr>
              <w:t>Techniques for quantitative data analysis, σ</w:t>
            </w:r>
          </w:p>
          <w:p w:rsidR="002815E5" w:rsidRPr="002815E5" w:rsidRDefault="002815E5" w:rsidP="002815E5">
            <w:pPr>
              <w:numPr>
                <w:ilvl w:val="0"/>
                <w:numId w:val="8"/>
              </w:numPr>
              <w:ind w:hanging="164"/>
              <w:rPr>
                <w:rFonts w:ascii="Arial" w:hAnsi="Arial" w:cs="Arial"/>
                <w:color w:val="000000" w:themeColor="text1"/>
                <w:sz w:val="18"/>
              </w:rPr>
            </w:pPr>
            <w:r w:rsidRPr="002815E5">
              <w:rPr>
                <w:rFonts w:ascii="Arial" w:hAnsi="Arial" w:cs="Arial"/>
                <w:color w:val="000000" w:themeColor="text1"/>
                <w:sz w:val="18"/>
              </w:rPr>
              <w:t>Workshop: Ch. 2 Literature Review</w:t>
            </w:r>
          </w:p>
        </w:tc>
        <w:tc>
          <w:tcPr>
            <w:tcW w:w="1364" w:type="pct"/>
            <w:tcBorders>
              <w:top w:val="single" w:sz="4" w:space="0" w:color="auto"/>
              <w:bottom w:val="single" w:sz="4" w:space="0" w:color="auto"/>
            </w:tcBorders>
            <w:tcMar>
              <w:top w:w="72" w:type="dxa"/>
              <w:left w:w="86" w:type="dxa"/>
              <w:bottom w:w="72" w:type="dxa"/>
              <w:right w:w="86" w:type="dxa"/>
            </w:tcMar>
          </w:tcPr>
          <w:p w:rsidR="00484578" w:rsidRPr="00E13AF5" w:rsidRDefault="00484578" w:rsidP="00484578">
            <w:pPr>
              <w:rPr>
                <w:rFonts w:ascii="Arial" w:hAnsi="Arial"/>
                <w:bCs/>
                <w:color w:val="000000" w:themeColor="text1"/>
                <w:sz w:val="18"/>
              </w:rPr>
            </w:pPr>
            <w:r w:rsidRPr="00E13AF5">
              <w:rPr>
                <w:rFonts w:ascii="Arial" w:hAnsi="Arial"/>
                <w:bCs/>
                <w:color w:val="000000" w:themeColor="text1"/>
                <w:sz w:val="18"/>
              </w:rPr>
              <w:t xml:space="preserve">RR </w:t>
            </w:r>
            <w:r w:rsidRPr="00E13AF5">
              <w:rPr>
                <w:rFonts w:ascii="Arial" w:hAnsi="Arial" w:cs="Arial"/>
                <w:color w:val="000000" w:themeColor="text1"/>
                <w:sz w:val="18"/>
                <w:szCs w:val="22"/>
              </w:rPr>
              <w:t>M&amp;C</w:t>
            </w:r>
            <w:r w:rsidRPr="00E13AF5">
              <w:rPr>
                <w:rFonts w:ascii="Arial" w:hAnsi="Arial"/>
                <w:bCs/>
                <w:color w:val="000000" w:themeColor="text1"/>
                <w:sz w:val="18"/>
              </w:rPr>
              <w:t xml:space="preserve"> Ch 11, 13</w:t>
            </w:r>
          </w:p>
          <w:p w:rsidR="00484578" w:rsidRPr="00E13AF5" w:rsidRDefault="00484578" w:rsidP="00484578">
            <w:pPr>
              <w:rPr>
                <w:rFonts w:ascii="Arial" w:hAnsi="Arial"/>
                <w:bCs/>
                <w:color w:val="000000" w:themeColor="text1"/>
                <w:sz w:val="18"/>
              </w:rPr>
            </w:pPr>
            <w:r w:rsidRPr="00E13AF5">
              <w:rPr>
                <w:rFonts w:ascii="Arial" w:hAnsi="Arial"/>
                <w:bCs/>
                <w:i/>
                <w:color w:val="000000" w:themeColor="text1"/>
                <w:sz w:val="18"/>
              </w:rPr>
              <w:t>Annotated Bib #4</w:t>
            </w:r>
          </w:p>
        </w:tc>
      </w:tr>
      <w:tr w:rsidR="00484578" w:rsidRPr="00257087" w:rsidTr="00484578">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484578" w:rsidRPr="001D2C6E" w:rsidRDefault="00484578" w:rsidP="00484578">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10</w:t>
            </w:r>
          </w:p>
          <w:p w:rsidR="00484578" w:rsidRPr="001D2C6E" w:rsidRDefault="003D06EB" w:rsidP="00484578">
            <w:pPr>
              <w:ind w:left="1440" w:hanging="1440"/>
              <w:jc w:val="center"/>
              <w:rPr>
                <w:rFonts w:ascii="Arial" w:hAnsi="Arial" w:cs="Arial"/>
                <w:b/>
                <w:color w:val="000000" w:themeColor="text1"/>
                <w:sz w:val="18"/>
                <w:szCs w:val="22"/>
              </w:rPr>
            </w:pPr>
            <w:r w:rsidRPr="0011237C">
              <w:rPr>
                <w:rFonts w:ascii="Arial" w:hAnsi="Arial" w:cs="Arial"/>
                <w:b/>
                <w:color w:val="000000" w:themeColor="text1"/>
                <w:sz w:val="18"/>
                <w:szCs w:val="22"/>
                <w:highlight w:val="yellow"/>
              </w:rPr>
              <w:t>1</w:t>
            </w:r>
            <w:r w:rsidR="00484578" w:rsidRPr="0011237C">
              <w:rPr>
                <w:rFonts w:ascii="Arial" w:hAnsi="Arial" w:cs="Arial"/>
                <w:b/>
                <w:color w:val="000000" w:themeColor="text1"/>
                <w:sz w:val="18"/>
                <w:szCs w:val="22"/>
                <w:highlight w:val="yellow"/>
              </w:rPr>
              <w:t xml:space="preserve"> </w:t>
            </w:r>
            <w:r w:rsidRPr="0011237C">
              <w:rPr>
                <w:rFonts w:ascii="Arial" w:hAnsi="Arial" w:cs="Arial"/>
                <w:b/>
                <w:color w:val="000000" w:themeColor="text1"/>
                <w:sz w:val="18"/>
                <w:szCs w:val="22"/>
                <w:highlight w:val="yellow"/>
              </w:rPr>
              <w:t>Nov</w:t>
            </w:r>
            <w:r w:rsidR="00484578" w:rsidRPr="0011237C">
              <w:rPr>
                <w:rFonts w:ascii="Arial" w:hAnsi="Arial" w:cs="Arial"/>
                <w:b/>
                <w:color w:val="000000" w:themeColor="text1"/>
                <w:sz w:val="18"/>
                <w:szCs w:val="22"/>
                <w:highlight w:val="yellow"/>
              </w:rPr>
              <w:t xml:space="preserve"> 2012</w:t>
            </w:r>
          </w:p>
          <w:p w:rsidR="00484578" w:rsidRPr="001D2C6E" w:rsidRDefault="00484578" w:rsidP="00484578">
            <w:pPr>
              <w:ind w:left="1440" w:hanging="1440"/>
              <w:jc w:val="center"/>
              <w:rPr>
                <w:rFonts w:ascii="Arial" w:hAnsi="Arial" w:cs="Arial"/>
                <w:b/>
                <w:color w:val="000000" w:themeColor="text1"/>
                <w:sz w:val="18"/>
                <w:szCs w:val="22"/>
              </w:rPr>
            </w:pPr>
            <w:r w:rsidRPr="001D2C6E">
              <w:rPr>
                <w:rFonts w:ascii="Arial" w:hAnsi="Arial" w:cs="Arial"/>
                <w:i/>
                <w:color w:val="000000" w:themeColor="text1"/>
                <w:sz w:val="16"/>
                <w:szCs w:val="16"/>
                <w:highlight w:val="yellow"/>
              </w:rPr>
              <w:t>5:00-6:30</w:t>
            </w:r>
          </w:p>
        </w:tc>
        <w:tc>
          <w:tcPr>
            <w:tcW w:w="2999" w:type="pct"/>
            <w:tcBorders>
              <w:top w:val="single" w:sz="4" w:space="0" w:color="auto"/>
              <w:bottom w:val="single" w:sz="4" w:space="0" w:color="auto"/>
            </w:tcBorders>
            <w:tcMar>
              <w:top w:w="72" w:type="dxa"/>
              <w:left w:w="86" w:type="dxa"/>
              <w:bottom w:w="72" w:type="dxa"/>
              <w:right w:w="86" w:type="dxa"/>
            </w:tcMar>
          </w:tcPr>
          <w:p w:rsidR="00484578" w:rsidRPr="00E13AF5" w:rsidRDefault="00484578" w:rsidP="00484578">
            <w:pPr>
              <w:rPr>
                <w:rFonts w:ascii="Arial" w:hAnsi="Arial" w:cs="Arial"/>
                <w:color w:val="000000" w:themeColor="text1"/>
                <w:sz w:val="18"/>
              </w:rPr>
            </w:pPr>
            <w:r w:rsidRPr="00E13AF5">
              <w:rPr>
                <w:rFonts w:ascii="Arial" w:hAnsi="Arial"/>
                <w:i/>
                <w:color w:val="000000" w:themeColor="text1"/>
                <w:sz w:val="18"/>
                <w:szCs w:val="22"/>
              </w:rPr>
              <w:t>Research Ethics &amp; Human Subjects Protection;</w:t>
            </w:r>
            <w:r w:rsidRPr="00E13AF5">
              <w:rPr>
                <w:rFonts w:ascii="Arial" w:hAnsi="Arial"/>
                <w:i/>
                <w:color w:val="000000" w:themeColor="text1"/>
                <w:sz w:val="18"/>
              </w:rPr>
              <w:t xml:space="preserve"> Orientation to IRB Process</w:t>
            </w:r>
          </w:p>
        </w:tc>
        <w:tc>
          <w:tcPr>
            <w:tcW w:w="1364" w:type="pct"/>
            <w:tcBorders>
              <w:top w:val="single" w:sz="4" w:space="0" w:color="auto"/>
              <w:bottom w:val="single" w:sz="4" w:space="0" w:color="auto"/>
            </w:tcBorders>
            <w:tcMar>
              <w:top w:w="72" w:type="dxa"/>
              <w:left w:w="86" w:type="dxa"/>
              <w:bottom w:w="72" w:type="dxa"/>
              <w:right w:w="86" w:type="dxa"/>
            </w:tcMar>
          </w:tcPr>
          <w:p w:rsidR="00484578" w:rsidRPr="00E13AF5" w:rsidRDefault="00484578" w:rsidP="00484578">
            <w:pPr>
              <w:rPr>
                <w:rFonts w:ascii="Arial" w:hAnsi="Arial"/>
                <w:bCs/>
                <w:color w:val="000000" w:themeColor="text1"/>
                <w:sz w:val="18"/>
              </w:rPr>
            </w:pPr>
            <w:r w:rsidRPr="00E13AF5">
              <w:rPr>
                <w:rFonts w:ascii="Arial" w:hAnsi="Arial"/>
                <w:bCs/>
                <w:color w:val="000000" w:themeColor="text1"/>
                <w:sz w:val="18"/>
              </w:rPr>
              <w:t>CITI training</w:t>
            </w:r>
          </w:p>
          <w:p w:rsidR="00484578" w:rsidRPr="00E13AF5" w:rsidRDefault="00484578" w:rsidP="00484578">
            <w:pPr>
              <w:rPr>
                <w:rFonts w:ascii="Arial" w:hAnsi="Arial"/>
                <w:bCs/>
                <w:color w:val="000000" w:themeColor="text1"/>
                <w:sz w:val="18"/>
              </w:rPr>
            </w:pPr>
            <w:r w:rsidRPr="00E13AF5">
              <w:rPr>
                <w:rFonts w:ascii="Arial" w:hAnsi="Arial"/>
                <w:bCs/>
                <w:color w:val="000000" w:themeColor="text1"/>
                <w:sz w:val="18"/>
              </w:rPr>
              <w:t>Statistics Module 1</w:t>
            </w:r>
          </w:p>
        </w:tc>
      </w:tr>
      <w:tr w:rsidR="00484578" w:rsidRPr="00257087" w:rsidTr="00484578">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484578" w:rsidRPr="001D2C6E" w:rsidRDefault="00484578" w:rsidP="00484578">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11</w:t>
            </w:r>
          </w:p>
          <w:p w:rsidR="00484578" w:rsidRPr="001D2C6E" w:rsidRDefault="0011237C" w:rsidP="003D06EB">
            <w:pPr>
              <w:ind w:left="1440" w:hanging="1440"/>
              <w:jc w:val="center"/>
              <w:rPr>
                <w:rFonts w:ascii="Arial" w:hAnsi="Arial" w:cs="Arial"/>
                <w:b/>
                <w:color w:val="000000" w:themeColor="text1"/>
                <w:sz w:val="18"/>
                <w:szCs w:val="22"/>
              </w:rPr>
            </w:pPr>
            <w:r>
              <w:rPr>
                <w:rFonts w:ascii="Arial" w:hAnsi="Arial" w:cs="Arial"/>
                <w:b/>
                <w:color w:val="000000" w:themeColor="text1"/>
                <w:sz w:val="18"/>
                <w:szCs w:val="22"/>
              </w:rPr>
              <w:t>7</w:t>
            </w:r>
            <w:r w:rsidR="00484578" w:rsidRPr="001D2C6E">
              <w:rPr>
                <w:rFonts w:ascii="Arial" w:hAnsi="Arial" w:cs="Arial"/>
                <w:b/>
                <w:color w:val="000000" w:themeColor="text1"/>
                <w:sz w:val="18"/>
                <w:szCs w:val="22"/>
              </w:rPr>
              <w:t xml:space="preserve"> </w:t>
            </w:r>
            <w:r w:rsidR="003D06EB">
              <w:rPr>
                <w:rFonts w:ascii="Arial" w:hAnsi="Arial" w:cs="Arial"/>
                <w:b/>
                <w:color w:val="000000" w:themeColor="text1"/>
                <w:sz w:val="18"/>
                <w:szCs w:val="22"/>
              </w:rPr>
              <w:t>Nov</w:t>
            </w:r>
            <w:r w:rsidR="00484578" w:rsidRPr="001D2C6E">
              <w:rPr>
                <w:rFonts w:ascii="Arial" w:hAnsi="Arial" w:cs="Arial"/>
                <w:b/>
                <w:color w:val="000000" w:themeColor="text1"/>
                <w:sz w:val="18"/>
                <w:szCs w:val="22"/>
              </w:rPr>
              <w:t xml:space="preserve"> 2012</w:t>
            </w:r>
          </w:p>
        </w:tc>
        <w:tc>
          <w:tcPr>
            <w:tcW w:w="2999" w:type="pct"/>
            <w:tcBorders>
              <w:top w:val="single" w:sz="4" w:space="0" w:color="auto"/>
              <w:bottom w:val="single" w:sz="4" w:space="0" w:color="auto"/>
            </w:tcBorders>
            <w:tcMar>
              <w:top w:w="72" w:type="dxa"/>
              <w:left w:w="86" w:type="dxa"/>
              <w:bottom w:w="72" w:type="dxa"/>
              <w:right w:w="86" w:type="dxa"/>
            </w:tcMar>
          </w:tcPr>
          <w:p w:rsidR="00484578" w:rsidRPr="00E13AF5" w:rsidRDefault="00484578" w:rsidP="00484578">
            <w:pPr>
              <w:rPr>
                <w:rFonts w:ascii="Arial" w:hAnsi="Arial"/>
                <w:i/>
                <w:color w:val="000000" w:themeColor="text1"/>
                <w:sz w:val="18"/>
                <w:szCs w:val="22"/>
              </w:rPr>
            </w:pPr>
            <w:r w:rsidRPr="00E13AF5">
              <w:rPr>
                <w:rFonts w:ascii="Arial" w:hAnsi="Arial"/>
                <w:i/>
                <w:color w:val="000000" w:themeColor="text1"/>
                <w:sz w:val="18"/>
                <w:szCs w:val="22"/>
              </w:rPr>
              <w:t xml:space="preserve">Evaluation &amp; Action Research Methodologies &amp; </w:t>
            </w:r>
            <w:r w:rsidRPr="00E13AF5">
              <w:rPr>
                <w:rFonts w:ascii="Arial" w:hAnsi="Arial" w:cs="Arial"/>
                <w:i/>
                <w:color w:val="000000" w:themeColor="text1"/>
                <w:sz w:val="18"/>
              </w:rPr>
              <w:t>Quantitative Data Analysis</w:t>
            </w:r>
          </w:p>
          <w:p w:rsidR="00484578" w:rsidRPr="00E13AF5" w:rsidRDefault="00484578" w:rsidP="002815E5">
            <w:pPr>
              <w:numPr>
                <w:ilvl w:val="0"/>
                <w:numId w:val="11"/>
              </w:numPr>
              <w:ind w:hanging="164"/>
              <w:rPr>
                <w:rFonts w:ascii="Arial" w:hAnsi="Arial" w:cs="Arial"/>
                <w:color w:val="000000" w:themeColor="text1"/>
                <w:sz w:val="18"/>
              </w:rPr>
            </w:pPr>
            <w:r w:rsidRPr="00E13AF5">
              <w:rPr>
                <w:rFonts w:ascii="Arial" w:hAnsi="Arial" w:cs="Arial"/>
                <w:color w:val="000000" w:themeColor="text1"/>
                <w:sz w:val="18"/>
              </w:rPr>
              <w:t>Techniques for quantitative data analysis, using Excel</w:t>
            </w:r>
          </w:p>
        </w:tc>
        <w:tc>
          <w:tcPr>
            <w:tcW w:w="1364" w:type="pct"/>
            <w:tcBorders>
              <w:top w:val="single" w:sz="4" w:space="0" w:color="auto"/>
              <w:bottom w:val="single" w:sz="4" w:space="0" w:color="auto"/>
            </w:tcBorders>
            <w:tcMar>
              <w:top w:w="72" w:type="dxa"/>
              <w:left w:w="86" w:type="dxa"/>
              <w:bottom w:w="72" w:type="dxa"/>
              <w:right w:w="86" w:type="dxa"/>
            </w:tcMar>
          </w:tcPr>
          <w:p w:rsidR="00484578" w:rsidRPr="00E13AF5" w:rsidRDefault="00484578" w:rsidP="00484578">
            <w:pPr>
              <w:rPr>
                <w:rFonts w:ascii="Arial" w:hAnsi="Arial"/>
                <w:bCs/>
                <w:i/>
                <w:color w:val="000000" w:themeColor="text1"/>
                <w:sz w:val="18"/>
              </w:rPr>
            </w:pPr>
            <w:r w:rsidRPr="00E13AF5">
              <w:rPr>
                <w:rFonts w:ascii="Arial" w:hAnsi="Arial"/>
                <w:bCs/>
                <w:color w:val="000000" w:themeColor="text1"/>
                <w:sz w:val="18"/>
              </w:rPr>
              <w:t xml:space="preserve">RR </w:t>
            </w:r>
            <w:r w:rsidRPr="00E13AF5">
              <w:rPr>
                <w:rFonts w:ascii="Arial" w:hAnsi="Arial" w:cs="Arial"/>
                <w:color w:val="000000" w:themeColor="text1"/>
                <w:sz w:val="18"/>
                <w:szCs w:val="22"/>
              </w:rPr>
              <w:t>M&amp;C</w:t>
            </w:r>
            <w:r w:rsidRPr="00E13AF5">
              <w:rPr>
                <w:rFonts w:ascii="Arial" w:hAnsi="Arial"/>
                <w:bCs/>
                <w:color w:val="000000" w:themeColor="text1"/>
                <w:sz w:val="18"/>
              </w:rPr>
              <w:t xml:space="preserve"> Ch 15, 16</w:t>
            </w:r>
          </w:p>
          <w:p w:rsidR="00484578" w:rsidRPr="00E13AF5" w:rsidRDefault="00484578" w:rsidP="00484578">
            <w:pPr>
              <w:rPr>
                <w:rFonts w:ascii="Arial" w:hAnsi="Arial"/>
                <w:i/>
                <w:color w:val="000000" w:themeColor="text1"/>
                <w:sz w:val="18"/>
              </w:rPr>
            </w:pPr>
            <w:r w:rsidRPr="00E13AF5">
              <w:rPr>
                <w:rFonts w:ascii="Arial" w:hAnsi="Arial"/>
                <w:bCs/>
                <w:color w:val="000000" w:themeColor="text1"/>
                <w:sz w:val="18"/>
              </w:rPr>
              <w:t>Statistics Module 2</w:t>
            </w:r>
          </w:p>
        </w:tc>
      </w:tr>
      <w:tr w:rsidR="00484578" w:rsidRPr="00257087" w:rsidTr="00484578">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484578" w:rsidRPr="001D2C6E" w:rsidRDefault="00484578" w:rsidP="00484578">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12</w:t>
            </w:r>
          </w:p>
          <w:p w:rsidR="00484578" w:rsidRPr="003D06EB" w:rsidRDefault="0011237C" w:rsidP="003D06EB">
            <w:pPr>
              <w:ind w:left="1440" w:hanging="1440"/>
              <w:jc w:val="center"/>
              <w:rPr>
                <w:rFonts w:ascii="Arial" w:hAnsi="Arial" w:cs="Arial"/>
                <w:b/>
                <w:color w:val="000000" w:themeColor="text1"/>
                <w:sz w:val="18"/>
                <w:szCs w:val="22"/>
              </w:rPr>
            </w:pPr>
            <w:r>
              <w:rPr>
                <w:rFonts w:ascii="Arial" w:hAnsi="Arial" w:cs="Arial"/>
                <w:b/>
                <w:color w:val="000000" w:themeColor="text1"/>
                <w:sz w:val="18"/>
                <w:szCs w:val="22"/>
              </w:rPr>
              <w:t>14</w:t>
            </w:r>
            <w:r w:rsidR="00484578" w:rsidRPr="001D2C6E">
              <w:rPr>
                <w:rFonts w:ascii="Arial" w:hAnsi="Arial" w:cs="Arial"/>
                <w:b/>
                <w:color w:val="000000" w:themeColor="text1"/>
                <w:sz w:val="18"/>
                <w:szCs w:val="22"/>
              </w:rPr>
              <w:t xml:space="preserve"> </w:t>
            </w:r>
            <w:r w:rsidR="003D06EB">
              <w:rPr>
                <w:rFonts w:ascii="Arial" w:hAnsi="Arial" w:cs="Arial"/>
                <w:b/>
                <w:color w:val="000000" w:themeColor="text1"/>
                <w:sz w:val="18"/>
                <w:szCs w:val="22"/>
              </w:rPr>
              <w:t>Nov</w:t>
            </w:r>
            <w:r w:rsidR="00484578" w:rsidRPr="001D2C6E">
              <w:rPr>
                <w:rFonts w:ascii="Arial" w:hAnsi="Arial" w:cs="Arial"/>
                <w:b/>
                <w:color w:val="000000" w:themeColor="text1"/>
                <w:sz w:val="18"/>
                <w:szCs w:val="22"/>
              </w:rPr>
              <w:t xml:space="preserve"> 2012</w:t>
            </w:r>
          </w:p>
        </w:tc>
        <w:tc>
          <w:tcPr>
            <w:tcW w:w="2999" w:type="pct"/>
            <w:tcBorders>
              <w:top w:val="single" w:sz="4" w:space="0" w:color="auto"/>
              <w:bottom w:val="single" w:sz="4" w:space="0" w:color="auto"/>
            </w:tcBorders>
            <w:tcMar>
              <w:top w:w="72" w:type="dxa"/>
              <w:left w:w="86" w:type="dxa"/>
              <w:bottom w:w="72" w:type="dxa"/>
              <w:right w:w="86" w:type="dxa"/>
            </w:tcMar>
          </w:tcPr>
          <w:p w:rsidR="00484578" w:rsidRDefault="00484578" w:rsidP="00484578">
            <w:pPr>
              <w:rPr>
                <w:rFonts w:ascii="Arial" w:hAnsi="Arial" w:cs="Arial"/>
                <w:i/>
                <w:color w:val="000000" w:themeColor="text1"/>
                <w:sz w:val="18"/>
              </w:rPr>
            </w:pPr>
            <w:r w:rsidRPr="00E13AF5">
              <w:rPr>
                <w:rFonts w:ascii="Arial" w:hAnsi="Arial" w:cs="Arial"/>
                <w:i/>
                <w:color w:val="000000" w:themeColor="text1"/>
                <w:sz w:val="18"/>
              </w:rPr>
              <w:t>Quantitative Data Analysis</w:t>
            </w:r>
          </w:p>
          <w:p w:rsidR="002815E5" w:rsidRPr="002815E5" w:rsidRDefault="002815E5" w:rsidP="002815E5">
            <w:pPr>
              <w:pStyle w:val="ListParagraph"/>
              <w:numPr>
                <w:ilvl w:val="0"/>
                <w:numId w:val="11"/>
              </w:numPr>
              <w:tabs>
                <w:tab w:val="left" w:pos="376"/>
              </w:tabs>
              <w:ind w:hanging="164"/>
              <w:rPr>
                <w:rFonts w:ascii="Arial" w:hAnsi="Arial"/>
                <w:i/>
                <w:color w:val="000000" w:themeColor="text1"/>
                <w:sz w:val="18"/>
                <w:szCs w:val="22"/>
              </w:rPr>
            </w:pPr>
            <w:r w:rsidRPr="002815E5">
              <w:rPr>
                <w:rFonts w:ascii="Arial" w:hAnsi="Arial" w:cs="Arial"/>
                <w:color w:val="000000" w:themeColor="text1"/>
                <w:sz w:val="18"/>
              </w:rPr>
              <w:t xml:space="preserve">Techniques for quantitative data analysis, </w:t>
            </w:r>
            <w:r w:rsidRPr="002815E5">
              <w:rPr>
                <w:rFonts w:ascii="Lucida Grande" w:hAnsi="Lucida Grande" w:cs="Lucida Grande"/>
                <w:i/>
                <w:color w:val="000000" w:themeColor="text1"/>
              </w:rPr>
              <w:t>χ</w:t>
            </w:r>
            <w:r w:rsidRPr="002815E5">
              <w:rPr>
                <w:rFonts w:ascii="Arial" w:hAnsi="Arial" w:cs="Arial"/>
                <w:color w:val="000000" w:themeColor="text1"/>
                <w:sz w:val="18"/>
                <w:vertAlign w:val="superscript"/>
              </w:rPr>
              <w:t>2</w:t>
            </w:r>
          </w:p>
        </w:tc>
        <w:tc>
          <w:tcPr>
            <w:tcW w:w="1364" w:type="pct"/>
            <w:tcBorders>
              <w:top w:val="single" w:sz="4" w:space="0" w:color="auto"/>
              <w:bottom w:val="single" w:sz="4" w:space="0" w:color="auto"/>
            </w:tcBorders>
            <w:tcMar>
              <w:top w:w="72" w:type="dxa"/>
              <w:left w:w="86" w:type="dxa"/>
              <w:bottom w:w="72" w:type="dxa"/>
              <w:right w:w="86" w:type="dxa"/>
            </w:tcMar>
          </w:tcPr>
          <w:p w:rsidR="00484578" w:rsidRPr="00E13AF5" w:rsidRDefault="00484578" w:rsidP="00484578">
            <w:pPr>
              <w:rPr>
                <w:rFonts w:ascii="Arial" w:hAnsi="Arial"/>
                <w:bCs/>
                <w:color w:val="000000" w:themeColor="text1"/>
                <w:sz w:val="18"/>
              </w:rPr>
            </w:pPr>
            <w:r w:rsidRPr="00E13AF5">
              <w:rPr>
                <w:rFonts w:ascii="Arial" w:hAnsi="Arial"/>
                <w:bCs/>
                <w:color w:val="000000" w:themeColor="text1"/>
                <w:sz w:val="18"/>
              </w:rPr>
              <w:t>RR Case Study</w:t>
            </w:r>
          </w:p>
          <w:p w:rsidR="00484578" w:rsidRPr="00E13AF5" w:rsidRDefault="00484578" w:rsidP="00484578">
            <w:pPr>
              <w:rPr>
                <w:rFonts w:ascii="Arial" w:hAnsi="Arial"/>
                <w:bCs/>
                <w:i/>
                <w:color w:val="000000" w:themeColor="text1"/>
                <w:sz w:val="18"/>
              </w:rPr>
            </w:pPr>
            <w:r w:rsidRPr="00E13AF5">
              <w:rPr>
                <w:rFonts w:ascii="Arial" w:hAnsi="Arial"/>
                <w:bCs/>
                <w:color w:val="000000" w:themeColor="text1"/>
                <w:sz w:val="18"/>
              </w:rPr>
              <w:t>Statistics Module 3</w:t>
            </w:r>
          </w:p>
          <w:p w:rsidR="00484578" w:rsidRPr="00E13AF5" w:rsidRDefault="00484578" w:rsidP="00484578">
            <w:pPr>
              <w:rPr>
                <w:rFonts w:ascii="Arial" w:hAnsi="Arial"/>
                <w:bCs/>
                <w:color w:val="000000" w:themeColor="text1"/>
                <w:sz w:val="18"/>
              </w:rPr>
            </w:pPr>
            <w:r w:rsidRPr="00E13AF5">
              <w:rPr>
                <w:rFonts w:ascii="Arial" w:hAnsi="Arial"/>
                <w:bCs/>
                <w:i/>
                <w:color w:val="000000" w:themeColor="text1"/>
                <w:sz w:val="18"/>
              </w:rPr>
              <w:t>Lit Review due</w:t>
            </w:r>
          </w:p>
        </w:tc>
      </w:tr>
      <w:tr w:rsidR="00484578" w:rsidRPr="00257087" w:rsidTr="00484578">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484578" w:rsidRPr="001D2C6E" w:rsidRDefault="00484578" w:rsidP="00484578">
            <w:pPr>
              <w:ind w:left="1440" w:hanging="1440"/>
              <w:jc w:val="center"/>
              <w:rPr>
                <w:rFonts w:ascii="Arial" w:hAnsi="Arial" w:cs="Arial"/>
                <w:b/>
                <w:color w:val="000000" w:themeColor="text1"/>
                <w:sz w:val="18"/>
                <w:szCs w:val="22"/>
              </w:rPr>
            </w:pPr>
            <w:r w:rsidRPr="001D2C6E">
              <w:rPr>
                <w:rFonts w:ascii="Arial" w:hAnsi="Arial" w:cs="Arial"/>
                <w:i/>
                <w:color w:val="000000" w:themeColor="text1"/>
                <w:sz w:val="18"/>
                <w:szCs w:val="22"/>
              </w:rPr>
              <w:t xml:space="preserve"> </w:t>
            </w:r>
            <w:r w:rsidRPr="001D2C6E">
              <w:rPr>
                <w:rFonts w:ascii="Arial" w:hAnsi="Arial" w:cs="Arial"/>
                <w:b/>
                <w:color w:val="000000" w:themeColor="text1"/>
                <w:sz w:val="18"/>
                <w:szCs w:val="22"/>
              </w:rPr>
              <w:t>Week 13</w:t>
            </w:r>
          </w:p>
          <w:p w:rsidR="00484578" w:rsidRPr="001D2C6E" w:rsidRDefault="0011237C" w:rsidP="003D06EB">
            <w:pPr>
              <w:ind w:left="1440" w:hanging="1440"/>
              <w:jc w:val="center"/>
              <w:rPr>
                <w:rFonts w:ascii="Arial" w:hAnsi="Arial" w:cs="Arial"/>
                <w:b/>
                <w:color w:val="000000" w:themeColor="text1"/>
                <w:sz w:val="18"/>
                <w:szCs w:val="22"/>
              </w:rPr>
            </w:pPr>
            <w:r>
              <w:rPr>
                <w:rFonts w:ascii="Arial" w:hAnsi="Arial" w:cs="Arial"/>
                <w:b/>
                <w:color w:val="000000" w:themeColor="text1"/>
                <w:sz w:val="18"/>
                <w:szCs w:val="22"/>
              </w:rPr>
              <w:t>21</w:t>
            </w:r>
            <w:r w:rsidR="00484578" w:rsidRPr="001D2C6E">
              <w:rPr>
                <w:rFonts w:ascii="Arial" w:hAnsi="Arial" w:cs="Arial"/>
                <w:b/>
                <w:color w:val="000000" w:themeColor="text1"/>
                <w:sz w:val="18"/>
                <w:szCs w:val="22"/>
              </w:rPr>
              <w:t xml:space="preserve"> </w:t>
            </w:r>
            <w:r w:rsidR="003D06EB">
              <w:rPr>
                <w:rFonts w:ascii="Arial" w:hAnsi="Arial" w:cs="Arial"/>
                <w:b/>
                <w:color w:val="000000" w:themeColor="text1"/>
                <w:sz w:val="18"/>
                <w:szCs w:val="22"/>
              </w:rPr>
              <w:t>Nov</w:t>
            </w:r>
            <w:r w:rsidR="00484578" w:rsidRPr="001D2C6E">
              <w:rPr>
                <w:rFonts w:ascii="Arial" w:hAnsi="Arial" w:cs="Arial"/>
                <w:b/>
                <w:color w:val="000000" w:themeColor="text1"/>
                <w:sz w:val="18"/>
                <w:szCs w:val="22"/>
              </w:rPr>
              <w:t xml:space="preserve"> 2012</w:t>
            </w:r>
          </w:p>
        </w:tc>
        <w:tc>
          <w:tcPr>
            <w:tcW w:w="2999" w:type="pct"/>
            <w:tcBorders>
              <w:top w:val="single" w:sz="4" w:space="0" w:color="auto"/>
              <w:bottom w:val="single" w:sz="4" w:space="0" w:color="auto"/>
            </w:tcBorders>
            <w:tcMar>
              <w:top w:w="72" w:type="dxa"/>
              <w:left w:w="86" w:type="dxa"/>
              <w:bottom w:w="72" w:type="dxa"/>
              <w:right w:w="86" w:type="dxa"/>
            </w:tcMar>
          </w:tcPr>
          <w:p w:rsidR="002815E5" w:rsidRDefault="00484578" w:rsidP="002815E5">
            <w:pPr>
              <w:rPr>
                <w:rFonts w:ascii="Arial" w:hAnsi="Arial" w:cs="Arial"/>
                <w:color w:val="000000" w:themeColor="text1"/>
                <w:sz w:val="18"/>
              </w:rPr>
            </w:pPr>
            <w:r w:rsidRPr="00E13AF5">
              <w:rPr>
                <w:rFonts w:ascii="Arial" w:hAnsi="Arial"/>
                <w:i/>
                <w:color w:val="000000" w:themeColor="text1"/>
                <w:sz w:val="18"/>
                <w:szCs w:val="22"/>
              </w:rPr>
              <w:t>Review Methods for Data Collection &amp; Data Analysis</w:t>
            </w:r>
          </w:p>
          <w:p w:rsidR="00484578" w:rsidRPr="002815E5" w:rsidRDefault="002815E5" w:rsidP="002815E5">
            <w:pPr>
              <w:pStyle w:val="ListParagraph"/>
              <w:numPr>
                <w:ilvl w:val="0"/>
                <w:numId w:val="11"/>
              </w:numPr>
              <w:ind w:hanging="164"/>
              <w:rPr>
                <w:rFonts w:ascii="Arial" w:hAnsi="Arial" w:cs="Arial"/>
                <w:color w:val="000000" w:themeColor="text1"/>
                <w:sz w:val="18"/>
              </w:rPr>
            </w:pPr>
            <w:r w:rsidRPr="002815E5">
              <w:rPr>
                <w:rFonts w:ascii="Arial" w:hAnsi="Arial"/>
                <w:color w:val="000000" w:themeColor="text1"/>
                <w:sz w:val="18"/>
                <w:szCs w:val="22"/>
              </w:rPr>
              <w:t>Workshop: Ch. 3 Methodology</w:t>
            </w:r>
          </w:p>
        </w:tc>
        <w:tc>
          <w:tcPr>
            <w:tcW w:w="1364" w:type="pct"/>
            <w:tcBorders>
              <w:top w:val="single" w:sz="4" w:space="0" w:color="auto"/>
              <w:bottom w:val="single" w:sz="4" w:space="0" w:color="auto"/>
            </w:tcBorders>
            <w:tcMar>
              <w:top w:w="72" w:type="dxa"/>
              <w:left w:w="86" w:type="dxa"/>
              <w:bottom w:w="72" w:type="dxa"/>
              <w:right w:w="86" w:type="dxa"/>
            </w:tcMar>
          </w:tcPr>
          <w:p w:rsidR="00484578" w:rsidRPr="00E13AF5" w:rsidRDefault="00484578" w:rsidP="00484578">
            <w:pPr>
              <w:rPr>
                <w:rFonts w:ascii="Arial" w:hAnsi="Arial"/>
                <w:bCs/>
                <w:color w:val="000000" w:themeColor="text1"/>
                <w:sz w:val="18"/>
              </w:rPr>
            </w:pPr>
            <w:r w:rsidRPr="00E13AF5">
              <w:rPr>
                <w:rFonts w:ascii="Arial" w:hAnsi="Arial"/>
                <w:bCs/>
                <w:color w:val="000000" w:themeColor="text1"/>
                <w:sz w:val="18"/>
              </w:rPr>
              <w:t>Statistics Module 9</w:t>
            </w:r>
          </w:p>
        </w:tc>
      </w:tr>
      <w:tr w:rsidR="00484578" w:rsidRPr="00257087" w:rsidTr="00484578">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484578" w:rsidRPr="001D2C6E" w:rsidRDefault="00484578" w:rsidP="00484578">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14</w:t>
            </w:r>
          </w:p>
          <w:p w:rsidR="00484578" w:rsidRPr="001D2C6E" w:rsidRDefault="0011237C" w:rsidP="003D06EB">
            <w:pPr>
              <w:ind w:left="1440" w:hanging="1440"/>
              <w:jc w:val="center"/>
              <w:rPr>
                <w:rFonts w:ascii="Arial" w:hAnsi="Arial" w:cs="Arial"/>
                <w:i/>
                <w:color w:val="000000" w:themeColor="text1"/>
                <w:sz w:val="18"/>
                <w:szCs w:val="22"/>
              </w:rPr>
            </w:pPr>
            <w:r>
              <w:rPr>
                <w:rFonts w:ascii="Arial" w:hAnsi="Arial" w:cs="Arial"/>
                <w:b/>
                <w:color w:val="000000" w:themeColor="text1"/>
                <w:sz w:val="18"/>
                <w:szCs w:val="22"/>
              </w:rPr>
              <w:t>28</w:t>
            </w:r>
            <w:r w:rsidR="00484578" w:rsidRPr="001D2C6E">
              <w:rPr>
                <w:rFonts w:ascii="Arial" w:hAnsi="Arial" w:cs="Arial"/>
                <w:b/>
                <w:color w:val="000000" w:themeColor="text1"/>
                <w:sz w:val="18"/>
                <w:szCs w:val="22"/>
              </w:rPr>
              <w:t xml:space="preserve"> </w:t>
            </w:r>
            <w:r w:rsidR="003D06EB">
              <w:rPr>
                <w:rFonts w:ascii="Arial" w:hAnsi="Arial" w:cs="Arial"/>
                <w:b/>
                <w:color w:val="000000" w:themeColor="text1"/>
                <w:sz w:val="18"/>
                <w:szCs w:val="22"/>
              </w:rPr>
              <w:t>Nov</w:t>
            </w:r>
            <w:r w:rsidR="00484578" w:rsidRPr="001D2C6E">
              <w:rPr>
                <w:rFonts w:ascii="Arial" w:hAnsi="Arial" w:cs="Arial"/>
                <w:b/>
                <w:color w:val="000000" w:themeColor="text1"/>
                <w:sz w:val="18"/>
                <w:szCs w:val="22"/>
              </w:rPr>
              <w:t xml:space="preserve"> 2012</w:t>
            </w:r>
          </w:p>
        </w:tc>
        <w:tc>
          <w:tcPr>
            <w:tcW w:w="2999" w:type="pct"/>
            <w:tcBorders>
              <w:top w:val="single" w:sz="4" w:space="0" w:color="auto"/>
              <w:bottom w:val="single" w:sz="4" w:space="0" w:color="auto"/>
            </w:tcBorders>
            <w:tcMar>
              <w:top w:w="72" w:type="dxa"/>
              <w:left w:w="86" w:type="dxa"/>
              <w:bottom w:w="72" w:type="dxa"/>
              <w:right w:w="86" w:type="dxa"/>
            </w:tcMar>
          </w:tcPr>
          <w:p w:rsidR="00484578" w:rsidRDefault="002815E5" w:rsidP="00484578">
            <w:pPr>
              <w:rPr>
                <w:rFonts w:ascii="Arial" w:hAnsi="Arial"/>
                <w:i/>
                <w:color w:val="000000" w:themeColor="text1"/>
                <w:sz w:val="18"/>
                <w:szCs w:val="22"/>
              </w:rPr>
            </w:pPr>
            <w:r>
              <w:rPr>
                <w:rFonts w:ascii="Arial" w:hAnsi="Arial"/>
                <w:i/>
                <w:color w:val="000000" w:themeColor="text1"/>
                <w:sz w:val="18"/>
                <w:szCs w:val="22"/>
              </w:rPr>
              <w:t>Wrap up Quantitative Data Analysis &amp; Research Proposal</w:t>
            </w:r>
          </w:p>
          <w:p w:rsidR="002815E5" w:rsidRPr="002815E5" w:rsidRDefault="002815E5" w:rsidP="002815E5">
            <w:pPr>
              <w:pStyle w:val="ListParagraph"/>
              <w:numPr>
                <w:ilvl w:val="0"/>
                <w:numId w:val="11"/>
              </w:numPr>
              <w:ind w:hanging="164"/>
              <w:rPr>
                <w:rFonts w:ascii="Arial" w:hAnsi="Arial"/>
                <w:i/>
                <w:color w:val="000000" w:themeColor="text1"/>
                <w:sz w:val="18"/>
                <w:szCs w:val="22"/>
              </w:rPr>
            </w:pPr>
            <w:r w:rsidRPr="002815E5">
              <w:rPr>
                <w:rFonts w:ascii="Arial" w:hAnsi="Arial"/>
                <w:color w:val="000000" w:themeColor="text1"/>
                <w:sz w:val="18"/>
                <w:szCs w:val="22"/>
              </w:rPr>
              <w:t xml:space="preserve">Workshop: </w:t>
            </w:r>
            <w:r>
              <w:rPr>
                <w:rFonts w:ascii="Arial" w:hAnsi="Arial"/>
                <w:color w:val="000000" w:themeColor="text1"/>
                <w:sz w:val="18"/>
                <w:szCs w:val="22"/>
              </w:rPr>
              <w:t>Research Proposal</w:t>
            </w:r>
          </w:p>
        </w:tc>
        <w:tc>
          <w:tcPr>
            <w:tcW w:w="1364" w:type="pct"/>
            <w:tcBorders>
              <w:top w:val="single" w:sz="4" w:space="0" w:color="auto"/>
              <w:bottom w:val="single" w:sz="4" w:space="0" w:color="auto"/>
            </w:tcBorders>
            <w:tcMar>
              <w:top w:w="72" w:type="dxa"/>
              <w:left w:w="86" w:type="dxa"/>
              <w:bottom w:w="72" w:type="dxa"/>
              <w:right w:w="86" w:type="dxa"/>
            </w:tcMar>
          </w:tcPr>
          <w:p w:rsidR="00484578" w:rsidRPr="00E13AF5" w:rsidRDefault="00484578" w:rsidP="00484578">
            <w:pPr>
              <w:rPr>
                <w:rFonts w:ascii="Arial" w:hAnsi="Arial"/>
                <w:bCs/>
                <w:color w:val="000000" w:themeColor="text1"/>
                <w:sz w:val="18"/>
              </w:rPr>
            </w:pPr>
            <w:r w:rsidRPr="00E13AF5">
              <w:rPr>
                <w:rFonts w:ascii="Arial" w:hAnsi="Arial"/>
                <w:bCs/>
                <w:color w:val="000000" w:themeColor="text1"/>
                <w:sz w:val="18"/>
              </w:rPr>
              <w:t>Statistics Module 10</w:t>
            </w:r>
          </w:p>
        </w:tc>
      </w:tr>
      <w:tr w:rsidR="00484578" w:rsidRPr="00257087" w:rsidTr="00484578">
        <w:trPr>
          <w:cantSplit/>
        </w:trPr>
        <w:tc>
          <w:tcPr>
            <w:tcW w:w="637" w:type="pct"/>
            <w:tcBorders>
              <w:top w:val="single" w:sz="4" w:space="0" w:color="auto"/>
              <w:bottom w:val="single" w:sz="12" w:space="0" w:color="auto"/>
            </w:tcBorders>
            <w:tcMar>
              <w:top w:w="72" w:type="dxa"/>
              <w:left w:w="86" w:type="dxa"/>
              <w:bottom w:w="72" w:type="dxa"/>
              <w:right w:w="86" w:type="dxa"/>
            </w:tcMar>
            <w:vAlign w:val="center"/>
          </w:tcPr>
          <w:p w:rsidR="00484578" w:rsidRPr="001D2C6E" w:rsidRDefault="00484578" w:rsidP="00484578">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15</w:t>
            </w:r>
          </w:p>
          <w:p w:rsidR="00484578" w:rsidRPr="001D2C6E" w:rsidRDefault="0011237C" w:rsidP="003D06EB">
            <w:pPr>
              <w:ind w:left="1440" w:hanging="1440"/>
              <w:jc w:val="center"/>
              <w:rPr>
                <w:rFonts w:ascii="Arial" w:hAnsi="Arial" w:cs="Arial"/>
                <w:b/>
                <w:color w:val="000000" w:themeColor="text1"/>
                <w:sz w:val="18"/>
                <w:szCs w:val="22"/>
              </w:rPr>
            </w:pPr>
            <w:r>
              <w:rPr>
                <w:rFonts w:ascii="Arial" w:hAnsi="Arial" w:cs="Arial"/>
                <w:b/>
                <w:color w:val="000000" w:themeColor="text1"/>
                <w:sz w:val="18"/>
                <w:szCs w:val="22"/>
              </w:rPr>
              <w:t>5</w:t>
            </w:r>
            <w:bookmarkStart w:id="2" w:name="_GoBack"/>
            <w:bookmarkEnd w:id="2"/>
            <w:r w:rsidR="00484578" w:rsidRPr="001D2C6E">
              <w:rPr>
                <w:rFonts w:ascii="Arial" w:hAnsi="Arial" w:cs="Arial"/>
                <w:b/>
                <w:color w:val="000000" w:themeColor="text1"/>
                <w:sz w:val="18"/>
                <w:szCs w:val="22"/>
              </w:rPr>
              <w:t xml:space="preserve"> </w:t>
            </w:r>
            <w:r w:rsidR="003D06EB">
              <w:rPr>
                <w:rFonts w:ascii="Arial" w:hAnsi="Arial" w:cs="Arial"/>
                <w:b/>
                <w:color w:val="000000" w:themeColor="text1"/>
                <w:sz w:val="18"/>
                <w:szCs w:val="22"/>
              </w:rPr>
              <w:t>Dec</w:t>
            </w:r>
            <w:r w:rsidR="00484578" w:rsidRPr="001D2C6E">
              <w:rPr>
                <w:rFonts w:ascii="Arial" w:hAnsi="Arial" w:cs="Arial"/>
                <w:b/>
                <w:color w:val="000000" w:themeColor="text1"/>
                <w:sz w:val="18"/>
                <w:szCs w:val="22"/>
              </w:rPr>
              <w:t xml:space="preserve"> 2012</w:t>
            </w:r>
          </w:p>
        </w:tc>
        <w:tc>
          <w:tcPr>
            <w:tcW w:w="2999" w:type="pct"/>
            <w:tcBorders>
              <w:top w:val="single" w:sz="4" w:space="0" w:color="auto"/>
              <w:bottom w:val="single" w:sz="12" w:space="0" w:color="auto"/>
            </w:tcBorders>
            <w:tcMar>
              <w:top w:w="72" w:type="dxa"/>
              <w:left w:w="86" w:type="dxa"/>
              <w:bottom w:w="72" w:type="dxa"/>
              <w:right w:w="86" w:type="dxa"/>
            </w:tcMar>
          </w:tcPr>
          <w:p w:rsidR="00484578" w:rsidRPr="00E13AF5" w:rsidRDefault="00484578" w:rsidP="00484578">
            <w:pPr>
              <w:rPr>
                <w:rFonts w:ascii="Arial" w:hAnsi="Arial"/>
                <w:color w:val="000000" w:themeColor="text1"/>
                <w:sz w:val="18"/>
                <w:szCs w:val="22"/>
              </w:rPr>
            </w:pPr>
            <w:r w:rsidRPr="00E13AF5">
              <w:rPr>
                <w:rFonts w:ascii="Arial" w:hAnsi="Arial"/>
                <w:i/>
                <w:color w:val="000000" w:themeColor="text1"/>
                <w:sz w:val="18"/>
              </w:rPr>
              <w:t>Course Summary &amp; Next Steps toward MA</w:t>
            </w:r>
            <w:r w:rsidRPr="002815E5">
              <w:rPr>
                <w:rFonts w:ascii="Arial" w:hAnsi="Arial"/>
                <w:i/>
                <w:color w:val="000000" w:themeColor="text1"/>
                <w:sz w:val="18"/>
                <w:szCs w:val="22"/>
              </w:rPr>
              <w:t xml:space="preserve"> </w:t>
            </w:r>
            <w:r w:rsidR="002815E5" w:rsidRPr="002815E5">
              <w:rPr>
                <w:rFonts w:ascii="Arial" w:hAnsi="Arial"/>
                <w:i/>
                <w:color w:val="000000" w:themeColor="text1"/>
                <w:sz w:val="18"/>
                <w:szCs w:val="22"/>
              </w:rPr>
              <w:t>&amp; Celebrations</w:t>
            </w:r>
          </w:p>
        </w:tc>
        <w:tc>
          <w:tcPr>
            <w:tcW w:w="1364" w:type="pct"/>
            <w:tcBorders>
              <w:top w:val="single" w:sz="4" w:space="0" w:color="auto"/>
              <w:bottom w:val="single" w:sz="12" w:space="0" w:color="auto"/>
            </w:tcBorders>
            <w:tcMar>
              <w:top w:w="72" w:type="dxa"/>
              <w:left w:w="86" w:type="dxa"/>
              <w:bottom w:w="72" w:type="dxa"/>
              <w:right w:w="86" w:type="dxa"/>
            </w:tcMar>
          </w:tcPr>
          <w:p w:rsidR="00484578" w:rsidRPr="00E13AF5" w:rsidRDefault="00484578" w:rsidP="00484578">
            <w:pPr>
              <w:rPr>
                <w:rFonts w:ascii="Arial" w:hAnsi="Arial" w:cs="Arial"/>
                <w:color w:val="000000" w:themeColor="text1"/>
                <w:sz w:val="18"/>
                <w:szCs w:val="22"/>
              </w:rPr>
            </w:pPr>
            <w:r w:rsidRPr="00E13AF5">
              <w:rPr>
                <w:rFonts w:ascii="Arial" w:hAnsi="Arial"/>
                <w:b/>
                <w:bCs/>
                <w:color w:val="000000" w:themeColor="text1"/>
                <w:sz w:val="18"/>
              </w:rPr>
              <w:t>Research Proposal due</w:t>
            </w:r>
          </w:p>
        </w:tc>
      </w:tr>
    </w:tbl>
    <w:p w:rsidR="00484578" w:rsidRPr="00257087" w:rsidRDefault="00484578" w:rsidP="00484578">
      <w:pPr>
        <w:rPr>
          <w:rFonts w:ascii="Arial" w:hAnsi="Arial"/>
          <w:color w:val="1F497D" w:themeColor="text2"/>
          <w:sz w:val="18"/>
        </w:rPr>
      </w:pPr>
    </w:p>
    <w:p w:rsidR="00484578" w:rsidRPr="00CA0B26" w:rsidRDefault="00484578" w:rsidP="00484578">
      <w:pPr>
        <w:rPr>
          <w:rFonts w:ascii="Arial" w:hAnsi="Arial"/>
          <w:color w:val="000000" w:themeColor="text1"/>
        </w:rPr>
      </w:pPr>
      <w:r w:rsidRPr="00CA0B26">
        <w:rPr>
          <w:rFonts w:ascii="Arial" w:hAnsi="Arial"/>
          <w:color w:val="000000" w:themeColor="text1"/>
        </w:rPr>
        <w:t>Although this schedule and syllabus have been carefully planned, either may require modification in response to class needs and interests.</w:t>
      </w:r>
    </w:p>
    <w:p w:rsidR="00484578" w:rsidRPr="00CA0B26" w:rsidRDefault="00484578" w:rsidP="00484578">
      <w:pPr>
        <w:rPr>
          <w:rFonts w:ascii="Arial" w:hAnsi="Arial"/>
          <w:color w:val="000000" w:themeColor="text1"/>
        </w:rPr>
        <w:sectPr w:rsidR="00484578" w:rsidRPr="00CA0B26" w:rsidSect="00484578">
          <w:pgSz w:w="12240" w:h="15840" w:code="1"/>
          <w:pgMar w:top="1152" w:right="1152" w:bottom="1152" w:left="1152" w:header="720" w:footer="864" w:gutter="0"/>
          <w:cols w:space="720"/>
        </w:sectPr>
      </w:pPr>
    </w:p>
    <w:p w:rsidR="00484578" w:rsidRPr="00D114B6" w:rsidRDefault="00484578" w:rsidP="00484578">
      <w:pPr>
        <w:spacing w:after="120"/>
        <w:jc w:val="center"/>
        <w:rPr>
          <w:rFonts w:ascii="Arial" w:hAnsi="Arial"/>
          <w:b/>
          <w:sz w:val="18"/>
        </w:rPr>
      </w:pPr>
      <w:r w:rsidRPr="00D114B6">
        <w:rPr>
          <w:rFonts w:ascii="Arial" w:hAnsi="Arial"/>
          <w:b/>
          <w:sz w:val="18"/>
        </w:rPr>
        <w:t>Graduate Writing Assessment Requirement</w:t>
      </w:r>
    </w:p>
    <w:p w:rsidR="00484578" w:rsidRPr="00D114B6" w:rsidRDefault="00484578" w:rsidP="00484578">
      <w:pPr>
        <w:spacing w:after="120"/>
        <w:rPr>
          <w:rFonts w:ascii="Arial" w:hAnsi="Arial"/>
          <w:sz w:val="18"/>
        </w:rPr>
      </w:pPr>
      <w:r w:rsidRPr="00D114B6">
        <w:rPr>
          <w:rFonts w:ascii="Arial" w:hAnsi="Arial"/>
          <w:sz w:val="18"/>
        </w:rPr>
        <w:t>The Graduate Studies: Graduation Writing Assessment Requirement (GWAR) outlines the procedures for assessing master’s student writing proficiency and the criteria for each CSUSM master’s program to determine that a master’s student has met the GWAR.</w:t>
      </w:r>
    </w:p>
    <w:p w:rsidR="00484578" w:rsidRPr="00D114B6" w:rsidRDefault="00484578" w:rsidP="00484578">
      <w:pPr>
        <w:spacing w:after="120"/>
        <w:rPr>
          <w:rFonts w:ascii="Arial" w:hAnsi="Arial"/>
          <w:sz w:val="18"/>
        </w:rPr>
      </w:pPr>
      <w:r w:rsidRPr="00D114B6">
        <w:rPr>
          <w:rFonts w:ascii="Arial" w:hAnsi="Arial"/>
          <w:sz w:val="18"/>
        </w:rPr>
        <w:t>The writing requirement must be completed before a graduate student advances to candidacy. A student may satisfy the graduate writing requirement in one of two ways: an acceptable standardized test score, or a paper(s) that receive(s) a passing score as described below.</w:t>
      </w:r>
    </w:p>
    <w:p w:rsidR="00484578" w:rsidRPr="00D114B6" w:rsidRDefault="00484578" w:rsidP="00484578">
      <w:pPr>
        <w:spacing w:after="120"/>
        <w:rPr>
          <w:rFonts w:ascii="Arial" w:hAnsi="Arial"/>
          <w:sz w:val="18"/>
        </w:rPr>
      </w:pPr>
      <w:r w:rsidRPr="00D114B6">
        <w:rPr>
          <w:rFonts w:ascii="Arial" w:hAnsi="Arial"/>
          <w:sz w:val="18"/>
        </w:rPr>
        <w:t>The paper(s) will be scored using a rubric (1 - 4) in each of four areas: “I. Style and Format”, “II. Mechanics”, “III. Content and Organization”, and “IV. Integration and Critical Analysis”. The minimal acceptable combined score from all of the four (I-IV) sections is 10 points, with no scores of “1” on any section, resulting in a minimum of a 2.5 average for all sections.</w:t>
      </w:r>
    </w:p>
    <w:p w:rsidR="00484578" w:rsidRPr="00D114B6" w:rsidRDefault="00484578" w:rsidP="00484578">
      <w:pPr>
        <w:spacing w:after="120"/>
        <w:rPr>
          <w:rFonts w:ascii="Arial" w:hAnsi="Arial"/>
          <w:sz w:val="18"/>
        </w:rPr>
      </w:pPr>
      <w:r w:rsidRPr="00D114B6">
        <w:rPr>
          <w:rFonts w:ascii="Arial" w:hAnsi="Arial"/>
          <w:sz w:val="18"/>
        </w:rPr>
        <w:t>Find the full policy at http://www.csusm.edu/policies/active/documents/graduate_writing_assessment_requirement.html</w:t>
      </w:r>
    </w:p>
    <w:p w:rsidR="00484578" w:rsidRPr="00D114B6" w:rsidRDefault="00484578" w:rsidP="00484578">
      <w:pPr>
        <w:spacing w:after="120"/>
        <w:rPr>
          <w:rFonts w:ascii="Arial" w:hAnsi="Arial"/>
          <w:sz w:val="18"/>
        </w:rPr>
      </w:pPr>
    </w:p>
    <w:p w:rsidR="00484578" w:rsidRPr="00D114B6" w:rsidRDefault="00484578" w:rsidP="00484578">
      <w:pPr>
        <w:spacing w:after="120"/>
        <w:rPr>
          <w:rFonts w:ascii="Arial" w:hAnsi="Arial"/>
          <w:sz w:val="18"/>
        </w:rPr>
      </w:pPr>
    </w:p>
    <w:p w:rsidR="00484578" w:rsidRPr="00D114B6" w:rsidRDefault="00484578" w:rsidP="00484578">
      <w:pPr>
        <w:spacing w:after="120"/>
        <w:jc w:val="center"/>
        <w:rPr>
          <w:rFonts w:ascii="Arial" w:hAnsi="Arial"/>
          <w:b/>
          <w:sz w:val="18"/>
        </w:rPr>
      </w:pPr>
      <w:r w:rsidRPr="00D114B6">
        <w:rPr>
          <w:rFonts w:ascii="Arial" w:hAnsi="Arial"/>
          <w:b/>
          <w:sz w:val="18"/>
        </w:rPr>
        <w:t>Rubric Used to Evaluate Student Submissions to Satisfy the GWAR</w:t>
      </w:r>
    </w:p>
    <w:tbl>
      <w:tblPr>
        <w:tblStyle w:val="TableGrid"/>
        <w:tblW w:w="0" w:type="auto"/>
        <w:tblLook w:val="00A0"/>
      </w:tblPr>
      <w:tblGrid>
        <w:gridCol w:w="555"/>
        <w:gridCol w:w="3459"/>
        <w:gridCol w:w="3185"/>
        <w:gridCol w:w="3137"/>
        <w:gridCol w:w="3128"/>
      </w:tblGrid>
      <w:tr w:rsidR="00484578" w:rsidRPr="00D114B6" w:rsidTr="00484578">
        <w:trPr>
          <w:tblHeader/>
        </w:trPr>
        <w:tc>
          <w:tcPr>
            <w:tcW w:w="0" w:type="auto"/>
          </w:tcPr>
          <w:p w:rsidR="00484578" w:rsidRPr="00D114B6" w:rsidRDefault="00484578" w:rsidP="00484578">
            <w:pPr>
              <w:jc w:val="center"/>
              <w:rPr>
                <w:rFonts w:ascii="Arial" w:hAnsi="Arial"/>
                <w:b/>
                <w:sz w:val="18"/>
              </w:rPr>
            </w:pPr>
          </w:p>
        </w:tc>
        <w:tc>
          <w:tcPr>
            <w:tcW w:w="0" w:type="auto"/>
          </w:tcPr>
          <w:p w:rsidR="00484578" w:rsidRPr="00D114B6" w:rsidRDefault="00484578" w:rsidP="00484578">
            <w:pPr>
              <w:jc w:val="center"/>
              <w:rPr>
                <w:rFonts w:ascii="Arial" w:hAnsi="Arial"/>
                <w:b/>
                <w:sz w:val="18"/>
              </w:rPr>
            </w:pPr>
            <w:r w:rsidRPr="00D114B6">
              <w:rPr>
                <w:rFonts w:ascii="Arial" w:hAnsi="Arial"/>
                <w:b/>
                <w:sz w:val="18"/>
              </w:rPr>
              <w:t>4</w:t>
            </w:r>
          </w:p>
        </w:tc>
        <w:tc>
          <w:tcPr>
            <w:tcW w:w="0" w:type="auto"/>
          </w:tcPr>
          <w:p w:rsidR="00484578" w:rsidRPr="00D114B6" w:rsidRDefault="00484578" w:rsidP="00484578">
            <w:pPr>
              <w:jc w:val="center"/>
              <w:rPr>
                <w:rFonts w:ascii="Arial" w:hAnsi="Arial"/>
                <w:b/>
                <w:sz w:val="18"/>
              </w:rPr>
            </w:pPr>
            <w:r w:rsidRPr="00D114B6">
              <w:rPr>
                <w:rFonts w:ascii="Arial" w:hAnsi="Arial"/>
                <w:b/>
                <w:sz w:val="18"/>
              </w:rPr>
              <w:t>3</w:t>
            </w:r>
          </w:p>
        </w:tc>
        <w:tc>
          <w:tcPr>
            <w:tcW w:w="0" w:type="auto"/>
          </w:tcPr>
          <w:p w:rsidR="00484578" w:rsidRPr="00D114B6" w:rsidRDefault="00484578" w:rsidP="00484578">
            <w:pPr>
              <w:jc w:val="center"/>
              <w:rPr>
                <w:rFonts w:ascii="Arial" w:hAnsi="Arial"/>
                <w:b/>
                <w:sz w:val="18"/>
              </w:rPr>
            </w:pPr>
            <w:r w:rsidRPr="00D114B6">
              <w:rPr>
                <w:rFonts w:ascii="Arial" w:hAnsi="Arial"/>
                <w:b/>
                <w:sz w:val="18"/>
              </w:rPr>
              <w:t>2</w:t>
            </w:r>
          </w:p>
        </w:tc>
        <w:tc>
          <w:tcPr>
            <w:tcW w:w="0" w:type="auto"/>
          </w:tcPr>
          <w:p w:rsidR="00484578" w:rsidRPr="00D114B6" w:rsidRDefault="00484578" w:rsidP="00484578">
            <w:pPr>
              <w:jc w:val="center"/>
              <w:rPr>
                <w:rFonts w:ascii="Arial" w:hAnsi="Arial"/>
                <w:b/>
                <w:sz w:val="18"/>
              </w:rPr>
            </w:pPr>
            <w:r w:rsidRPr="00D114B6">
              <w:rPr>
                <w:rFonts w:ascii="Arial" w:hAnsi="Arial"/>
                <w:b/>
                <w:sz w:val="18"/>
              </w:rPr>
              <w:t>1</w:t>
            </w:r>
          </w:p>
        </w:tc>
      </w:tr>
      <w:tr w:rsidR="00484578" w:rsidRPr="00D114B6" w:rsidTr="00484578">
        <w:trPr>
          <w:cantSplit/>
          <w:trHeight w:val="1134"/>
        </w:trPr>
        <w:tc>
          <w:tcPr>
            <w:tcW w:w="0" w:type="auto"/>
            <w:textDirection w:val="btLr"/>
          </w:tcPr>
          <w:p w:rsidR="00484578" w:rsidRPr="00D114B6" w:rsidRDefault="00484578" w:rsidP="00484578">
            <w:pPr>
              <w:ind w:left="113" w:right="113"/>
              <w:jc w:val="center"/>
              <w:rPr>
                <w:rFonts w:ascii="Arial" w:hAnsi="Arial"/>
                <w:b/>
                <w:sz w:val="18"/>
              </w:rPr>
            </w:pPr>
            <w:r w:rsidRPr="00D114B6">
              <w:rPr>
                <w:rFonts w:ascii="Arial" w:hAnsi="Arial"/>
                <w:b/>
                <w:sz w:val="18"/>
              </w:rPr>
              <w:t>I. Style and Format</w:t>
            </w:r>
          </w:p>
        </w:tc>
        <w:tc>
          <w:tcPr>
            <w:tcW w:w="0" w:type="auto"/>
          </w:tcPr>
          <w:p w:rsidR="00484578" w:rsidRPr="00D114B6" w:rsidRDefault="00484578" w:rsidP="00484578">
            <w:pPr>
              <w:rPr>
                <w:rFonts w:ascii="Arial" w:hAnsi="Arial"/>
                <w:sz w:val="18"/>
              </w:rPr>
            </w:pPr>
            <w:r w:rsidRPr="00D114B6">
              <w:rPr>
                <w:rFonts w:ascii="Arial" w:hAnsi="Arial"/>
                <w:sz w:val="18"/>
              </w:rPr>
              <w:t>In addition to meeting the requirement for a “3,” the paper consistently models the language and conventions used in the scholarly/professional literature appropriate to the student’s discipline. The manuscript would meet the guidelines for submission for publication in a peer-reviewed journal in the student’s field of study.</w:t>
            </w:r>
          </w:p>
        </w:tc>
        <w:tc>
          <w:tcPr>
            <w:tcW w:w="0" w:type="auto"/>
          </w:tcPr>
          <w:p w:rsidR="00484578" w:rsidRPr="00D114B6" w:rsidRDefault="00484578" w:rsidP="00484578">
            <w:pPr>
              <w:rPr>
                <w:rFonts w:ascii="Arial" w:hAnsi="Arial"/>
                <w:sz w:val="18"/>
              </w:rPr>
            </w:pPr>
            <w:r w:rsidRPr="00D114B6">
              <w:rPr>
                <w:rFonts w:ascii="Arial" w:hAnsi="Arial"/>
                <w:sz w:val="18"/>
              </w:rPr>
              <w:t>While there may be minor errors, conventions for style and format are used consistently throughout the paper. Demonstrates thoroughness and competence in documenting sources; the reader would have little difficulty referring back to cited sources. Style and format contribute to the comprehensibility of the paper. Suitably models the discipline’s overall scholarly style.</w:t>
            </w:r>
          </w:p>
        </w:tc>
        <w:tc>
          <w:tcPr>
            <w:tcW w:w="0" w:type="auto"/>
          </w:tcPr>
          <w:p w:rsidR="00484578" w:rsidRPr="00D114B6" w:rsidRDefault="00484578" w:rsidP="00484578">
            <w:pPr>
              <w:rPr>
                <w:rFonts w:ascii="Arial" w:hAnsi="Arial"/>
                <w:sz w:val="18"/>
              </w:rPr>
            </w:pPr>
            <w:r w:rsidRPr="00D114B6">
              <w:rPr>
                <w:rFonts w:ascii="Arial" w:hAnsi="Arial"/>
                <w:sz w:val="18"/>
              </w:rPr>
              <w:t>The style and format are broadly followed, but inconsistencies are apparent. There is selection of less suitable sources (non-peer reviewed literature, web information). Weak transitions and apparent logic gaps occur between topics being addressed. The style may be difficult to follow so as to detract from the comprehensibility of the manuscript.</w:t>
            </w:r>
          </w:p>
        </w:tc>
        <w:tc>
          <w:tcPr>
            <w:tcW w:w="0" w:type="auto"/>
          </w:tcPr>
          <w:p w:rsidR="00484578" w:rsidRPr="00D114B6" w:rsidRDefault="00484578" w:rsidP="00484578">
            <w:pPr>
              <w:rPr>
                <w:rFonts w:ascii="Arial" w:hAnsi="Arial"/>
                <w:sz w:val="18"/>
              </w:rPr>
            </w:pPr>
            <w:r w:rsidRPr="00D114B6">
              <w:rPr>
                <w:rFonts w:ascii="Arial" w:hAnsi="Arial"/>
                <w:sz w:val="18"/>
              </w:rPr>
              <w:t>While some discipline-specific conventions are followed, others are not. Paper lacks consistency of style and/or format. It may be unclear which references are direct quotes and which are paraphrased. Based on the information provided, the reader would have some difficulty referring back to cited sources. Significant revisions would contribute to the comprehensibility of the paper.</w:t>
            </w:r>
          </w:p>
          <w:p w:rsidR="00484578" w:rsidRPr="00D114B6" w:rsidRDefault="00484578" w:rsidP="00484578">
            <w:pPr>
              <w:rPr>
                <w:rFonts w:ascii="Arial" w:hAnsi="Arial"/>
                <w:sz w:val="18"/>
              </w:rPr>
            </w:pPr>
          </w:p>
        </w:tc>
      </w:tr>
      <w:tr w:rsidR="00484578" w:rsidRPr="00D114B6" w:rsidTr="00484578">
        <w:trPr>
          <w:cantSplit/>
          <w:trHeight w:val="1134"/>
        </w:trPr>
        <w:tc>
          <w:tcPr>
            <w:tcW w:w="0" w:type="auto"/>
            <w:textDirection w:val="btLr"/>
          </w:tcPr>
          <w:p w:rsidR="00484578" w:rsidRPr="00D114B6" w:rsidRDefault="00484578" w:rsidP="00484578">
            <w:pPr>
              <w:spacing w:after="120"/>
              <w:ind w:left="113" w:right="113"/>
              <w:jc w:val="center"/>
              <w:rPr>
                <w:rFonts w:ascii="Arial" w:hAnsi="Arial"/>
                <w:b/>
                <w:sz w:val="18"/>
              </w:rPr>
            </w:pPr>
            <w:r w:rsidRPr="00D114B6">
              <w:rPr>
                <w:rFonts w:ascii="Arial" w:hAnsi="Arial"/>
                <w:b/>
                <w:sz w:val="18"/>
              </w:rPr>
              <w:t>II. Mechanics</w:t>
            </w:r>
          </w:p>
        </w:tc>
        <w:tc>
          <w:tcPr>
            <w:tcW w:w="0" w:type="auto"/>
          </w:tcPr>
          <w:p w:rsidR="00484578" w:rsidRPr="00D114B6" w:rsidRDefault="00484578" w:rsidP="00484578">
            <w:pPr>
              <w:rPr>
                <w:rFonts w:ascii="Arial" w:hAnsi="Arial"/>
                <w:sz w:val="18"/>
              </w:rPr>
            </w:pPr>
            <w:r w:rsidRPr="00D114B6">
              <w:rPr>
                <w:rFonts w:ascii="Arial" w:hAnsi="Arial"/>
                <w:sz w:val="18"/>
              </w:rPr>
              <w:t>In addition to meeting the requirements for a “3,” the paper is essentially error-free in terms of mechanics. Writing flows smoothly from one idea to another. Transitions effectively establish a sound scholarly argument and aid the reader in following the writer’s logic.</w:t>
            </w:r>
          </w:p>
        </w:tc>
        <w:tc>
          <w:tcPr>
            <w:tcW w:w="0" w:type="auto"/>
          </w:tcPr>
          <w:p w:rsidR="00484578" w:rsidRPr="00D114B6" w:rsidRDefault="00484578" w:rsidP="00484578">
            <w:pPr>
              <w:rPr>
                <w:rFonts w:ascii="Arial" w:hAnsi="Arial"/>
                <w:sz w:val="18"/>
              </w:rPr>
            </w:pPr>
            <w:r w:rsidRPr="00D114B6">
              <w:rPr>
                <w:rFonts w:ascii="Arial" w:hAnsi="Arial"/>
                <w:sz w:val="18"/>
              </w:rPr>
              <w:t>While there may be minor errors, the paper follows normal conventions of spelling and grammar throughout. Errors do not significantly interfere with topic comprehensibility. Transitions and organizational structures, such as subheadings, are effectively used which help the reader move from one point to another.</w:t>
            </w:r>
          </w:p>
        </w:tc>
        <w:tc>
          <w:tcPr>
            <w:tcW w:w="0" w:type="auto"/>
          </w:tcPr>
          <w:p w:rsidR="00484578" w:rsidRPr="00D114B6" w:rsidRDefault="00484578" w:rsidP="00484578">
            <w:pPr>
              <w:rPr>
                <w:rFonts w:ascii="Arial" w:hAnsi="Arial"/>
                <w:sz w:val="18"/>
              </w:rPr>
            </w:pPr>
            <w:r w:rsidRPr="00D114B6">
              <w:rPr>
                <w:rFonts w:ascii="Arial" w:hAnsi="Arial"/>
                <w:sz w:val="18"/>
              </w:rPr>
              <w:t>Grammatical conventions are generally used, but inconsistency and/or errors in their use result in weak, but still apparent, connections between topics in the formulation of the argument. There is poor or improper use of headings and related features to keep the reader on track within the topic. Effective discipline-specific vocabulary is used.</w:t>
            </w:r>
          </w:p>
        </w:tc>
        <w:tc>
          <w:tcPr>
            <w:tcW w:w="0" w:type="auto"/>
          </w:tcPr>
          <w:p w:rsidR="00484578" w:rsidRPr="00D114B6" w:rsidRDefault="00484578" w:rsidP="00484578">
            <w:pPr>
              <w:rPr>
                <w:rFonts w:ascii="Arial" w:hAnsi="Arial"/>
                <w:sz w:val="18"/>
              </w:rPr>
            </w:pPr>
            <w:r w:rsidRPr="00D114B6">
              <w:rPr>
                <w:rFonts w:ascii="Arial" w:hAnsi="Arial"/>
                <w:sz w:val="18"/>
              </w:rPr>
              <w:t>Frequent errors in spelling, grammar (such as subject/verb agreements and tense), sentence structure, and/or other writing conventions make reading difficult and interfere with comprehensibility. There is some confusion in the proper use of discipline-specific terms. Writing does not flow smoothly from point to point; appropriate transitions are lacking.</w:t>
            </w:r>
          </w:p>
          <w:p w:rsidR="00484578" w:rsidRPr="00D114B6" w:rsidRDefault="00484578" w:rsidP="00484578">
            <w:pPr>
              <w:rPr>
                <w:rFonts w:ascii="Arial" w:hAnsi="Arial"/>
                <w:sz w:val="18"/>
              </w:rPr>
            </w:pPr>
          </w:p>
        </w:tc>
      </w:tr>
      <w:tr w:rsidR="00484578" w:rsidRPr="00D114B6" w:rsidTr="00484578">
        <w:trPr>
          <w:cantSplit/>
          <w:trHeight w:val="1134"/>
        </w:trPr>
        <w:tc>
          <w:tcPr>
            <w:tcW w:w="0" w:type="auto"/>
            <w:textDirection w:val="btLr"/>
          </w:tcPr>
          <w:p w:rsidR="00484578" w:rsidRPr="00D114B6" w:rsidRDefault="00484578" w:rsidP="00484578">
            <w:pPr>
              <w:spacing w:after="120"/>
              <w:ind w:left="113" w:right="113"/>
              <w:jc w:val="center"/>
              <w:rPr>
                <w:rFonts w:ascii="Arial" w:hAnsi="Arial"/>
                <w:b/>
                <w:sz w:val="18"/>
              </w:rPr>
            </w:pPr>
            <w:r w:rsidRPr="00D114B6">
              <w:rPr>
                <w:rFonts w:ascii="Arial" w:hAnsi="Arial"/>
                <w:b/>
                <w:sz w:val="18"/>
              </w:rPr>
              <w:t>III. Content and Organization</w:t>
            </w:r>
          </w:p>
        </w:tc>
        <w:tc>
          <w:tcPr>
            <w:tcW w:w="0" w:type="auto"/>
          </w:tcPr>
          <w:p w:rsidR="00484578" w:rsidRPr="00D114B6" w:rsidRDefault="00484578" w:rsidP="00484578">
            <w:pPr>
              <w:rPr>
                <w:rFonts w:ascii="Arial" w:hAnsi="Arial"/>
                <w:sz w:val="18"/>
              </w:rPr>
            </w:pPr>
            <w:r w:rsidRPr="00D114B6">
              <w:rPr>
                <w:rFonts w:ascii="Arial" w:hAnsi="Arial"/>
                <w:sz w:val="18"/>
              </w:rPr>
              <w:t>In addition to meeting the requirements for a “3,” excels in the organization and representation of ideas related to the topic. Raises important issues or ideas that may not have been represented in the literature cited. Would serve as a good basis for further research on the topic.</w:t>
            </w:r>
          </w:p>
        </w:tc>
        <w:tc>
          <w:tcPr>
            <w:tcW w:w="0" w:type="auto"/>
          </w:tcPr>
          <w:p w:rsidR="00484578" w:rsidRPr="00D114B6" w:rsidRDefault="00484578" w:rsidP="00484578">
            <w:pPr>
              <w:rPr>
                <w:rFonts w:ascii="Arial" w:hAnsi="Arial"/>
                <w:sz w:val="18"/>
              </w:rPr>
            </w:pPr>
            <w:r w:rsidRPr="00D114B6">
              <w:rPr>
                <w:rFonts w:ascii="Arial" w:hAnsi="Arial"/>
                <w:sz w:val="18"/>
              </w:rPr>
              <w:t>Follows all requirements for the paper. Topic is carefully focused. Clearly outlines the major points related to the topic; ideas are logically arranged to present a sound scholarly argument. Paper is interesting and holds the reader’s attention. Does a credible job summarizing related literature. General ideas are expanded upon in a logical manner thereby extending the significance of the work presented beyond a re-statement of known ideas.</w:t>
            </w:r>
          </w:p>
        </w:tc>
        <w:tc>
          <w:tcPr>
            <w:tcW w:w="0" w:type="auto"/>
          </w:tcPr>
          <w:p w:rsidR="00484578" w:rsidRPr="00D114B6" w:rsidRDefault="00484578" w:rsidP="00484578">
            <w:pPr>
              <w:rPr>
                <w:rFonts w:ascii="Arial" w:hAnsi="Arial"/>
                <w:sz w:val="18"/>
              </w:rPr>
            </w:pPr>
            <w:r w:rsidRPr="00D114B6">
              <w:rPr>
                <w:rFonts w:ascii="Arial" w:hAnsi="Arial"/>
                <w:sz w:val="18"/>
              </w:rPr>
              <w:t>Ideas presented closely follow conventional concepts with little expansion and development of new directions. Certain logical connections or inclusion of specific topics related to the student’s area of study may be omitted. Ideas and concepts are generally satisfactorily presented although lapses in logic and organization are apparent. The reader is suitably introduced to the topic being presented such that the relationship to the student’s area of study is obvious.</w:t>
            </w:r>
          </w:p>
          <w:p w:rsidR="00484578" w:rsidRPr="00D114B6" w:rsidRDefault="00484578" w:rsidP="00484578">
            <w:pPr>
              <w:rPr>
                <w:rFonts w:ascii="Arial" w:hAnsi="Arial"/>
                <w:sz w:val="18"/>
              </w:rPr>
            </w:pPr>
          </w:p>
        </w:tc>
        <w:tc>
          <w:tcPr>
            <w:tcW w:w="0" w:type="auto"/>
          </w:tcPr>
          <w:p w:rsidR="00484578" w:rsidRPr="00D114B6" w:rsidRDefault="00484578" w:rsidP="00484578">
            <w:pPr>
              <w:rPr>
                <w:rFonts w:ascii="Arial" w:hAnsi="Arial"/>
                <w:sz w:val="18"/>
              </w:rPr>
            </w:pPr>
            <w:r w:rsidRPr="00D114B6">
              <w:rPr>
                <w:rFonts w:ascii="Arial" w:hAnsi="Arial"/>
                <w:sz w:val="18"/>
              </w:rPr>
              <w:t>The paper is logically and thematically coherent, but is lacking in substantial ways. The content may be poorly focused or the scholarly argument weak or poorly conceived. Major ideas related to the content may be ignored or inadequately explored. Overall, the content and organization needs significant revision to represent a critical analysis of the topic.</w:t>
            </w:r>
          </w:p>
        </w:tc>
      </w:tr>
      <w:tr w:rsidR="00484578" w:rsidRPr="00D114B6" w:rsidTr="00484578">
        <w:trPr>
          <w:cantSplit/>
          <w:trHeight w:val="1134"/>
        </w:trPr>
        <w:tc>
          <w:tcPr>
            <w:tcW w:w="0" w:type="auto"/>
            <w:textDirection w:val="btLr"/>
          </w:tcPr>
          <w:p w:rsidR="00484578" w:rsidRPr="00D114B6" w:rsidRDefault="00484578" w:rsidP="00484578">
            <w:pPr>
              <w:spacing w:after="120"/>
              <w:ind w:left="113" w:right="113"/>
              <w:jc w:val="center"/>
              <w:rPr>
                <w:rFonts w:ascii="Arial" w:hAnsi="Arial"/>
                <w:b/>
                <w:sz w:val="18"/>
              </w:rPr>
            </w:pPr>
            <w:r w:rsidRPr="00D114B6">
              <w:rPr>
                <w:rFonts w:ascii="Arial" w:hAnsi="Arial"/>
                <w:b/>
                <w:sz w:val="18"/>
              </w:rPr>
              <w:t>IV. Integration and Critical Analysis</w:t>
            </w:r>
          </w:p>
        </w:tc>
        <w:tc>
          <w:tcPr>
            <w:tcW w:w="0" w:type="auto"/>
          </w:tcPr>
          <w:p w:rsidR="00484578" w:rsidRPr="00D114B6" w:rsidRDefault="00484578" w:rsidP="00484578">
            <w:pPr>
              <w:rPr>
                <w:rFonts w:ascii="Arial" w:hAnsi="Arial"/>
                <w:sz w:val="18"/>
              </w:rPr>
            </w:pPr>
            <w:r w:rsidRPr="00D114B6">
              <w:rPr>
                <w:rFonts w:ascii="Arial" w:hAnsi="Arial"/>
                <w:sz w:val="18"/>
              </w:rPr>
              <w:t>In addition to meeting the requirement of a “3,” the document presents the current state of knowledge for the topic being addressed utilizing a diversity of opinions. These various, and possibly conflicting, opinions are presented in a balanced manner and seamlessly woven together to illustrate a complete grasp of the literature across multiple research approaches utilizing appropriate national and international peer-reviewed journals. Essential findings of multiple sources are accurately and concisely paraphrased, analyzed, and integrated. Original sources are clearly identified and correctly cited in both the body of the text and the reference section. Organizationally, smooth and effective transitions between topics lead the reader through an orderly discussion of the topic being addressed. The gaps in current knowledge are clearly identified and significant directions and approaches that fill these gaps are identified.</w:t>
            </w:r>
          </w:p>
          <w:p w:rsidR="00484578" w:rsidRPr="00D114B6" w:rsidRDefault="00484578" w:rsidP="00484578">
            <w:pPr>
              <w:rPr>
                <w:rFonts w:ascii="Arial" w:hAnsi="Arial"/>
                <w:sz w:val="18"/>
              </w:rPr>
            </w:pPr>
          </w:p>
        </w:tc>
        <w:tc>
          <w:tcPr>
            <w:tcW w:w="0" w:type="auto"/>
          </w:tcPr>
          <w:p w:rsidR="00484578" w:rsidRPr="00D114B6" w:rsidRDefault="00484578" w:rsidP="00484578">
            <w:pPr>
              <w:rPr>
                <w:rFonts w:ascii="Arial" w:hAnsi="Arial"/>
                <w:sz w:val="18"/>
              </w:rPr>
            </w:pPr>
            <w:r w:rsidRPr="00D114B6">
              <w:rPr>
                <w:rFonts w:ascii="Arial" w:hAnsi="Arial"/>
                <w:sz w:val="18"/>
              </w:rPr>
              <w:t>There are inconsistencies in the organization and logic of the presentation, but still clear analysis of the presented materials. While synthesis of all aspects of the topic may show varying degrees of development, the overall consistency, thoroughness, and analysis result in a well-crafted document.</w:t>
            </w:r>
          </w:p>
        </w:tc>
        <w:tc>
          <w:tcPr>
            <w:tcW w:w="0" w:type="auto"/>
          </w:tcPr>
          <w:p w:rsidR="00484578" w:rsidRPr="00D114B6" w:rsidRDefault="00484578" w:rsidP="00484578">
            <w:pPr>
              <w:rPr>
                <w:rFonts w:ascii="Arial" w:hAnsi="Arial"/>
                <w:sz w:val="18"/>
              </w:rPr>
            </w:pPr>
            <w:r w:rsidRPr="00D114B6">
              <w:rPr>
                <w:rFonts w:ascii="Arial" w:hAnsi="Arial"/>
                <w:sz w:val="18"/>
              </w:rPr>
              <w:t>Identification of key topics or uncertainties in the field may be incomplete. New concepts resulting from a synthetic presentation of ideas is poorly developed or lacking. Complex topics and related concepts are awkwardly presented and linkages among topics may be unclear.</w:t>
            </w:r>
          </w:p>
        </w:tc>
        <w:tc>
          <w:tcPr>
            <w:tcW w:w="0" w:type="auto"/>
          </w:tcPr>
          <w:p w:rsidR="00484578" w:rsidRPr="00D114B6" w:rsidRDefault="00484578" w:rsidP="00484578">
            <w:pPr>
              <w:rPr>
                <w:rFonts w:ascii="Arial" w:hAnsi="Arial"/>
                <w:sz w:val="18"/>
              </w:rPr>
            </w:pPr>
            <w:r w:rsidRPr="00D114B6">
              <w:rPr>
                <w:rFonts w:ascii="Arial" w:hAnsi="Arial"/>
                <w:sz w:val="18"/>
              </w:rPr>
              <w:t>Weakness is evident in the coverage of the field and analysis resulting in incorrect or poorly developed synthesis of results. Analysis is limited to categorizing and summarizing topics. The resulting manuscript degrades the comprehensibility of the document and the identification of knowledge gaps.</w:t>
            </w:r>
          </w:p>
        </w:tc>
      </w:tr>
    </w:tbl>
    <w:p w:rsidR="00484578" w:rsidRPr="00931FB5" w:rsidRDefault="00484578" w:rsidP="00484578">
      <w:pPr>
        <w:jc w:val="center"/>
        <w:rPr>
          <w:rFonts w:ascii="Arial" w:hAnsi="Arial"/>
          <w:color w:val="4F81BD" w:themeColor="accent1"/>
        </w:rPr>
      </w:pPr>
    </w:p>
    <w:p w:rsidR="00F14CAD" w:rsidRPr="000B19B9" w:rsidRDefault="00F14CAD" w:rsidP="00484578">
      <w:pPr>
        <w:rPr>
          <w:rFonts w:ascii="Arial" w:hAnsi="Arial"/>
          <w:color w:val="000000" w:themeColor="text1"/>
        </w:rPr>
      </w:pPr>
    </w:p>
    <w:sectPr w:rsidR="00F14CAD" w:rsidRPr="000B19B9" w:rsidSect="00A72774">
      <w:footerReference w:type="default" r:id="rId9"/>
      <w:pgSz w:w="15840" w:h="12240" w:orient="landscape"/>
      <w:pgMar w:top="1152" w:right="1296" w:bottom="1152" w:left="1296"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5E5" w:rsidRDefault="002815E5">
      <w:r>
        <w:separator/>
      </w:r>
    </w:p>
  </w:endnote>
  <w:endnote w:type="continuationSeparator" w:id="0">
    <w:p w:rsidR="002815E5" w:rsidRDefault="002815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neva">
    <w:panose1 w:val="00000000000000000000"/>
    <w:charset w:val="4D"/>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5E5" w:rsidRPr="00FD7896" w:rsidRDefault="002815E5" w:rsidP="005B3808">
    <w:pPr>
      <w:pStyle w:val="Footer"/>
      <w:tabs>
        <w:tab w:val="clear" w:pos="4320"/>
        <w:tab w:val="clear" w:pos="8640"/>
        <w:tab w:val="center" w:pos="4680"/>
        <w:tab w:val="right" w:pos="9360"/>
      </w:tabs>
      <w:rPr>
        <w:rFonts w:ascii="Arial" w:hAnsi="Arial" w:cs="Arial"/>
        <w:sz w:val="16"/>
      </w:rPr>
    </w:pPr>
    <w:r w:rsidRPr="00FD7896">
      <w:rPr>
        <w:rFonts w:ascii="Arial" w:hAnsi="Arial" w:cs="Arial"/>
        <w:sz w:val="16"/>
      </w:rPr>
      <w:t>EDUC 622</w:t>
    </w:r>
    <w:r>
      <w:rPr>
        <w:rFonts w:ascii="Arial" w:hAnsi="Arial" w:cs="Arial"/>
        <w:sz w:val="16"/>
      </w:rPr>
      <w:t>.</w:t>
    </w:r>
    <w:r w:rsidR="0011237C">
      <w:rPr>
        <w:rFonts w:ascii="Arial" w:hAnsi="Arial" w:cs="Arial"/>
        <w:sz w:val="16"/>
      </w:rPr>
      <w:t>2</w:t>
    </w:r>
    <w:r w:rsidRPr="00FD7896">
      <w:rPr>
        <w:rFonts w:ascii="Arial" w:hAnsi="Arial" w:cs="Arial"/>
        <w:sz w:val="16"/>
      </w:rPr>
      <w:t xml:space="preserve"> </w:t>
    </w:r>
    <w:r>
      <w:rPr>
        <w:rFonts w:ascii="Arial" w:hAnsi="Arial" w:cs="Arial"/>
        <w:sz w:val="16"/>
      </w:rPr>
      <w:t>Fall</w:t>
    </w:r>
    <w:r w:rsidRPr="00FD7896">
      <w:rPr>
        <w:rFonts w:ascii="Arial" w:hAnsi="Arial" w:cs="Arial"/>
        <w:sz w:val="16"/>
      </w:rPr>
      <w:t xml:space="preserve"> 201</w:t>
    </w:r>
    <w:r>
      <w:rPr>
        <w:rFonts w:ascii="Arial" w:hAnsi="Arial" w:cs="Arial"/>
        <w:sz w:val="16"/>
      </w:rPr>
      <w:t>2</w:t>
    </w:r>
    <w:r w:rsidRPr="00FD7896">
      <w:rPr>
        <w:rFonts w:ascii="Arial" w:hAnsi="Arial" w:cs="Arial"/>
        <w:sz w:val="16"/>
      </w:rPr>
      <w:tab/>
    </w:r>
    <w:r w:rsidRPr="00FD7896">
      <w:rPr>
        <w:rFonts w:ascii="Arial" w:hAnsi="Arial" w:cs="Arial"/>
        <w:sz w:val="16"/>
      </w:rPr>
      <w:tab/>
      <w:t>Lawler</w:t>
    </w:r>
  </w:p>
  <w:p w:rsidR="002815E5" w:rsidRPr="00FD7896" w:rsidRDefault="002815E5" w:rsidP="005B3808">
    <w:pPr>
      <w:pStyle w:val="Footer"/>
      <w:tabs>
        <w:tab w:val="clear" w:pos="4320"/>
        <w:tab w:val="clear" w:pos="8640"/>
        <w:tab w:val="center" w:pos="4680"/>
        <w:tab w:val="right" w:pos="9360"/>
      </w:tabs>
      <w:rPr>
        <w:rFonts w:ascii="Arial" w:hAnsi="Arial" w:cs="Arial"/>
      </w:rPr>
    </w:pPr>
    <w:r w:rsidRPr="00FD7896">
      <w:rPr>
        <w:rFonts w:ascii="Arial" w:hAnsi="Arial" w:cs="Arial"/>
        <w:sz w:val="16"/>
      </w:rPr>
      <w:tab/>
    </w:r>
    <w:r w:rsidR="00CC4445" w:rsidRPr="00FD7896">
      <w:rPr>
        <w:rStyle w:val="PageNumber"/>
        <w:rFonts w:ascii="Arial" w:hAnsi="Arial" w:cs="Arial"/>
        <w:sz w:val="16"/>
      </w:rPr>
      <w:fldChar w:fldCharType="begin"/>
    </w:r>
    <w:r w:rsidRPr="00FD7896">
      <w:rPr>
        <w:rStyle w:val="PageNumber"/>
        <w:rFonts w:ascii="Arial" w:hAnsi="Arial" w:cs="Arial"/>
        <w:sz w:val="16"/>
      </w:rPr>
      <w:instrText xml:space="preserve"> PAGE </w:instrText>
    </w:r>
    <w:r w:rsidR="00CC4445" w:rsidRPr="00FD7896">
      <w:rPr>
        <w:rStyle w:val="PageNumber"/>
        <w:rFonts w:ascii="Arial" w:hAnsi="Arial" w:cs="Arial"/>
        <w:sz w:val="16"/>
      </w:rPr>
      <w:fldChar w:fldCharType="separate"/>
    </w:r>
    <w:r w:rsidR="0082265A">
      <w:rPr>
        <w:rStyle w:val="PageNumber"/>
        <w:rFonts w:ascii="Arial" w:hAnsi="Arial" w:cs="Arial"/>
        <w:noProof/>
        <w:sz w:val="16"/>
      </w:rPr>
      <w:t>1</w:t>
    </w:r>
    <w:r w:rsidR="00CC4445" w:rsidRPr="00FD7896">
      <w:rPr>
        <w:rStyle w:val="PageNumber"/>
        <w:rFonts w:ascii="Arial" w:hAnsi="Arial" w:cs="Arial"/>
        <w:sz w:val="16"/>
      </w:rPr>
      <w:fldChar w:fldCharType="end"/>
    </w:r>
    <w:r w:rsidRPr="00FD7896">
      <w:rPr>
        <w:rStyle w:val="PageNumber"/>
        <w:rFonts w:ascii="Arial" w:hAnsi="Arial" w:cs="Arial"/>
        <w:sz w:val="16"/>
      </w:rPr>
      <w:tab/>
      <w:t xml:space="preserve">rev. </w:t>
    </w:r>
    <w:r>
      <w:rPr>
        <w:rStyle w:val="PageNumber"/>
        <w:rFonts w:ascii="Arial" w:hAnsi="Arial" w:cs="Arial"/>
        <w:sz w:val="16"/>
      </w:rPr>
      <w:t>24</w:t>
    </w:r>
    <w:r w:rsidRPr="00FD7896">
      <w:rPr>
        <w:rStyle w:val="PageNumber"/>
        <w:rFonts w:ascii="Arial" w:hAnsi="Arial" w:cs="Arial"/>
        <w:sz w:val="16"/>
      </w:rPr>
      <w:t xml:space="preserve"> </w:t>
    </w:r>
    <w:proofErr w:type="spellStart"/>
    <w:r>
      <w:rPr>
        <w:rStyle w:val="PageNumber"/>
        <w:rFonts w:ascii="Arial" w:hAnsi="Arial" w:cs="Arial"/>
        <w:sz w:val="16"/>
      </w:rPr>
      <w:t>aug</w:t>
    </w:r>
    <w:proofErr w:type="spellEnd"/>
    <w:r w:rsidRPr="00FD7896">
      <w:rPr>
        <w:rStyle w:val="PageNumber"/>
        <w:rFonts w:ascii="Arial" w:hAnsi="Arial" w:cs="Arial"/>
        <w:sz w:val="16"/>
      </w:rPr>
      <w:t xml:space="preserve"> 1</w:t>
    </w:r>
    <w:r>
      <w:rPr>
        <w:rStyle w:val="PageNumber"/>
        <w:rFonts w:ascii="Arial" w:hAnsi="Arial" w:cs="Arial"/>
        <w:sz w:val="16"/>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5E5" w:rsidRPr="00FD7896" w:rsidRDefault="002815E5" w:rsidP="00E475A0">
    <w:pPr>
      <w:pStyle w:val="Footer"/>
      <w:tabs>
        <w:tab w:val="clear" w:pos="4320"/>
        <w:tab w:val="clear" w:pos="8640"/>
        <w:tab w:val="center" w:pos="6570"/>
        <w:tab w:val="right" w:pos="13230"/>
      </w:tabs>
      <w:rPr>
        <w:rFonts w:ascii="Arial" w:hAnsi="Arial" w:cs="Arial"/>
        <w:sz w:val="16"/>
      </w:rPr>
    </w:pPr>
    <w:r w:rsidRPr="00FD7896">
      <w:rPr>
        <w:rFonts w:ascii="Arial" w:hAnsi="Arial" w:cs="Arial"/>
        <w:sz w:val="16"/>
      </w:rPr>
      <w:t>EDUC 622</w:t>
    </w:r>
    <w:r>
      <w:rPr>
        <w:rFonts w:ascii="Arial" w:hAnsi="Arial" w:cs="Arial"/>
        <w:sz w:val="16"/>
      </w:rPr>
      <w:t>.</w:t>
    </w:r>
    <w:r w:rsidR="0011237C">
      <w:rPr>
        <w:rFonts w:ascii="Arial" w:hAnsi="Arial" w:cs="Arial"/>
        <w:sz w:val="16"/>
      </w:rPr>
      <w:t>2</w:t>
    </w:r>
    <w:r w:rsidRPr="00FD7896">
      <w:rPr>
        <w:rFonts w:ascii="Arial" w:hAnsi="Arial" w:cs="Arial"/>
        <w:sz w:val="16"/>
      </w:rPr>
      <w:t xml:space="preserve"> </w:t>
    </w:r>
    <w:r>
      <w:rPr>
        <w:rFonts w:ascii="Arial" w:hAnsi="Arial" w:cs="Arial"/>
        <w:sz w:val="16"/>
      </w:rPr>
      <w:t>Fall</w:t>
    </w:r>
    <w:r w:rsidRPr="00FD7896">
      <w:rPr>
        <w:rFonts w:ascii="Arial" w:hAnsi="Arial" w:cs="Arial"/>
        <w:sz w:val="16"/>
      </w:rPr>
      <w:t xml:space="preserve"> 201</w:t>
    </w:r>
    <w:r>
      <w:rPr>
        <w:rFonts w:ascii="Arial" w:hAnsi="Arial" w:cs="Arial"/>
        <w:sz w:val="16"/>
      </w:rPr>
      <w:t>2</w:t>
    </w:r>
    <w:r w:rsidRPr="00FD7896">
      <w:rPr>
        <w:rFonts w:ascii="Arial" w:hAnsi="Arial" w:cs="Arial"/>
        <w:sz w:val="16"/>
      </w:rPr>
      <w:tab/>
    </w:r>
    <w:r w:rsidRPr="00FD7896">
      <w:rPr>
        <w:rFonts w:ascii="Arial" w:hAnsi="Arial" w:cs="Arial"/>
        <w:sz w:val="16"/>
      </w:rPr>
      <w:tab/>
      <w:t>Lawler</w:t>
    </w:r>
  </w:p>
  <w:p w:rsidR="002815E5" w:rsidRPr="00FD7896" w:rsidRDefault="002815E5" w:rsidP="00E475A0">
    <w:pPr>
      <w:pStyle w:val="Footer"/>
      <w:tabs>
        <w:tab w:val="clear" w:pos="4320"/>
        <w:tab w:val="clear" w:pos="8640"/>
        <w:tab w:val="center" w:pos="6570"/>
        <w:tab w:val="right" w:pos="13230"/>
      </w:tabs>
      <w:rPr>
        <w:rFonts w:ascii="Arial" w:hAnsi="Arial" w:cs="Arial"/>
      </w:rPr>
    </w:pPr>
    <w:r w:rsidRPr="00FD7896">
      <w:rPr>
        <w:rFonts w:ascii="Arial" w:hAnsi="Arial" w:cs="Arial"/>
        <w:sz w:val="16"/>
      </w:rPr>
      <w:tab/>
    </w:r>
    <w:r w:rsidR="00CC4445" w:rsidRPr="00FD7896">
      <w:rPr>
        <w:rStyle w:val="PageNumber"/>
        <w:rFonts w:ascii="Arial" w:hAnsi="Arial" w:cs="Arial"/>
        <w:sz w:val="16"/>
      </w:rPr>
      <w:fldChar w:fldCharType="begin"/>
    </w:r>
    <w:r w:rsidRPr="00FD7896">
      <w:rPr>
        <w:rStyle w:val="PageNumber"/>
        <w:rFonts w:ascii="Arial" w:hAnsi="Arial" w:cs="Arial"/>
        <w:sz w:val="16"/>
      </w:rPr>
      <w:instrText xml:space="preserve"> PAGE </w:instrText>
    </w:r>
    <w:r w:rsidR="00CC4445" w:rsidRPr="00FD7896">
      <w:rPr>
        <w:rStyle w:val="PageNumber"/>
        <w:rFonts w:ascii="Arial" w:hAnsi="Arial" w:cs="Arial"/>
        <w:sz w:val="16"/>
      </w:rPr>
      <w:fldChar w:fldCharType="separate"/>
    </w:r>
    <w:r w:rsidR="0082265A">
      <w:rPr>
        <w:rStyle w:val="PageNumber"/>
        <w:rFonts w:ascii="Arial" w:hAnsi="Arial" w:cs="Arial"/>
        <w:noProof/>
        <w:sz w:val="16"/>
      </w:rPr>
      <w:t>7</w:t>
    </w:r>
    <w:r w:rsidR="00CC4445" w:rsidRPr="00FD7896">
      <w:rPr>
        <w:rStyle w:val="PageNumber"/>
        <w:rFonts w:ascii="Arial" w:hAnsi="Arial" w:cs="Arial"/>
        <w:sz w:val="16"/>
      </w:rPr>
      <w:fldChar w:fldCharType="end"/>
    </w:r>
    <w:r w:rsidRPr="00FD7896">
      <w:rPr>
        <w:rStyle w:val="PageNumber"/>
        <w:rFonts w:ascii="Arial" w:hAnsi="Arial" w:cs="Arial"/>
        <w:sz w:val="16"/>
      </w:rPr>
      <w:tab/>
      <w:t xml:space="preserve">rev. </w:t>
    </w:r>
    <w:r>
      <w:rPr>
        <w:rStyle w:val="PageNumber"/>
        <w:rFonts w:ascii="Arial" w:hAnsi="Arial" w:cs="Arial"/>
        <w:sz w:val="16"/>
      </w:rPr>
      <w:t>24</w:t>
    </w:r>
    <w:r w:rsidRPr="00FD7896">
      <w:rPr>
        <w:rStyle w:val="PageNumber"/>
        <w:rFonts w:ascii="Arial" w:hAnsi="Arial" w:cs="Arial"/>
        <w:sz w:val="16"/>
      </w:rPr>
      <w:t xml:space="preserve"> </w:t>
    </w:r>
    <w:proofErr w:type="spellStart"/>
    <w:r>
      <w:rPr>
        <w:rStyle w:val="PageNumber"/>
        <w:rFonts w:ascii="Arial" w:hAnsi="Arial" w:cs="Arial"/>
        <w:sz w:val="16"/>
      </w:rPr>
      <w:t>jan</w:t>
    </w:r>
    <w:proofErr w:type="spellEnd"/>
    <w:r w:rsidRPr="00FD7896">
      <w:rPr>
        <w:rStyle w:val="PageNumber"/>
        <w:rFonts w:ascii="Arial" w:hAnsi="Arial" w:cs="Arial"/>
        <w:sz w:val="16"/>
      </w:rPr>
      <w:t xml:space="preserve"> 1</w:t>
    </w:r>
    <w:r>
      <w:rPr>
        <w:rStyle w:val="PageNumber"/>
        <w:rFonts w:ascii="Arial" w:hAnsi="Arial" w:cs="Arial"/>
        <w:sz w:val="16"/>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5E5" w:rsidRDefault="002815E5">
      <w:r>
        <w:separator/>
      </w:r>
    </w:p>
  </w:footnote>
  <w:footnote w:type="continuationSeparator" w:id="0">
    <w:p w:rsidR="002815E5" w:rsidRDefault="00281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F7C27"/>
    <w:multiLevelType w:val="hybridMultilevel"/>
    <w:tmpl w:val="8962E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D52778"/>
    <w:multiLevelType w:val="hybridMultilevel"/>
    <w:tmpl w:val="7A466FB0"/>
    <w:lvl w:ilvl="0" w:tplc="3DFA3860">
      <w:start w:val="1"/>
      <w:numFmt w:val="bullet"/>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209D5E20"/>
    <w:multiLevelType w:val="hybridMultilevel"/>
    <w:tmpl w:val="4FFE185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nsid w:val="238E2BB4"/>
    <w:multiLevelType w:val="hybridMultilevel"/>
    <w:tmpl w:val="BE9E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3F44ED"/>
    <w:multiLevelType w:val="hybridMultilevel"/>
    <w:tmpl w:val="F88846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PMingLiU"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MingLiU"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MingLiU"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E4308B3"/>
    <w:multiLevelType w:val="hybridMultilevel"/>
    <w:tmpl w:val="E352412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325E0C26"/>
    <w:multiLevelType w:val="hybridMultilevel"/>
    <w:tmpl w:val="76D2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CC3B07"/>
    <w:multiLevelType w:val="hybridMultilevel"/>
    <w:tmpl w:val="6A0E2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8725F3"/>
    <w:multiLevelType w:val="hybridMultilevel"/>
    <w:tmpl w:val="246C87B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nsid w:val="6A7D1E29"/>
    <w:multiLevelType w:val="hybridMultilevel"/>
    <w:tmpl w:val="61485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A277975"/>
    <w:multiLevelType w:val="hybridMultilevel"/>
    <w:tmpl w:val="7A18594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10"/>
  </w:num>
  <w:num w:numId="6">
    <w:abstractNumId w:val="5"/>
  </w:num>
  <w:num w:numId="7">
    <w:abstractNumId w:val="8"/>
  </w:num>
  <w:num w:numId="8">
    <w:abstractNumId w:val="1"/>
  </w:num>
  <w:num w:numId="9">
    <w:abstractNumId w:val="9"/>
  </w:num>
  <w:num w:numId="10">
    <w:abstractNumId w:val="7"/>
  </w:num>
  <w:num w:numId="11">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D10A9"/>
    <w:rsid w:val="00057C8B"/>
    <w:rsid w:val="00061908"/>
    <w:rsid w:val="000656CE"/>
    <w:rsid w:val="00087E84"/>
    <w:rsid w:val="000A5CB7"/>
    <w:rsid w:val="000B19B9"/>
    <w:rsid w:val="000C3BD7"/>
    <w:rsid w:val="000E1449"/>
    <w:rsid w:val="000F7B8E"/>
    <w:rsid w:val="00110F0F"/>
    <w:rsid w:val="0011237C"/>
    <w:rsid w:val="001427A4"/>
    <w:rsid w:val="001566F3"/>
    <w:rsid w:val="00173EE9"/>
    <w:rsid w:val="001A19D2"/>
    <w:rsid w:val="001B4B1A"/>
    <w:rsid w:val="001B6126"/>
    <w:rsid w:val="001B71E0"/>
    <w:rsid w:val="001D65D9"/>
    <w:rsid w:val="001F75FF"/>
    <w:rsid w:val="00212F54"/>
    <w:rsid w:val="00215E8C"/>
    <w:rsid w:val="00251C58"/>
    <w:rsid w:val="00265C86"/>
    <w:rsid w:val="002815E5"/>
    <w:rsid w:val="0028345C"/>
    <w:rsid w:val="002A00A6"/>
    <w:rsid w:val="002A33C3"/>
    <w:rsid w:val="002E0D50"/>
    <w:rsid w:val="00307C22"/>
    <w:rsid w:val="00324036"/>
    <w:rsid w:val="00330692"/>
    <w:rsid w:val="00335FE7"/>
    <w:rsid w:val="003B3D95"/>
    <w:rsid w:val="003D06EB"/>
    <w:rsid w:val="00443A50"/>
    <w:rsid w:val="00464F36"/>
    <w:rsid w:val="00484578"/>
    <w:rsid w:val="00493C9C"/>
    <w:rsid w:val="004A51B8"/>
    <w:rsid w:val="004E1F9C"/>
    <w:rsid w:val="0050710C"/>
    <w:rsid w:val="00533C76"/>
    <w:rsid w:val="005361CD"/>
    <w:rsid w:val="00536C85"/>
    <w:rsid w:val="005432E2"/>
    <w:rsid w:val="005705D0"/>
    <w:rsid w:val="00570B5C"/>
    <w:rsid w:val="005B3808"/>
    <w:rsid w:val="005D10A9"/>
    <w:rsid w:val="00605D02"/>
    <w:rsid w:val="00644126"/>
    <w:rsid w:val="006469CA"/>
    <w:rsid w:val="0068460C"/>
    <w:rsid w:val="006A1F7E"/>
    <w:rsid w:val="006A4F46"/>
    <w:rsid w:val="006D5000"/>
    <w:rsid w:val="006D6768"/>
    <w:rsid w:val="006F4A64"/>
    <w:rsid w:val="00736F28"/>
    <w:rsid w:val="00785917"/>
    <w:rsid w:val="007B2E82"/>
    <w:rsid w:val="007C328A"/>
    <w:rsid w:val="0082265A"/>
    <w:rsid w:val="00824E54"/>
    <w:rsid w:val="0083381D"/>
    <w:rsid w:val="00834366"/>
    <w:rsid w:val="008352F8"/>
    <w:rsid w:val="008426FF"/>
    <w:rsid w:val="00865DD0"/>
    <w:rsid w:val="008A06B4"/>
    <w:rsid w:val="008B03B6"/>
    <w:rsid w:val="008C32F3"/>
    <w:rsid w:val="008F7ED4"/>
    <w:rsid w:val="00906FA7"/>
    <w:rsid w:val="00921B90"/>
    <w:rsid w:val="009473DA"/>
    <w:rsid w:val="009611E4"/>
    <w:rsid w:val="00965F13"/>
    <w:rsid w:val="00976EAC"/>
    <w:rsid w:val="009826EC"/>
    <w:rsid w:val="009835B5"/>
    <w:rsid w:val="009C11BB"/>
    <w:rsid w:val="009C47F3"/>
    <w:rsid w:val="009E3414"/>
    <w:rsid w:val="00A24321"/>
    <w:rsid w:val="00A72774"/>
    <w:rsid w:val="00A7455C"/>
    <w:rsid w:val="00A74ED2"/>
    <w:rsid w:val="00A90470"/>
    <w:rsid w:val="00AC202E"/>
    <w:rsid w:val="00AD728B"/>
    <w:rsid w:val="00AF4956"/>
    <w:rsid w:val="00B42C4A"/>
    <w:rsid w:val="00BE4EED"/>
    <w:rsid w:val="00BE6928"/>
    <w:rsid w:val="00C04100"/>
    <w:rsid w:val="00C1095E"/>
    <w:rsid w:val="00C269B3"/>
    <w:rsid w:val="00C30476"/>
    <w:rsid w:val="00C96857"/>
    <w:rsid w:val="00CA234D"/>
    <w:rsid w:val="00CA69AC"/>
    <w:rsid w:val="00CB5C23"/>
    <w:rsid w:val="00CC32CC"/>
    <w:rsid w:val="00CC4445"/>
    <w:rsid w:val="00D2572D"/>
    <w:rsid w:val="00D51DB9"/>
    <w:rsid w:val="00D60221"/>
    <w:rsid w:val="00D72266"/>
    <w:rsid w:val="00D7462D"/>
    <w:rsid w:val="00D81C61"/>
    <w:rsid w:val="00D83407"/>
    <w:rsid w:val="00D94B90"/>
    <w:rsid w:val="00DD76B3"/>
    <w:rsid w:val="00E475A0"/>
    <w:rsid w:val="00E5648C"/>
    <w:rsid w:val="00E75696"/>
    <w:rsid w:val="00E9116E"/>
    <w:rsid w:val="00E9419D"/>
    <w:rsid w:val="00F14CAD"/>
    <w:rsid w:val="00F20CB6"/>
    <w:rsid w:val="00F3034E"/>
    <w:rsid w:val="00F52A7D"/>
    <w:rsid w:val="00F637DA"/>
    <w:rsid w:val="00F70509"/>
    <w:rsid w:val="00F8136E"/>
    <w:rsid w:val="00F97FB4"/>
    <w:rsid w:val="00FA2344"/>
    <w:rsid w:val="00FD5418"/>
    <w:rsid w:val="00FD7896"/>
    <w:rsid w:val="00FE2425"/>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atentStyles>
  <w:style w:type="paragraph" w:default="1" w:styleId="Normal">
    <w:name w:val="Normal"/>
    <w:qFormat/>
    <w:rsid w:val="00F75B83"/>
    <w:rPr>
      <w:rFonts w:ascii="Times New Roman" w:hAnsi="Times New Roman"/>
    </w:rPr>
  </w:style>
  <w:style w:type="paragraph" w:styleId="Heading1">
    <w:name w:val="heading 1"/>
    <w:basedOn w:val="Normal"/>
    <w:next w:val="Normal"/>
    <w:qFormat/>
    <w:rsid w:val="00AC202E"/>
    <w:pPr>
      <w:keepNext/>
      <w:jc w:val="center"/>
      <w:outlineLvl w:val="0"/>
    </w:pPr>
    <w:rPr>
      <w:rFonts w:ascii="Times" w:hAnsi="Times"/>
      <w:b/>
      <w:sz w:val="24"/>
    </w:rPr>
  </w:style>
  <w:style w:type="paragraph" w:styleId="Heading2">
    <w:name w:val="heading 2"/>
    <w:basedOn w:val="Normal"/>
    <w:next w:val="Normal"/>
    <w:qFormat/>
    <w:rsid w:val="00AC202E"/>
    <w:pPr>
      <w:keepNext/>
      <w:jc w:val="center"/>
      <w:outlineLvl w:val="1"/>
    </w:pPr>
    <w:rPr>
      <w:b/>
      <w:sz w:val="24"/>
    </w:rPr>
  </w:style>
  <w:style w:type="paragraph" w:styleId="Heading3">
    <w:name w:val="heading 3"/>
    <w:basedOn w:val="Normal"/>
    <w:next w:val="Normal"/>
    <w:qFormat/>
    <w:rsid w:val="00AC202E"/>
    <w:pPr>
      <w:keepNext/>
      <w:outlineLvl w:val="2"/>
    </w:pPr>
    <w:rPr>
      <w:rFonts w:ascii="Palatino" w:hAnsi="Palatino"/>
      <w:b/>
    </w:rPr>
  </w:style>
  <w:style w:type="paragraph" w:styleId="Heading4">
    <w:name w:val="heading 4"/>
    <w:basedOn w:val="Normal"/>
    <w:next w:val="Normal"/>
    <w:qFormat/>
    <w:rsid w:val="00AC202E"/>
    <w:pPr>
      <w:keepNext/>
      <w:jc w:val="center"/>
      <w:outlineLvl w:val="3"/>
    </w:pPr>
    <w:rPr>
      <w:rFonts w:ascii="Palatino" w:hAnsi="Palatino"/>
      <w:b/>
    </w:rPr>
  </w:style>
  <w:style w:type="paragraph" w:styleId="Heading5">
    <w:name w:val="heading 5"/>
    <w:basedOn w:val="Normal"/>
    <w:next w:val="Normal"/>
    <w:qFormat/>
    <w:rsid w:val="00AC202E"/>
    <w:pPr>
      <w:keepNext/>
      <w:ind w:left="280" w:hanging="270"/>
      <w:outlineLvl w:val="4"/>
    </w:pPr>
    <w:rPr>
      <w:rFonts w:ascii="Helvetica" w:hAnsi="Helvetica"/>
      <w:b/>
      <w:sz w:val="18"/>
    </w:rPr>
  </w:style>
  <w:style w:type="paragraph" w:styleId="Heading6">
    <w:name w:val="heading 6"/>
    <w:basedOn w:val="Normal"/>
    <w:next w:val="Normal"/>
    <w:qFormat/>
    <w:rsid w:val="00AC202E"/>
    <w:pPr>
      <w:keepNext/>
      <w:ind w:left="1440" w:hanging="1440"/>
      <w:outlineLvl w:val="5"/>
    </w:pPr>
    <w:rPr>
      <w:b/>
    </w:rPr>
  </w:style>
  <w:style w:type="paragraph" w:styleId="Heading7">
    <w:name w:val="heading 7"/>
    <w:basedOn w:val="Normal"/>
    <w:next w:val="Normal"/>
    <w:qFormat/>
    <w:rsid w:val="00AC202E"/>
    <w:pPr>
      <w:keepNext/>
      <w:ind w:left="1440" w:hanging="1440"/>
      <w:outlineLvl w:val="6"/>
    </w:pPr>
    <w:rPr>
      <w:sz w:val="24"/>
    </w:rPr>
  </w:style>
  <w:style w:type="paragraph" w:styleId="Heading8">
    <w:name w:val="heading 8"/>
    <w:basedOn w:val="Normal"/>
    <w:next w:val="Normal"/>
    <w:qFormat/>
    <w:rsid w:val="00AC202E"/>
    <w:pPr>
      <w:keepNext/>
      <w:ind w:left="210" w:hanging="210"/>
      <w:outlineLvl w:val="7"/>
    </w:pPr>
    <w:rPr>
      <w:rFonts w:ascii="Helvetica" w:hAnsi="Helvetica"/>
      <w:b/>
      <w:sz w:val="18"/>
    </w:rPr>
  </w:style>
  <w:style w:type="paragraph" w:styleId="Heading9">
    <w:name w:val="heading 9"/>
    <w:basedOn w:val="Normal"/>
    <w:next w:val="Normal"/>
    <w:qFormat/>
    <w:rsid w:val="00AC202E"/>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202E"/>
    <w:pPr>
      <w:tabs>
        <w:tab w:val="center" w:pos="4320"/>
        <w:tab w:val="right" w:pos="8640"/>
      </w:tabs>
    </w:pPr>
    <w:rPr>
      <w:rFonts w:ascii="Palatino" w:hAnsi="Palatino"/>
      <w:sz w:val="24"/>
    </w:rPr>
  </w:style>
  <w:style w:type="paragraph" w:styleId="Footer">
    <w:name w:val="footer"/>
    <w:basedOn w:val="Normal"/>
    <w:link w:val="FooterChar"/>
    <w:rsid w:val="00AC202E"/>
    <w:pPr>
      <w:tabs>
        <w:tab w:val="center" w:pos="4320"/>
        <w:tab w:val="right" w:pos="8640"/>
      </w:tabs>
    </w:pPr>
    <w:rPr>
      <w:rFonts w:ascii="Times" w:hAnsi="Times"/>
      <w:i/>
      <w:sz w:val="18"/>
    </w:rPr>
  </w:style>
  <w:style w:type="character" w:styleId="PageNumber">
    <w:name w:val="page number"/>
    <w:basedOn w:val="DefaultParagraphFont"/>
    <w:rsid w:val="00AC202E"/>
  </w:style>
  <w:style w:type="character" w:styleId="Hyperlink">
    <w:name w:val="Hyperlink"/>
    <w:basedOn w:val="DefaultParagraphFont"/>
    <w:rsid w:val="00AC202E"/>
    <w:rPr>
      <w:color w:val="0000FF"/>
      <w:u w:val="single"/>
    </w:rPr>
  </w:style>
  <w:style w:type="paragraph" w:styleId="BodyText2">
    <w:name w:val="Body Text 2"/>
    <w:basedOn w:val="Normal"/>
    <w:rsid w:val="00AC202E"/>
    <w:pPr>
      <w:ind w:right="-720"/>
    </w:pPr>
    <w:rPr>
      <w:rFonts w:ascii="Palatino" w:eastAsia="Times" w:hAnsi="Palatino"/>
      <w:b/>
      <w:sz w:val="28"/>
    </w:rPr>
  </w:style>
  <w:style w:type="character" w:styleId="FollowedHyperlink">
    <w:name w:val="FollowedHyperlink"/>
    <w:basedOn w:val="DefaultParagraphFont"/>
    <w:rsid w:val="00AC202E"/>
    <w:rPr>
      <w:color w:val="800080"/>
      <w:u w:val="single"/>
    </w:rPr>
  </w:style>
  <w:style w:type="paragraph" w:styleId="BodyText3">
    <w:name w:val="Body Text 3"/>
    <w:basedOn w:val="Normal"/>
    <w:rsid w:val="00AC202E"/>
    <w:pPr>
      <w:ind w:right="342"/>
    </w:pPr>
  </w:style>
  <w:style w:type="paragraph" w:styleId="BodyText">
    <w:name w:val="Body Text"/>
    <w:basedOn w:val="Normal"/>
    <w:rsid w:val="00AC202E"/>
    <w:rPr>
      <w:b/>
    </w:rPr>
  </w:style>
  <w:style w:type="paragraph" w:styleId="DocumentMap">
    <w:name w:val="Document Map"/>
    <w:basedOn w:val="Normal"/>
    <w:semiHidden/>
    <w:rsid w:val="00AC202E"/>
    <w:pPr>
      <w:shd w:val="clear" w:color="auto" w:fill="000080"/>
    </w:pPr>
    <w:rPr>
      <w:rFonts w:ascii="Geneva" w:hAnsi="Geneva"/>
    </w:rPr>
  </w:style>
  <w:style w:type="paragraph" w:styleId="Title">
    <w:name w:val="Title"/>
    <w:basedOn w:val="Normal"/>
    <w:qFormat/>
    <w:rsid w:val="00AC202E"/>
    <w:pPr>
      <w:jc w:val="center"/>
    </w:pPr>
    <w:rPr>
      <w:b/>
      <w:sz w:val="24"/>
    </w:rPr>
  </w:style>
  <w:style w:type="paragraph" w:styleId="BlockText">
    <w:name w:val="Block Text"/>
    <w:basedOn w:val="Normal"/>
    <w:rsid w:val="00AC202E"/>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9B6E72"/>
    <w:rPr>
      <w:rFonts w:ascii="Times" w:eastAsia="MS Mincho" w:hAnsi="Times" w:cs="Times"/>
      <w:lang w:eastAsia="ja-JP"/>
    </w:rPr>
  </w:style>
  <w:style w:type="character" w:styleId="CommentReference">
    <w:name w:val="annotation reference"/>
    <w:basedOn w:val="DefaultParagraphFont"/>
    <w:rsid w:val="00D51DB9"/>
    <w:rPr>
      <w:sz w:val="18"/>
      <w:szCs w:val="18"/>
    </w:rPr>
  </w:style>
  <w:style w:type="paragraph" w:styleId="CommentSubject">
    <w:name w:val="annotation subject"/>
    <w:basedOn w:val="CommentText"/>
    <w:next w:val="CommentText"/>
    <w:link w:val="CommentSubjectChar"/>
    <w:rsid w:val="00D51DB9"/>
    <w:rPr>
      <w:rFonts w:ascii="Times New Roman" w:eastAsia="Times New Roman" w:hAnsi="Times New Roman" w:cs="Times New Roman"/>
      <w:b/>
      <w:bCs/>
      <w:lang w:eastAsia="en-US"/>
    </w:rPr>
  </w:style>
  <w:style w:type="character" w:customStyle="1" w:styleId="CommentTextChar">
    <w:name w:val="Comment Text Char"/>
    <w:basedOn w:val="DefaultParagraphFont"/>
    <w:link w:val="CommentText"/>
    <w:semiHidden/>
    <w:rsid w:val="00D51DB9"/>
    <w:rPr>
      <w:rFonts w:eastAsia="MS Mincho" w:cs="Times"/>
      <w:lang w:eastAsia="ja-JP"/>
    </w:rPr>
  </w:style>
  <w:style w:type="character" w:customStyle="1" w:styleId="CommentSubjectChar">
    <w:name w:val="Comment Subject Char"/>
    <w:basedOn w:val="CommentTextChar"/>
    <w:link w:val="CommentSubject"/>
    <w:rsid w:val="00D51DB9"/>
    <w:rPr>
      <w:rFonts w:ascii="Times New Roman" w:eastAsia="MS Mincho" w:hAnsi="Times New Roman" w:cs="Times"/>
      <w:b/>
      <w:bCs/>
      <w:lang w:eastAsia="ja-JP"/>
    </w:rPr>
  </w:style>
  <w:style w:type="paragraph" w:styleId="BalloonText">
    <w:name w:val="Balloon Text"/>
    <w:basedOn w:val="Normal"/>
    <w:link w:val="BalloonTextChar"/>
    <w:rsid w:val="00D51DB9"/>
    <w:rPr>
      <w:rFonts w:ascii="Lucida Grande" w:hAnsi="Lucida Grande"/>
      <w:sz w:val="18"/>
      <w:szCs w:val="18"/>
    </w:rPr>
  </w:style>
  <w:style w:type="character" w:customStyle="1" w:styleId="BalloonTextChar">
    <w:name w:val="Balloon Text Char"/>
    <w:basedOn w:val="DefaultParagraphFont"/>
    <w:link w:val="BalloonText"/>
    <w:rsid w:val="00D51DB9"/>
    <w:rPr>
      <w:rFonts w:ascii="Lucida Grande" w:hAnsi="Lucida Grande"/>
      <w:sz w:val="18"/>
      <w:szCs w:val="18"/>
    </w:rPr>
  </w:style>
  <w:style w:type="paragraph" w:styleId="ListParagraph">
    <w:name w:val="List Paragraph"/>
    <w:basedOn w:val="Normal"/>
    <w:rsid w:val="00834366"/>
    <w:pPr>
      <w:ind w:left="720"/>
      <w:contextualSpacing/>
    </w:pPr>
  </w:style>
  <w:style w:type="character" w:customStyle="1" w:styleId="FooterChar">
    <w:name w:val="Footer Char"/>
    <w:basedOn w:val="DefaultParagraphFont"/>
    <w:link w:val="Footer"/>
    <w:rsid w:val="00E475A0"/>
    <w:rPr>
      <w:i/>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atentStyles>
  <w:style w:type="paragraph" w:default="1" w:styleId="Normal">
    <w:name w:val="Normal"/>
    <w:qFormat/>
    <w:rsid w:val="00F75B83"/>
    <w:rPr>
      <w:rFonts w:ascii="Times New Roman" w:hAnsi="Times New Roman"/>
    </w:rPr>
  </w:style>
  <w:style w:type="paragraph" w:styleId="Heading1">
    <w:name w:val="heading 1"/>
    <w:basedOn w:val="Normal"/>
    <w:next w:val="Normal"/>
    <w:qFormat/>
    <w:rsid w:val="00AC202E"/>
    <w:pPr>
      <w:keepNext/>
      <w:jc w:val="center"/>
      <w:outlineLvl w:val="0"/>
    </w:pPr>
    <w:rPr>
      <w:rFonts w:ascii="Times" w:hAnsi="Times"/>
      <w:b/>
      <w:sz w:val="24"/>
    </w:rPr>
  </w:style>
  <w:style w:type="paragraph" w:styleId="Heading2">
    <w:name w:val="heading 2"/>
    <w:basedOn w:val="Normal"/>
    <w:next w:val="Normal"/>
    <w:qFormat/>
    <w:rsid w:val="00AC202E"/>
    <w:pPr>
      <w:keepNext/>
      <w:jc w:val="center"/>
      <w:outlineLvl w:val="1"/>
    </w:pPr>
    <w:rPr>
      <w:b/>
      <w:sz w:val="24"/>
    </w:rPr>
  </w:style>
  <w:style w:type="paragraph" w:styleId="Heading3">
    <w:name w:val="heading 3"/>
    <w:basedOn w:val="Normal"/>
    <w:next w:val="Normal"/>
    <w:qFormat/>
    <w:rsid w:val="00AC202E"/>
    <w:pPr>
      <w:keepNext/>
      <w:outlineLvl w:val="2"/>
    </w:pPr>
    <w:rPr>
      <w:rFonts w:ascii="Palatino" w:hAnsi="Palatino"/>
      <w:b/>
    </w:rPr>
  </w:style>
  <w:style w:type="paragraph" w:styleId="Heading4">
    <w:name w:val="heading 4"/>
    <w:basedOn w:val="Normal"/>
    <w:next w:val="Normal"/>
    <w:qFormat/>
    <w:rsid w:val="00AC202E"/>
    <w:pPr>
      <w:keepNext/>
      <w:jc w:val="center"/>
      <w:outlineLvl w:val="3"/>
    </w:pPr>
    <w:rPr>
      <w:rFonts w:ascii="Palatino" w:hAnsi="Palatino"/>
      <w:b/>
    </w:rPr>
  </w:style>
  <w:style w:type="paragraph" w:styleId="Heading5">
    <w:name w:val="heading 5"/>
    <w:basedOn w:val="Normal"/>
    <w:next w:val="Normal"/>
    <w:qFormat/>
    <w:rsid w:val="00AC202E"/>
    <w:pPr>
      <w:keepNext/>
      <w:ind w:left="280" w:hanging="270"/>
      <w:outlineLvl w:val="4"/>
    </w:pPr>
    <w:rPr>
      <w:rFonts w:ascii="Helvetica" w:hAnsi="Helvetica"/>
      <w:b/>
      <w:sz w:val="18"/>
    </w:rPr>
  </w:style>
  <w:style w:type="paragraph" w:styleId="Heading6">
    <w:name w:val="heading 6"/>
    <w:basedOn w:val="Normal"/>
    <w:next w:val="Normal"/>
    <w:qFormat/>
    <w:rsid w:val="00AC202E"/>
    <w:pPr>
      <w:keepNext/>
      <w:ind w:left="1440" w:hanging="1440"/>
      <w:outlineLvl w:val="5"/>
    </w:pPr>
    <w:rPr>
      <w:b/>
    </w:rPr>
  </w:style>
  <w:style w:type="paragraph" w:styleId="Heading7">
    <w:name w:val="heading 7"/>
    <w:basedOn w:val="Normal"/>
    <w:next w:val="Normal"/>
    <w:qFormat/>
    <w:rsid w:val="00AC202E"/>
    <w:pPr>
      <w:keepNext/>
      <w:ind w:left="1440" w:hanging="1440"/>
      <w:outlineLvl w:val="6"/>
    </w:pPr>
    <w:rPr>
      <w:sz w:val="24"/>
    </w:rPr>
  </w:style>
  <w:style w:type="paragraph" w:styleId="Heading8">
    <w:name w:val="heading 8"/>
    <w:basedOn w:val="Normal"/>
    <w:next w:val="Normal"/>
    <w:qFormat/>
    <w:rsid w:val="00AC202E"/>
    <w:pPr>
      <w:keepNext/>
      <w:ind w:left="210" w:hanging="210"/>
      <w:outlineLvl w:val="7"/>
    </w:pPr>
    <w:rPr>
      <w:rFonts w:ascii="Helvetica" w:hAnsi="Helvetica"/>
      <w:b/>
      <w:sz w:val="18"/>
    </w:rPr>
  </w:style>
  <w:style w:type="paragraph" w:styleId="Heading9">
    <w:name w:val="heading 9"/>
    <w:basedOn w:val="Normal"/>
    <w:next w:val="Normal"/>
    <w:qFormat/>
    <w:rsid w:val="00AC202E"/>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202E"/>
    <w:pPr>
      <w:tabs>
        <w:tab w:val="center" w:pos="4320"/>
        <w:tab w:val="right" w:pos="8640"/>
      </w:tabs>
    </w:pPr>
    <w:rPr>
      <w:rFonts w:ascii="Palatino" w:hAnsi="Palatino"/>
      <w:sz w:val="24"/>
    </w:rPr>
  </w:style>
  <w:style w:type="paragraph" w:styleId="Footer">
    <w:name w:val="footer"/>
    <w:basedOn w:val="Normal"/>
    <w:link w:val="FooterChar"/>
    <w:rsid w:val="00AC202E"/>
    <w:pPr>
      <w:tabs>
        <w:tab w:val="center" w:pos="4320"/>
        <w:tab w:val="right" w:pos="8640"/>
      </w:tabs>
    </w:pPr>
    <w:rPr>
      <w:rFonts w:ascii="Times" w:hAnsi="Times"/>
      <w:i/>
      <w:sz w:val="18"/>
    </w:rPr>
  </w:style>
  <w:style w:type="character" w:styleId="PageNumber">
    <w:name w:val="page number"/>
    <w:basedOn w:val="DefaultParagraphFont"/>
    <w:rsid w:val="00AC202E"/>
  </w:style>
  <w:style w:type="character" w:styleId="Hyperlink">
    <w:name w:val="Hyperlink"/>
    <w:basedOn w:val="DefaultParagraphFont"/>
    <w:rsid w:val="00AC202E"/>
    <w:rPr>
      <w:color w:val="0000FF"/>
      <w:u w:val="single"/>
    </w:rPr>
  </w:style>
  <w:style w:type="paragraph" w:styleId="BodyText2">
    <w:name w:val="Body Text 2"/>
    <w:basedOn w:val="Normal"/>
    <w:rsid w:val="00AC202E"/>
    <w:pPr>
      <w:ind w:right="-720"/>
    </w:pPr>
    <w:rPr>
      <w:rFonts w:ascii="Palatino" w:eastAsia="Times" w:hAnsi="Palatino"/>
      <w:b/>
      <w:sz w:val="28"/>
    </w:rPr>
  </w:style>
  <w:style w:type="character" w:styleId="FollowedHyperlink">
    <w:name w:val="FollowedHyperlink"/>
    <w:basedOn w:val="DefaultParagraphFont"/>
    <w:rsid w:val="00AC202E"/>
    <w:rPr>
      <w:color w:val="800080"/>
      <w:u w:val="single"/>
    </w:rPr>
  </w:style>
  <w:style w:type="paragraph" w:styleId="BodyText3">
    <w:name w:val="Body Text 3"/>
    <w:basedOn w:val="Normal"/>
    <w:rsid w:val="00AC202E"/>
    <w:pPr>
      <w:ind w:right="342"/>
    </w:pPr>
  </w:style>
  <w:style w:type="paragraph" w:styleId="BodyText">
    <w:name w:val="Body Text"/>
    <w:basedOn w:val="Normal"/>
    <w:rsid w:val="00AC202E"/>
    <w:rPr>
      <w:b/>
    </w:rPr>
  </w:style>
  <w:style w:type="paragraph" w:styleId="DocumentMap">
    <w:name w:val="Document Map"/>
    <w:basedOn w:val="Normal"/>
    <w:semiHidden/>
    <w:rsid w:val="00AC202E"/>
    <w:pPr>
      <w:shd w:val="clear" w:color="auto" w:fill="000080"/>
    </w:pPr>
    <w:rPr>
      <w:rFonts w:ascii="Geneva" w:hAnsi="Geneva"/>
    </w:rPr>
  </w:style>
  <w:style w:type="paragraph" w:styleId="Title">
    <w:name w:val="Title"/>
    <w:basedOn w:val="Normal"/>
    <w:qFormat/>
    <w:rsid w:val="00AC202E"/>
    <w:pPr>
      <w:jc w:val="center"/>
    </w:pPr>
    <w:rPr>
      <w:b/>
      <w:sz w:val="24"/>
    </w:rPr>
  </w:style>
  <w:style w:type="paragraph" w:styleId="BlockText">
    <w:name w:val="Block Text"/>
    <w:basedOn w:val="Normal"/>
    <w:rsid w:val="00AC202E"/>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9B6E72"/>
    <w:rPr>
      <w:rFonts w:ascii="Times" w:eastAsia="MS Mincho" w:hAnsi="Times" w:cs="Times"/>
      <w:lang w:eastAsia="ja-JP"/>
    </w:rPr>
  </w:style>
  <w:style w:type="character" w:styleId="CommentReference">
    <w:name w:val="annotation reference"/>
    <w:basedOn w:val="DefaultParagraphFont"/>
    <w:rsid w:val="00D51DB9"/>
    <w:rPr>
      <w:sz w:val="18"/>
      <w:szCs w:val="18"/>
    </w:rPr>
  </w:style>
  <w:style w:type="paragraph" w:styleId="CommentSubject">
    <w:name w:val="annotation subject"/>
    <w:basedOn w:val="CommentText"/>
    <w:next w:val="CommentText"/>
    <w:link w:val="CommentSubjectChar"/>
    <w:rsid w:val="00D51DB9"/>
    <w:rPr>
      <w:rFonts w:ascii="Times New Roman" w:eastAsia="Times New Roman" w:hAnsi="Times New Roman" w:cs="Times New Roman"/>
      <w:b/>
      <w:bCs/>
      <w:lang w:eastAsia="en-US"/>
    </w:rPr>
  </w:style>
  <w:style w:type="character" w:customStyle="1" w:styleId="CommentTextChar">
    <w:name w:val="Comment Text Char"/>
    <w:basedOn w:val="DefaultParagraphFont"/>
    <w:link w:val="CommentText"/>
    <w:semiHidden/>
    <w:rsid w:val="00D51DB9"/>
    <w:rPr>
      <w:rFonts w:eastAsia="MS Mincho" w:cs="Times"/>
      <w:lang w:eastAsia="ja-JP"/>
    </w:rPr>
  </w:style>
  <w:style w:type="character" w:customStyle="1" w:styleId="CommentSubjectChar">
    <w:name w:val="Comment Subject Char"/>
    <w:basedOn w:val="CommentTextChar"/>
    <w:link w:val="CommentSubject"/>
    <w:rsid w:val="00D51DB9"/>
    <w:rPr>
      <w:rFonts w:ascii="Times New Roman" w:eastAsia="MS Mincho" w:hAnsi="Times New Roman" w:cs="Times"/>
      <w:b/>
      <w:bCs/>
      <w:lang w:eastAsia="ja-JP"/>
    </w:rPr>
  </w:style>
  <w:style w:type="paragraph" w:styleId="BalloonText">
    <w:name w:val="Balloon Text"/>
    <w:basedOn w:val="Normal"/>
    <w:link w:val="BalloonTextChar"/>
    <w:rsid w:val="00D51DB9"/>
    <w:rPr>
      <w:rFonts w:ascii="Lucida Grande" w:hAnsi="Lucida Grande"/>
      <w:sz w:val="18"/>
      <w:szCs w:val="18"/>
    </w:rPr>
  </w:style>
  <w:style w:type="character" w:customStyle="1" w:styleId="BalloonTextChar">
    <w:name w:val="Balloon Text Char"/>
    <w:basedOn w:val="DefaultParagraphFont"/>
    <w:link w:val="BalloonText"/>
    <w:rsid w:val="00D51DB9"/>
    <w:rPr>
      <w:rFonts w:ascii="Lucida Grande" w:hAnsi="Lucida Grande"/>
      <w:sz w:val="18"/>
      <w:szCs w:val="18"/>
    </w:rPr>
  </w:style>
  <w:style w:type="paragraph" w:styleId="ListParagraph">
    <w:name w:val="List Paragraph"/>
    <w:basedOn w:val="Normal"/>
    <w:rsid w:val="00834366"/>
    <w:pPr>
      <w:ind w:left="720"/>
      <w:contextualSpacing/>
    </w:pPr>
  </w:style>
  <w:style w:type="character" w:customStyle="1" w:styleId="FooterChar">
    <w:name w:val="Footer Char"/>
    <w:basedOn w:val="DefaultParagraphFont"/>
    <w:link w:val="Footer"/>
    <w:rsid w:val="00E475A0"/>
    <w:rPr>
      <w:i/>
      <w:sz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0B703-6FD6-4FE1-BF5A-DB66DEA1D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4310</Words>
  <Characters>24573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28826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Computing Services</dc:creator>
  <cp:keywords/>
  <cp:lastModifiedBy>Donna Matanane</cp:lastModifiedBy>
  <cp:revision>3</cp:revision>
  <cp:lastPrinted>2012-08-29T18:30:00Z</cp:lastPrinted>
  <dcterms:created xsi:type="dcterms:W3CDTF">2012-08-29T18:31:00Z</dcterms:created>
  <dcterms:modified xsi:type="dcterms:W3CDTF">2012-08-29T23:15:00Z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