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6AB76" w14:textId="77777777" w:rsidR="00D629E9" w:rsidRDefault="0012450C" w:rsidP="0012450C">
      <w:pPr>
        <w:ind w:right="-540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Table 11.1</w:t>
      </w:r>
      <w:r w:rsidR="00D629E9">
        <w:rPr>
          <w:rFonts w:ascii="Times New Roman" w:hAnsi="Times New Roman"/>
          <w:b/>
        </w:rPr>
        <w:t xml:space="preserve">      </w:t>
      </w:r>
      <w:r w:rsidR="00D629E9" w:rsidRPr="0012450C">
        <w:rPr>
          <w:rFonts w:ascii="Times New Roman" w:hAnsi="Times New Roman"/>
        </w:rPr>
        <w:t>Role Differentiation: If one is… then, the other is…</w:t>
      </w:r>
    </w:p>
    <w:p w14:paraId="772C8A08" w14:textId="77777777" w:rsidR="00D629E9" w:rsidRDefault="00D629E9" w:rsidP="00D629E9">
      <w:pPr>
        <w:ind w:right="-54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3060"/>
        <w:gridCol w:w="3078"/>
      </w:tblGrid>
      <w:tr w:rsidR="00D629E9" w:rsidRPr="008A25FE" w14:paraId="7AC09D31" w14:textId="77777777" w:rsidTr="00E22D64">
        <w:tc>
          <w:tcPr>
            <w:tcW w:w="2610" w:type="dxa"/>
            <w:shd w:val="clear" w:color="auto" w:fill="CCCCCC"/>
          </w:tcPr>
          <w:p w14:paraId="02B84FA5" w14:textId="77777777" w:rsidR="00D629E9" w:rsidRDefault="00D629E9" w:rsidP="00E22D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Co-Teaching </w:t>
            </w:r>
          </w:p>
          <w:p w14:paraId="73D40E6E" w14:textId="77777777" w:rsidR="00D629E9" w:rsidRPr="008A25FE" w:rsidRDefault="00D629E9" w:rsidP="00E22D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Approach</w:t>
            </w:r>
          </w:p>
        </w:tc>
        <w:tc>
          <w:tcPr>
            <w:tcW w:w="3060" w:type="dxa"/>
            <w:shd w:val="clear" w:color="auto" w:fill="CCCCCC"/>
          </w:tcPr>
          <w:p w14:paraId="293A9996" w14:textId="77777777" w:rsidR="00D629E9" w:rsidRPr="008A25FE" w:rsidRDefault="00D629E9" w:rsidP="00E22D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A25FE">
              <w:rPr>
                <w:rFonts w:ascii="Times New Roman" w:hAnsi="Times New Roman"/>
                <w:b/>
                <w:szCs w:val="24"/>
              </w:rPr>
              <w:t xml:space="preserve">If one </w:t>
            </w:r>
            <w:r w:rsidR="00CB668F">
              <w:rPr>
                <w:rFonts w:ascii="Times New Roman" w:hAnsi="Times New Roman"/>
                <w:b/>
                <w:szCs w:val="24"/>
              </w:rPr>
              <w:t xml:space="preserve">of us </w:t>
            </w:r>
            <w:proofErr w:type="gramStart"/>
            <w:r w:rsidRPr="008A25FE">
              <w:rPr>
                <w:rFonts w:ascii="Times New Roman" w:hAnsi="Times New Roman"/>
                <w:b/>
                <w:szCs w:val="24"/>
              </w:rPr>
              <w:t>is</w:t>
            </w:r>
            <w:r w:rsidR="00CB668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A25FE">
              <w:rPr>
                <w:rFonts w:ascii="Times New Roman" w:hAnsi="Times New Roman"/>
                <w:b/>
                <w:szCs w:val="24"/>
              </w:rPr>
              <w:t>.</w:t>
            </w:r>
            <w:proofErr w:type="gramEnd"/>
            <w:r w:rsidRPr="008A25FE">
              <w:rPr>
                <w:rFonts w:ascii="Times New Roman" w:hAnsi="Times New Roman"/>
                <w:b/>
                <w:szCs w:val="24"/>
              </w:rPr>
              <w:t>…</w:t>
            </w:r>
          </w:p>
        </w:tc>
        <w:tc>
          <w:tcPr>
            <w:tcW w:w="3078" w:type="dxa"/>
            <w:shd w:val="clear" w:color="auto" w:fill="CCCCCC"/>
          </w:tcPr>
          <w:p w14:paraId="4822D134" w14:textId="77777777" w:rsidR="00D629E9" w:rsidRPr="008A25FE" w:rsidRDefault="00D629E9" w:rsidP="00E22D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A25FE">
              <w:rPr>
                <w:rFonts w:ascii="Times New Roman" w:hAnsi="Times New Roman"/>
                <w:b/>
                <w:szCs w:val="24"/>
              </w:rPr>
              <w:t xml:space="preserve">The other </w:t>
            </w:r>
            <w:r>
              <w:rPr>
                <w:rFonts w:ascii="Times New Roman" w:hAnsi="Times New Roman"/>
                <w:b/>
                <w:szCs w:val="24"/>
              </w:rPr>
              <w:t>could</w:t>
            </w:r>
            <w:r w:rsidRPr="008A25F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8A25FE">
              <w:rPr>
                <w:rFonts w:ascii="Times New Roman" w:hAnsi="Times New Roman"/>
                <w:b/>
                <w:szCs w:val="24"/>
              </w:rPr>
              <w:t>be ….</w:t>
            </w:r>
            <w:proofErr w:type="gramEnd"/>
          </w:p>
        </w:tc>
      </w:tr>
      <w:tr w:rsidR="00D629E9" w:rsidRPr="008A25FE" w14:paraId="75B94A66" w14:textId="77777777" w:rsidTr="00E22D64">
        <w:trPr>
          <w:trHeight w:val="288"/>
        </w:trPr>
        <w:tc>
          <w:tcPr>
            <w:tcW w:w="2610" w:type="dxa"/>
          </w:tcPr>
          <w:p w14:paraId="4A5B50D1" w14:textId="77777777" w:rsidR="00D629E9" w:rsidRDefault="00D629E9" w:rsidP="00E22D6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38510C" w14:textId="77777777" w:rsidR="00D629E9" w:rsidRPr="008D1B13" w:rsidRDefault="00D629E9" w:rsidP="00E22D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D1B13">
              <w:rPr>
                <w:rFonts w:ascii="Times New Roman" w:hAnsi="Times New Roman"/>
                <w:b/>
                <w:sz w:val="22"/>
                <w:szCs w:val="22"/>
              </w:rPr>
              <w:t>Supportive</w:t>
            </w:r>
          </w:p>
        </w:tc>
        <w:tc>
          <w:tcPr>
            <w:tcW w:w="3060" w:type="dxa"/>
          </w:tcPr>
          <w:p w14:paraId="0789FB26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74A6B6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 xml:space="preserve">Providing direct instruction to whole class </w:t>
            </w:r>
          </w:p>
        </w:tc>
        <w:tc>
          <w:tcPr>
            <w:tcW w:w="3078" w:type="dxa"/>
          </w:tcPr>
          <w:p w14:paraId="3D2C8004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37E281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Circulating, providing one-on-one support as needed</w:t>
            </w:r>
          </w:p>
          <w:p w14:paraId="4DF972E3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4FC91F13" w14:textId="77777777" w:rsidTr="00E22D64">
        <w:trPr>
          <w:trHeight w:val="288"/>
        </w:trPr>
        <w:tc>
          <w:tcPr>
            <w:tcW w:w="2610" w:type="dxa"/>
          </w:tcPr>
          <w:p w14:paraId="60682663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Supportive</w:t>
            </w:r>
          </w:p>
        </w:tc>
        <w:tc>
          <w:tcPr>
            <w:tcW w:w="3060" w:type="dxa"/>
          </w:tcPr>
          <w:p w14:paraId="16957D35" w14:textId="77777777" w:rsidR="00D629E9" w:rsidRPr="00DD05E8" w:rsidRDefault="0012450C" w:rsidP="00E22D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Leading</w:t>
            </w:r>
            <w:r w:rsidR="00D629E9" w:rsidRPr="00DD05E8">
              <w:rPr>
                <w:rFonts w:ascii="Times New Roman" w:hAnsi="Times New Roman"/>
                <w:sz w:val="22"/>
                <w:szCs w:val="22"/>
              </w:rPr>
              <w:t xml:space="preserve"> an activity</w:t>
            </w:r>
          </w:p>
        </w:tc>
        <w:tc>
          <w:tcPr>
            <w:tcW w:w="3078" w:type="dxa"/>
          </w:tcPr>
          <w:p w14:paraId="7FF11A8A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Circulating, checking for comprehension</w:t>
            </w:r>
          </w:p>
          <w:p w14:paraId="5F941A7D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692C6128" w14:textId="77777777" w:rsidTr="00E22D64">
        <w:trPr>
          <w:trHeight w:val="288"/>
        </w:trPr>
        <w:tc>
          <w:tcPr>
            <w:tcW w:w="2610" w:type="dxa"/>
          </w:tcPr>
          <w:p w14:paraId="71BA0ACB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Supportive</w:t>
            </w:r>
          </w:p>
        </w:tc>
        <w:tc>
          <w:tcPr>
            <w:tcW w:w="3060" w:type="dxa"/>
          </w:tcPr>
          <w:p w14:paraId="093D075C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Providing large group instruction</w:t>
            </w:r>
          </w:p>
        </w:tc>
        <w:tc>
          <w:tcPr>
            <w:tcW w:w="3078" w:type="dxa"/>
          </w:tcPr>
          <w:p w14:paraId="05500069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Circulating, using proximity control for behavior management</w:t>
            </w:r>
          </w:p>
        </w:tc>
      </w:tr>
      <w:tr w:rsidR="00D629E9" w:rsidRPr="008A25FE" w14:paraId="05747E23" w14:textId="77777777" w:rsidTr="00E22D64">
        <w:trPr>
          <w:trHeight w:val="288"/>
        </w:trPr>
        <w:tc>
          <w:tcPr>
            <w:tcW w:w="2610" w:type="dxa"/>
          </w:tcPr>
          <w:p w14:paraId="66983164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ABBED0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2C42A93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14:paraId="0AA20A5E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0A97A606" w14:textId="77777777" w:rsidTr="00E22D64">
        <w:trPr>
          <w:trHeight w:val="288"/>
        </w:trPr>
        <w:tc>
          <w:tcPr>
            <w:tcW w:w="2610" w:type="dxa"/>
          </w:tcPr>
          <w:p w14:paraId="6117AADA" w14:textId="77777777" w:rsidR="00D629E9" w:rsidRPr="008D1B13" w:rsidRDefault="00D629E9" w:rsidP="00E22D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D1B13">
              <w:rPr>
                <w:rFonts w:ascii="Times New Roman" w:hAnsi="Times New Roman"/>
                <w:b/>
                <w:sz w:val="22"/>
                <w:szCs w:val="22"/>
              </w:rPr>
              <w:t>Parallel</w:t>
            </w:r>
          </w:p>
        </w:tc>
        <w:tc>
          <w:tcPr>
            <w:tcW w:w="3060" w:type="dxa"/>
          </w:tcPr>
          <w:p w14:paraId="6402587E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Prepping half of the class for one side of a debate</w:t>
            </w:r>
          </w:p>
          <w:p w14:paraId="4909B7CF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4DD5878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Prepp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ing the other half </w:t>
            </w:r>
            <w:r w:rsidRPr="00DD05E8">
              <w:rPr>
                <w:rFonts w:ascii="Times New Roman" w:hAnsi="Times New Roman"/>
                <w:sz w:val="22"/>
                <w:szCs w:val="22"/>
              </w:rPr>
              <w:t>for the opposing side of the debate</w:t>
            </w:r>
          </w:p>
        </w:tc>
      </w:tr>
      <w:tr w:rsidR="00D629E9" w:rsidRPr="008A25FE" w14:paraId="235D99DF" w14:textId="77777777" w:rsidTr="00E22D64">
        <w:trPr>
          <w:trHeight w:val="288"/>
        </w:trPr>
        <w:tc>
          <w:tcPr>
            <w:tcW w:w="2610" w:type="dxa"/>
          </w:tcPr>
          <w:p w14:paraId="76C8F105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Parallel</w:t>
            </w:r>
          </w:p>
        </w:tc>
        <w:tc>
          <w:tcPr>
            <w:tcW w:w="3060" w:type="dxa"/>
          </w:tcPr>
          <w:p w14:paraId="15D3398A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Re-teaching or pre-teaching with a small group</w:t>
            </w:r>
          </w:p>
        </w:tc>
        <w:tc>
          <w:tcPr>
            <w:tcW w:w="3078" w:type="dxa"/>
          </w:tcPr>
          <w:p w14:paraId="63532C30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Monitoring large group as they work on practice materials</w:t>
            </w:r>
          </w:p>
          <w:p w14:paraId="08D30B1A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5F5DB60E" w14:textId="77777777" w:rsidTr="00E22D64">
        <w:trPr>
          <w:trHeight w:val="288"/>
        </w:trPr>
        <w:tc>
          <w:tcPr>
            <w:tcW w:w="2610" w:type="dxa"/>
          </w:tcPr>
          <w:p w14:paraId="58E4C70B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Parallel</w:t>
            </w:r>
          </w:p>
          <w:p w14:paraId="5BB4D254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2F5B87B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Facilitating stations or groups</w:t>
            </w:r>
          </w:p>
        </w:tc>
        <w:tc>
          <w:tcPr>
            <w:tcW w:w="3078" w:type="dxa"/>
          </w:tcPr>
          <w:p w14:paraId="67B329F6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Facilitating stations or groups</w:t>
            </w:r>
          </w:p>
        </w:tc>
      </w:tr>
      <w:tr w:rsidR="00D629E9" w:rsidRPr="008A25FE" w14:paraId="1892A8CC" w14:textId="77777777" w:rsidTr="00E22D64">
        <w:trPr>
          <w:trHeight w:val="288"/>
        </w:trPr>
        <w:tc>
          <w:tcPr>
            <w:tcW w:w="2610" w:type="dxa"/>
          </w:tcPr>
          <w:p w14:paraId="291E224F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1707C5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291C698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14:paraId="2D7C6746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4654D0D2" w14:textId="77777777" w:rsidTr="00E22D64">
        <w:trPr>
          <w:trHeight w:val="288"/>
        </w:trPr>
        <w:tc>
          <w:tcPr>
            <w:tcW w:w="2610" w:type="dxa"/>
          </w:tcPr>
          <w:p w14:paraId="4D6265B6" w14:textId="77777777" w:rsidR="00D629E9" w:rsidRPr="008D1B13" w:rsidRDefault="00D629E9" w:rsidP="00E22D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D1B13">
              <w:rPr>
                <w:rFonts w:ascii="Times New Roman" w:hAnsi="Times New Roman"/>
                <w:b/>
                <w:sz w:val="22"/>
                <w:szCs w:val="22"/>
              </w:rPr>
              <w:t>Complementary</w:t>
            </w:r>
          </w:p>
        </w:tc>
        <w:tc>
          <w:tcPr>
            <w:tcW w:w="3060" w:type="dxa"/>
          </w:tcPr>
          <w:p w14:paraId="52E4DB85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Giving instructions orally</w:t>
            </w:r>
          </w:p>
        </w:tc>
        <w:tc>
          <w:tcPr>
            <w:tcW w:w="3078" w:type="dxa"/>
          </w:tcPr>
          <w:p w14:paraId="30C66671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Writing down instructions on board</w:t>
            </w:r>
          </w:p>
        </w:tc>
      </w:tr>
      <w:tr w:rsidR="00D629E9" w:rsidRPr="008A25FE" w14:paraId="52532AA9" w14:textId="77777777" w:rsidTr="00E22D64">
        <w:trPr>
          <w:trHeight w:val="288"/>
        </w:trPr>
        <w:tc>
          <w:tcPr>
            <w:tcW w:w="2610" w:type="dxa"/>
          </w:tcPr>
          <w:p w14:paraId="3EDBE4FA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Complementary</w:t>
            </w:r>
          </w:p>
        </w:tc>
        <w:tc>
          <w:tcPr>
            <w:tcW w:w="3060" w:type="dxa"/>
          </w:tcPr>
          <w:p w14:paraId="14EC18C0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Lecturing</w:t>
            </w:r>
          </w:p>
        </w:tc>
        <w:tc>
          <w:tcPr>
            <w:tcW w:w="3078" w:type="dxa"/>
          </w:tcPr>
          <w:p w14:paraId="407E2DA1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Modeling note taking on the board/overhead</w:t>
            </w:r>
          </w:p>
          <w:p w14:paraId="43A955F3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698AC7DB" w14:textId="77777777" w:rsidTr="00E22D64">
        <w:trPr>
          <w:trHeight w:val="288"/>
        </w:trPr>
        <w:tc>
          <w:tcPr>
            <w:tcW w:w="2610" w:type="dxa"/>
          </w:tcPr>
          <w:p w14:paraId="5B987800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Complementary</w:t>
            </w:r>
          </w:p>
        </w:tc>
        <w:tc>
          <w:tcPr>
            <w:tcW w:w="3060" w:type="dxa"/>
          </w:tcPr>
          <w:p w14:paraId="03407357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Explaining new concept</w:t>
            </w:r>
          </w:p>
        </w:tc>
        <w:tc>
          <w:tcPr>
            <w:tcW w:w="3078" w:type="dxa"/>
          </w:tcPr>
          <w:p w14:paraId="5A959431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DD05E8">
              <w:rPr>
                <w:rFonts w:ascii="Times New Roman" w:hAnsi="Times New Roman"/>
                <w:sz w:val="22"/>
                <w:szCs w:val="22"/>
              </w:rPr>
              <w:t>Conducting role play or modeling concept</w:t>
            </w:r>
          </w:p>
          <w:p w14:paraId="3762EF80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3042F4E0" w14:textId="77777777" w:rsidTr="00E22D64">
        <w:trPr>
          <w:trHeight w:val="288"/>
        </w:trPr>
        <w:tc>
          <w:tcPr>
            <w:tcW w:w="2610" w:type="dxa"/>
          </w:tcPr>
          <w:p w14:paraId="0C220BE8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2F739D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4730794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14:paraId="2BF6A5CA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114C70ED" w14:textId="77777777" w:rsidTr="00E22D64">
        <w:trPr>
          <w:trHeight w:val="288"/>
        </w:trPr>
        <w:tc>
          <w:tcPr>
            <w:tcW w:w="2610" w:type="dxa"/>
          </w:tcPr>
          <w:p w14:paraId="13B8FB96" w14:textId="77777777" w:rsidR="00D629E9" w:rsidRDefault="00D629E9" w:rsidP="00E22D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13BC6">
              <w:rPr>
                <w:rFonts w:ascii="Times New Roman" w:hAnsi="Times New Roman"/>
                <w:b/>
                <w:sz w:val="22"/>
                <w:szCs w:val="22"/>
              </w:rPr>
              <w:t>Team</w:t>
            </w:r>
          </w:p>
          <w:p w14:paraId="3A986489" w14:textId="77777777" w:rsidR="00D629E9" w:rsidRPr="00913BC6" w:rsidRDefault="00D629E9" w:rsidP="00E22D6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0355BAB5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14:paraId="0AE86A8E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4D2D25F9" w14:textId="77777777" w:rsidTr="00E22D64">
        <w:trPr>
          <w:trHeight w:val="288"/>
        </w:trPr>
        <w:tc>
          <w:tcPr>
            <w:tcW w:w="2610" w:type="dxa"/>
          </w:tcPr>
          <w:p w14:paraId="3C94F570" w14:textId="77777777" w:rsidR="00D629E9" w:rsidRPr="008636A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8636A9">
              <w:rPr>
                <w:rFonts w:ascii="Times New Roman" w:hAnsi="Times New Roman"/>
                <w:sz w:val="22"/>
                <w:szCs w:val="22"/>
              </w:rPr>
              <w:t>Team</w:t>
            </w:r>
          </w:p>
        </w:tc>
        <w:tc>
          <w:tcPr>
            <w:tcW w:w="3060" w:type="dxa"/>
          </w:tcPr>
          <w:p w14:paraId="39988C26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Considering differentiation, modification and enrichment needs</w:t>
            </w:r>
          </w:p>
        </w:tc>
        <w:tc>
          <w:tcPr>
            <w:tcW w:w="3078" w:type="dxa"/>
          </w:tcPr>
          <w:p w14:paraId="2C456C11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Considering differentiation, modification and enrichment needs</w:t>
            </w:r>
          </w:p>
          <w:p w14:paraId="7E4F8EFB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72BD5346" w14:textId="77777777" w:rsidTr="00E22D64">
        <w:trPr>
          <w:trHeight w:val="288"/>
        </w:trPr>
        <w:tc>
          <w:tcPr>
            <w:tcW w:w="2610" w:type="dxa"/>
          </w:tcPr>
          <w:p w14:paraId="5816A5C9" w14:textId="77777777" w:rsidR="00D629E9" w:rsidRPr="008636A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 w:rsidRPr="008636A9">
              <w:rPr>
                <w:rFonts w:ascii="Times New Roman" w:hAnsi="Times New Roman"/>
                <w:sz w:val="22"/>
                <w:szCs w:val="22"/>
              </w:rPr>
              <w:t>Team</w:t>
            </w:r>
          </w:p>
        </w:tc>
        <w:tc>
          <w:tcPr>
            <w:tcW w:w="3060" w:type="dxa"/>
          </w:tcPr>
          <w:p w14:paraId="77E2F22C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Guiding students through odd steps of a procedure</w:t>
            </w:r>
          </w:p>
        </w:tc>
        <w:tc>
          <w:tcPr>
            <w:tcW w:w="3078" w:type="dxa"/>
          </w:tcPr>
          <w:p w14:paraId="5871803D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Guiding students through even steps of a procedure</w:t>
            </w:r>
          </w:p>
          <w:p w14:paraId="1551808D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29E9" w:rsidRPr="008A25FE" w14:paraId="49362BC6" w14:textId="77777777" w:rsidTr="00E22D64">
        <w:trPr>
          <w:trHeight w:val="288"/>
        </w:trPr>
        <w:tc>
          <w:tcPr>
            <w:tcW w:w="2610" w:type="dxa"/>
          </w:tcPr>
          <w:p w14:paraId="64308B28" w14:textId="77777777" w:rsidR="00D629E9" w:rsidRPr="00913BC6" w:rsidRDefault="00D629E9" w:rsidP="00E22D6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35575892" w14:textId="77777777" w:rsidR="00D629E9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EDA71D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8" w:type="dxa"/>
          </w:tcPr>
          <w:p w14:paraId="2230E7B7" w14:textId="77777777" w:rsidR="00D629E9" w:rsidRPr="00DD05E8" w:rsidRDefault="00D629E9" w:rsidP="00E22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E3A3208" w14:textId="77777777" w:rsidR="00533945" w:rsidRPr="0012450C" w:rsidRDefault="0012450C" w:rsidP="00D629E9">
      <w:r>
        <w:rPr>
          <w:color w:val="000000"/>
        </w:rPr>
        <w:t xml:space="preserve">Adapted from </w:t>
      </w:r>
      <w:proofErr w:type="spellStart"/>
      <w:r>
        <w:rPr>
          <w:color w:val="000000"/>
        </w:rPr>
        <w:t>Murawski</w:t>
      </w:r>
      <w:proofErr w:type="spellEnd"/>
      <w:r>
        <w:rPr>
          <w:color w:val="000000"/>
        </w:rPr>
        <w:t xml:space="preserve">, W., &amp; </w:t>
      </w:r>
      <w:proofErr w:type="spellStart"/>
      <w:r>
        <w:rPr>
          <w:color w:val="000000"/>
        </w:rPr>
        <w:t>Dieker</w:t>
      </w:r>
      <w:proofErr w:type="spellEnd"/>
      <w:r>
        <w:rPr>
          <w:color w:val="000000"/>
        </w:rPr>
        <w:t>, L. (2004)</w:t>
      </w:r>
      <w:r w:rsidRPr="00771FF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Tips and strategies for co-teaching at the secondary level.</w:t>
      </w:r>
      <w:proofErr w:type="gramEnd"/>
      <w:r>
        <w:rPr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>Teaching Exceptional Children, 36</w:t>
      </w:r>
      <w:r>
        <w:rPr>
          <w:color w:val="000000"/>
          <w:szCs w:val="24"/>
        </w:rPr>
        <w:t>(5), 53-58.</w:t>
      </w:r>
    </w:p>
    <w:sectPr w:rsidR="00533945" w:rsidRPr="0012450C" w:rsidSect="00933B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E9"/>
    <w:rsid w:val="000F1710"/>
    <w:rsid w:val="0012450C"/>
    <w:rsid w:val="00195143"/>
    <w:rsid w:val="00284C5A"/>
    <w:rsid w:val="00933BBE"/>
    <w:rsid w:val="00CB668F"/>
    <w:rsid w:val="00D629E9"/>
    <w:rsid w:val="00EA7C23"/>
    <w:rsid w:val="00F66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54B1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E9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E9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Macintosh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Thousand</dc:creator>
  <cp:keywords/>
  <dc:description/>
  <cp:lastModifiedBy>Pat Stall</cp:lastModifiedBy>
  <cp:revision>2</cp:revision>
  <dcterms:created xsi:type="dcterms:W3CDTF">2012-07-23T19:04:00Z</dcterms:created>
  <dcterms:modified xsi:type="dcterms:W3CDTF">2012-07-23T19:04:00Z</dcterms:modified>
</cp:coreProperties>
</file>