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FE" w:rsidRDefault="00AF6979">
      <w:r>
        <w:t>MEMO</w:t>
      </w:r>
    </w:p>
    <w:p w:rsidR="00AF6979" w:rsidRDefault="00AF6979"/>
    <w:p w:rsidR="0006159D" w:rsidRDefault="0006159D">
      <w:r>
        <w:t>August 7, 2014</w:t>
      </w:r>
    </w:p>
    <w:p w:rsidR="0006159D" w:rsidRDefault="0006159D"/>
    <w:p w:rsidR="00AF6979" w:rsidRDefault="00AF6979">
      <w:r>
        <w:t xml:space="preserve">To: </w:t>
      </w:r>
      <w:r>
        <w:tab/>
      </w:r>
      <w:r>
        <w:tab/>
        <w:t>Ad-Hoc Program Viability Review Committee</w:t>
      </w:r>
    </w:p>
    <w:p w:rsidR="0006159D" w:rsidRDefault="0006159D" w:rsidP="0006159D">
      <w:r>
        <w:tab/>
      </w:r>
      <w:r>
        <w:tab/>
        <w:t>Linda Shaw, PAC Chair</w:t>
      </w:r>
    </w:p>
    <w:p w:rsidR="0006159D" w:rsidRDefault="0006159D" w:rsidP="0006159D">
      <w:pPr>
        <w:ind w:left="720" w:firstLine="720"/>
      </w:pPr>
      <w:r>
        <w:t xml:space="preserve">Paul </w:t>
      </w:r>
      <w:proofErr w:type="spellStart"/>
      <w:r>
        <w:t>Stuhr</w:t>
      </w:r>
      <w:proofErr w:type="spellEnd"/>
      <w:r>
        <w:t>, KIN faculty member</w:t>
      </w:r>
    </w:p>
    <w:p w:rsidR="0006159D" w:rsidRDefault="0006159D" w:rsidP="0006159D">
      <w:pPr>
        <w:ind w:left="720" w:firstLine="720"/>
      </w:pPr>
      <w:r>
        <w:t xml:space="preserve">Jeff </w:t>
      </w:r>
      <w:proofErr w:type="spellStart"/>
      <w:r>
        <w:t>Nessler</w:t>
      </w:r>
      <w:proofErr w:type="spellEnd"/>
      <w:r>
        <w:t>, KIN Department Chair</w:t>
      </w:r>
    </w:p>
    <w:p w:rsidR="0006159D" w:rsidRDefault="0006159D" w:rsidP="0006159D">
      <w:pPr>
        <w:ind w:left="720" w:firstLine="720"/>
      </w:pPr>
      <w:r>
        <w:t>Janet Powell, Dean COEHHS</w:t>
      </w:r>
    </w:p>
    <w:p w:rsidR="00AF6979" w:rsidRDefault="00AF6979"/>
    <w:p w:rsidR="00AF6979" w:rsidRDefault="00AF6979">
      <w:r>
        <w:t xml:space="preserve">From: </w:t>
      </w:r>
      <w:r>
        <w:tab/>
      </w:r>
      <w:r>
        <w:tab/>
        <w:t xml:space="preserve">Sue </w:t>
      </w:r>
      <w:proofErr w:type="spellStart"/>
      <w:r>
        <w:t>Moineau</w:t>
      </w:r>
      <w:proofErr w:type="spellEnd"/>
      <w:r>
        <w:t xml:space="preserve"> (UCC Chair) and Pat Stall (BLP Chair), Ad-Hoc Committee Co-Chairs</w:t>
      </w:r>
    </w:p>
    <w:p w:rsidR="00AF6979" w:rsidRDefault="00AF6979"/>
    <w:p w:rsidR="00AF6979" w:rsidRDefault="00AF6979">
      <w:r>
        <w:t xml:space="preserve">Re: </w:t>
      </w:r>
      <w:r>
        <w:tab/>
      </w:r>
      <w:r>
        <w:tab/>
        <w:t xml:space="preserve">Review of Discontinuation of </w:t>
      </w:r>
      <w:r w:rsidR="0006159D">
        <w:t>Physical Education Option in Kinesiology</w:t>
      </w:r>
    </w:p>
    <w:p w:rsidR="00AF6979" w:rsidRDefault="00AF6979"/>
    <w:p w:rsidR="00AF6979" w:rsidRDefault="00AF6979">
      <w:r>
        <w:t xml:space="preserve">As per the Academic Program Discontinuance Policy (APC353-09) when there is an objection to a recommendation to discontinue an academic program, an Ad-Hoc Viability Review Committee is formed to “conduct a special program review focused on issues related to potential discontinuance or enrollment suspension.” The charge of the committee is to review data and supporting documentation and to make a recommendation back to UCC and BLP.  Please review the policy and supporting documents prior to the meeting. </w:t>
      </w:r>
      <w:r w:rsidR="0006159D">
        <w:t>If you are unable to attend, please secure a designee and notify the Ad-Hoc Committee Co-Chairs as soon as possible.</w:t>
      </w:r>
      <w:bookmarkStart w:id="0" w:name="_GoBack"/>
      <w:bookmarkEnd w:id="0"/>
    </w:p>
    <w:p w:rsidR="00AF6979" w:rsidRDefault="00AF6979"/>
    <w:p w:rsidR="00AF6979" w:rsidRDefault="00AF6979">
      <w:r>
        <w:t xml:space="preserve">List of attachments: </w:t>
      </w:r>
    </w:p>
    <w:p w:rsidR="00AF6979" w:rsidRDefault="00AF6979">
      <w:r>
        <w:t>APC Policy</w:t>
      </w:r>
    </w:p>
    <w:p w:rsidR="0006159D" w:rsidRDefault="0006159D" w:rsidP="0006159D">
      <w:r>
        <w:t>Academic Program Discontinuance Policy</w:t>
      </w:r>
    </w:p>
    <w:p w:rsidR="0006159D" w:rsidRDefault="0006159D" w:rsidP="0006159D">
      <w:r>
        <w:t>Discontinuation of PE Option in Kinesiology</w:t>
      </w:r>
    </w:p>
    <w:p w:rsidR="0006159D" w:rsidRDefault="0006159D" w:rsidP="0006159D">
      <w:r>
        <w:t>Liberal Studies opposition letter</w:t>
      </w:r>
    </w:p>
    <w:p w:rsidR="0006159D" w:rsidRDefault="0006159D" w:rsidP="0006159D">
      <w:proofErr w:type="spellStart"/>
      <w:r>
        <w:t>Stuhr</w:t>
      </w:r>
      <w:proofErr w:type="spellEnd"/>
      <w:r>
        <w:t xml:space="preserve"> opposition letter</w:t>
      </w:r>
    </w:p>
    <w:p w:rsidR="00AF6979" w:rsidRDefault="0006159D">
      <w:r>
        <w:t>General meeting agenda, committee timeline and procedure</w:t>
      </w:r>
    </w:p>
    <w:p w:rsidR="0006159D" w:rsidRDefault="0006159D"/>
    <w:p w:rsidR="00AF6979" w:rsidRDefault="00AF6979">
      <w:r>
        <w:t>The committee will convene on</w:t>
      </w:r>
      <w:r w:rsidR="0006159D">
        <w:t>:</w:t>
      </w:r>
    </w:p>
    <w:p w:rsidR="00AF6979" w:rsidRPr="0006159D" w:rsidRDefault="00AF6979">
      <w:pPr>
        <w:rPr>
          <w:b/>
        </w:rPr>
      </w:pPr>
      <w:r w:rsidRPr="0006159D">
        <w:rPr>
          <w:b/>
        </w:rPr>
        <w:t>Date</w:t>
      </w:r>
      <w:r w:rsidR="0006159D" w:rsidRPr="0006159D">
        <w:rPr>
          <w:b/>
        </w:rPr>
        <w:t>:  September 10, September 24 and October 22</w:t>
      </w:r>
    </w:p>
    <w:p w:rsidR="00AF6979" w:rsidRPr="0006159D" w:rsidRDefault="00AF6979">
      <w:pPr>
        <w:rPr>
          <w:b/>
        </w:rPr>
      </w:pPr>
      <w:r w:rsidRPr="0006159D">
        <w:rPr>
          <w:b/>
        </w:rPr>
        <w:t>Time</w:t>
      </w:r>
      <w:r w:rsidR="0006159D" w:rsidRPr="0006159D">
        <w:rPr>
          <w:b/>
        </w:rPr>
        <w:t>: 2:00-3:00</w:t>
      </w:r>
    </w:p>
    <w:p w:rsidR="00AF6979" w:rsidRPr="0006159D" w:rsidRDefault="00AF6979">
      <w:pPr>
        <w:rPr>
          <w:b/>
        </w:rPr>
      </w:pPr>
      <w:r w:rsidRPr="0006159D">
        <w:rPr>
          <w:b/>
        </w:rPr>
        <w:t>Location</w:t>
      </w:r>
      <w:r w:rsidR="0006159D" w:rsidRPr="0006159D">
        <w:rPr>
          <w:b/>
        </w:rPr>
        <w:t xml:space="preserve"> (TBD)</w:t>
      </w:r>
    </w:p>
    <w:p w:rsidR="00AF6979" w:rsidRDefault="00AF6979"/>
    <w:p w:rsidR="00AF6979" w:rsidRDefault="00AF6979">
      <w:r>
        <w:t xml:space="preserve">As a reminder, review all documents prior to the meeting. Bring paper or electronic copies to the meeting for reference. </w:t>
      </w:r>
    </w:p>
    <w:p w:rsidR="0006159D" w:rsidRDefault="0006159D"/>
    <w:p w:rsidR="0006159D" w:rsidRDefault="0006159D">
      <w:r>
        <w:t>Copy</w:t>
      </w:r>
    </w:p>
    <w:p w:rsidR="0006159D" w:rsidRDefault="0006159D">
      <w:r>
        <w:t xml:space="preserve">Laurie </w:t>
      </w:r>
      <w:proofErr w:type="spellStart"/>
      <w:r>
        <w:t>Stowell</w:t>
      </w:r>
      <w:proofErr w:type="spellEnd"/>
      <w:r>
        <w:t>, Senate Chair</w:t>
      </w:r>
    </w:p>
    <w:p w:rsidR="0006159D" w:rsidRDefault="0006159D">
      <w:r>
        <w:t xml:space="preserve">Deborah </w:t>
      </w:r>
      <w:proofErr w:type="spellStart"/>
      <w:r>
        <w:t>Kristan</w:t>
      </w:r>
      <w:proofErr w:type="spellEnd"/>
      <w:r>
        <w:t>, Senate Vice Chair</w:t>
      </w:r>
    </w:p>
    <w:p w:rsidR="0006159D" w:rsidRDefault="0006159D">
      <w:r>
        <w:t>Vivienne Bennett, Senate Secretary</w:t>
      </w:r>
    </w:p>
    <w:sectPr w:rsidR="0006159D" w:rsidSect="0079552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79"/>
    <w:rsid w:val="0006159D"/>
    <w:rsid w:val="000E5EFE"/>
    <w:rsid w:val="00795525"/>
    <w:rsid w:val="00A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Macintosh Word</Application>
  <DocSecurity>0</DocSecurity>
  <Lines>10</Lines>
  <Paragraphs>3</Paragraphs>
  <ScaleCrop>false</ScaleCrop>
  <Company>csusm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Stall</dc:creator>
  <cp:keywords/>
  <dc:description/>
  <cp:lastModifiedBy>Pat Stall</cp:lastModifiedBy>
  <cp:revision>2</cp:revision>
  <dcterms:created xsi:type="dcterms:W3CDTF">2014-08-13T22:59:00Z</dcterms:created>
  <dcterms:modified xsi:type="dcterms:W3CDTF">2014-08-13T22:59:00Z</dcterms:modified>
</cp:coreProperties>
</file>